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EB" w:rsidRPr="00C66CC8" w:rsidRDefault="00C950EB" w:rsidP="00C950EB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proofErr w:type="spellStart"/>
      <w:r>
        <w:rPr>
          <w:rFonts w:ascii="Guttman Logo1" w:hAnsi="Guttman Logo1" w:cs="Guttman Vilna" w:hint="cs"/>
          <w:color w:val="FF0000"/>
          <w:sz w:val="20"/>
          <w:szCs w:val="20"/>
          <w:rtl/>
        </w:rPr>
        <w:t>נושאהדף</w:t>
      </w:r>
      <w:proofErr w:type="spellEnd"/>
      <w:r>
        <w:rPr>
          <w:rFonts w:ascii="Guttman Logo1" w:hAnsi="Guttman Logo1" w:cs="Guttman Vilna" w:hint="cs"/>
          <w:color w:val="FF0000"/>
          <w:sz w:val="20"/>
          <w:szCs w:val="20"/>
          <w:rtl/>
        </w:rPr>
        <w:t>: מעגלי המשנה, דף עבודה 6</w:t>
      </w:r>
      <w:bookmarkStart w:id="0" w:name="_GoBack"/>
      <w:bookmarkEnd w:id="0"/>
    </w:p>
    <w:p w:rsidR="00C950EB" w:rsidRPr="00C66CC8" w:rsidRDefault="00C950EB" w:rsidP="00C950EB">
      <w:pPr>
        <w:spacing w:after="0" w:line="240" w:lineRule="auto"/>
        <w:rPr>
          <w:rFonts w:ascii="Guttman Logo1" w:hAnsi="Guttman Logo1" w:cs="Guttman Vilna" w:hint="cs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מחבר: הרב איל גוטליב</w:t>
      </w:r>
    </w:p>
    <w:p w:rsidR="00C950EB" w:rsidRDefault="00C950EB" w:rsidP="00C950EB">
      <w:pPr>
        <w:spacing w:after="0" w:line="240" w:lineRule="auto"/>
        <w:rPr>
          <w:rFonts w:ascii="Guttman Logo1" w:hAnsi="Guttman Logo1" w:cs="Guttman Vilna"/>
          <w:color w:val="FF0000"/>
          <w:sz w:val="20"/>
          <w:szCs w:val="20"/>
          <w:rtl/>
        </w:rPr>
      </w:pPr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כיתות: י-</w:t>
      </w:r>
      <w:proofErr w:type="spellStart"/>
      <w:r w:rsidRPr="00C66CC8">
        <w:rPr>
          <w:rFonts w:ascii="Guttman Logo1" w:hAnsi="Guttman Logo1" w:cs="Guttman Vilna" w:hint="cs"/>
          <w:color w:val="FF0000"/>
          <w:sz w:val="20"/>
          <w:szCs w:val="20"/>
          <w:rtl/>
        </w:rPr>
        <w:t>יב</w:t>
      </w:r>
      <w:proofErr w:type="spellEnd"/>
    </w:p>
    <w:p w:rsidR="002E0C8C" w:rsidRDefault="002E0C8C">
      <w:pPr>
        <w:rPr>
          <w:rtl/>
        </w:rPr>
      </w:pPr>
      <w:r>
        <w:rPr>
          <w:rFonts w:hint="cs"/>
          <w:rtl/>
        </w:rPr>
        <w:t xml:space="preserve">בס"ד                                     </w:t>
      </w:r>
      <w:r w:rsidR="00FF73EC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דף עבודה </w:t>
      </w:r>
      <w:r w:rsidR="0050332E">
        <w:rPr>
          <w:rFonts w:hint="cs"/>
          <w:rtl/>
        </w:rPr>
        <w:t>6</w:t>
      </w:r>
      <w:r>
        <w:rPr>
          <w:rFonts w:hint="cs"/>
          <w:rtl/>
        </w:rPr>
        <w:t xml:space="preserve">           </w:t>
      </w:r>
      <w:r w:rsidR="00FF73EC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שמי:_______________</w:t>
      </w:r>
    </w:p>
    <w:p w:rsidR="0050332E" w:rsidRPr="00F93B28" w:rsidRDefault="0050332E">
      <w:pPr>
        <w:rPr>
          <w:rtl/>
        </w:rPr>
      </w:pPr>
      <w:r>
        <w:rPr>
          <w:rFonts w:hint="cs"/>
          <w:sz w:val="28"/>
          <w:szCs w:val="28"/>
          <w:rtl/>
        </w:rPr>
        <w:t xml:space="preserve">                                מבוא לתורה שבעל פה</w:t>
      </w:r>
      <w:r w:rsidR="00F93B28">
        <w:rPr>
          <w:rFonts w:hint="cs"/>
          <w:sz w:val="28"/>
          <w:szCs w:val="28"/>
          <w:rtl/>
        </w:rPr>
        <w:t xml:space="preserve"> (</w:t>
      </w:r>
      <w:r w:rsidR="00F93B28">
        <w:rPr>
          <w:rFonts w:hint="cs"/>
          <w:rtl/>
        </w:rPr>
        <w:t xml:space="preserve">על פי החוברת הדקה מבוא </w:t>
      </w:r>
      <w:proofErr w:type="spellStart"/>
      <w:r w:rsidR="00F93B28">
        <w:rPr>
          <w:rFonts w:hint="cs"/>
          <w:rtl/>
        </w:rPr>
        <w:t>לתשוב"ע</w:t>
      </w:r>
      <w:proofErr w:type="spellEnd"/>
      <w:r w:rsidR="00F93B28">
        <w:rPr>
          <w:rFonts w:hint="cs"/>
          <w:rtl/>
        </w:rPr>
        <w:t>)</w:t>
      </w:r>
    </w:p>
    <w:p w:rsidR="004D2EC4" w:rsidRDefault="002E0C8C" w:rsidP="0050332E">
      <w:pPr>
        <w:rPr>
          <w:rtl/>
        </w:rPr>
      </w:pPr>
      <w:r>
        <w:rPr>
          <w:rFonts w:hint="cs"/>
          <w:rtl/>
        </w:rPr>
        <w:t xml:space="preserve">1. </w:t>
      </w:r>
      <w:r w:rsidR="004D2EC4">
        <w:rPr>
          <w:rFonts w:hint="cs"/>
          <w:rtl/>
        </w:rPr>
        <w:t>א.</w:t>
      </w:r>
      <w:r w:rsidR="0050332E">
        <w:rPr>
          <w:rFonts w:hint="cs"/>
          <w:rtl/>
        </w:rPr>
        <w:t xml:space="preserve"> האם ה' נתן למשה גם את התורה שבעל פה? האם את כולה? באר על פי דברי </w:t>
      </w:r>
      <w:proofErr w:type="spellStart"/>
      <w:r w:rsidR="0050332E">
        <w:rPr>
          <w:rFonts w:hint="cs"/>
          <w:rtl/>
        </w:rPr>
        <w:t>ריב"ל</w:t>
      </w:r>
      <w:proofErr w:type="spellEnd"/>
      <w:r w:rsidR="0050332E">
        <w:rPr>
          <w:rFonts w:hint="cs"/>
          <w:rtl/>
        </w:rPr>
        <w:t xml:space="preserve"> במדרש</w:t>
      </w:r>
      <w:r w:rsidR="00F93B28">
        <w:rPr>
          <w:rFonts w:hint="cs"/>
          <w:rtl/>
        </w:rPr>
        <w:t>(עמ' 43)</w:t>
      </w:r>
    </w:p>
    <w:p w:rsidR="00C77E85" w:rsidRDefault="004D2EC4" w:rsidP="0050332E">
      <w:pPr>
        <w:rPr>
          <w:rtl/>
        </w:rPr>
      </w:pPr>
      <w:bookmarkStart w:id="1" w:name="_Hlk29064990"/>
      <w:r>
        <w:rPr>
          <w:rFonts w:hint="cs"/>
          <w:rtl/>
        </w:rPr>
        <w:t>_____________________________________________________</w:t>
      </w:r>
      <w:r w:rsidR="00C77E85">
        <w:rPr>
          <w:rFonts w:hint="cs"/>
          <w:rtl/>
        </w:rPr>
        <w:t>____________</w:t>
      </w:r>
    </w:p>
    <w:bookmarkEnd w:id="1"/>
    <w:p w:rsidR="00C77E85" w:rsidRDefault="00C77E85">
      <w:pPr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A45926" w:rsidRDefault="002E0C8C">
      <w:pPr>
        <w:rPr>
          <w:rtl/>
        </w:rPr>
      </w:pPr>
      <w:r>
        <w:rPr>
          <w:rFonts w:hint="cs"/>
          <w:rtl/>
        </w:rPr>
        <w:t xml:space="preserve">2. </w:t>
      </w:r>
      <w:r w:rsidR="0050332E">
        <w:rPr>
          <w:rFonts w:hint="cs"/>
          <w:rtl/>
        </w:rPr>
        <w:t>איזו סתירה מעלה האור החיים?</w:t>
      </w:r>
    </w:p>
    <w:p w:rsidR="002E0C8C" w:rsidRDefault="002E0C8C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</w:t>
      </w:r>
    </w:p>
    <w:p w:rsidR="002E0C8C" w:rsidRDefault="002E0C8C" w:rsidP="0050332E">
      <w:pPr>
        <w:rPr>
          <w:rtl/>
        </w:rPr>
      </w:pPr>
      <w:r>
        <w:rPr>
          <w:rFonts w:hint="cs"/>
          <w:rtl/>
        </w:rPr>
        <w:t>3</w:t>
      </w:r>
      <w:r w:rsidR="00C77E85">
        <w:rPr>
          <w:rFonts w:hint="cs"/>
          <w:rtl/>
        </w:rPr>
        <w:t>.</w:t>
      </w:r>
      <w:r w:rsidR="0050332E">
        <w:rPr>
          <w:rFonts w:hint="cs"/>
          <w:rtl/>
        </w:rPr>
        <w:t xml:space="preserve">מה ההסבר בזה לפי אור החיים? </w:t>
      </w:r>
      <w:r>
        <w:rPr>
          <w:rFonts w:hint="cs"/>
          <w:rtl/>
        </w:rPr>
        <w:t>___________________________________________________________________</w:t>
      </w:r>
    </w:p>
    <w:p w:rsidR="0050332E" w:rsidRDefault="0050332E" w:rsidP="0050332E">
      <w:pPr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:rsidR="0050332E" w:rsidRDefault="0050332E" w:rsidP="0050332E">
      <w:pPr>
        <w:rPr>
          <w:rtl/>
        </w:rPr>
      </w:pPr>
      <w:r>
        <w:rPr>
          <w:rFonts w:hint="cs"/>
          <w:rtl/>
        </w:rPr>
        <w:t>_____________________________</w:t>
      </w:r>
    </w:p>
    <w:p w:rsidR="002E0C8C" w:rsidRDefault="002E0C8C" w:rsidP="0050332E">
      <w:pPr>
        <w:rPr>
          <w:rtl/>
        </w:rPr>
      </w:pPr>
      <w:r>
        <w:rPr>
          <w:rFonts w:hint="cs"/>
          <w:rtl/>
        </w:rPr>
        <w:t>4.</w:t>
      </w:r>
      <w:r w:rsidR="0050332E">
        <w:rPr>
          <w:rFonts w:hint="cs"/>
          <w:rtl/>
        </w:rPr>
        <w:t>מה שאלת הגמרא על ברכת הדלקת נר חנוכה? (עמ'49-50)</w:t>
      </w:r>
      <w:r>
        <w:rPr>
          <w:rFonts w:hint="cs"/>
          <w:rtl/>
        </w:rPr>
        <w:t>___________________________________________________________________</w:t>
      </w:r>
      <w:r w:rsidR="0050332E">
        <w:rPr>
          <w:rFonts w:hint="cs"/>
          <w:rtl/>
        </w:rPr>
        <w:t>___________________________</w:t>
      </w:r>
    </w:p>
    <w:p w:rsidR="002E0C8C" w:rsidRDefault="002E0C8C" w:rsidP="0050332E">
      <w:r>
        <w:rPr>
          <w:rFonts w:hint="cs"/>
          <w:rtl/>
        </w:rPr>
        <w:t>5.</w:t>
      </w:r>
      <w:r w:rsidR="0050332E">
        <w:rPr>
          <w:rFonts w:hint="cs"/>
          <w:rtl/>
        </w:rPr>
        <w:t xml:space="preserve">מה הן 2 תשובות הגמרא? באר את </w:t>
      </w:r>
      <w:proofErr w:type="spellStart"/>
      <w:r w:rsidR="0050332E">
        <w:rPr>
          <w:rFonts w:hint="cs"/>
          <w:rtl/>
        </w:rPr>
        <w:t>הענין</w:t>
      </w:r>
      <w:proofErr w:type="spellEnd"/>
    </w:p>
    <w:p w:rsidR="002E0C8C" w:rsidRDefault="0050332E" w:rsidP="002E0C8C">
      <w:pPr>
        <w:rPr>
          <w:rtl/>
        </w:rPr>
      </w:pPr>
      <w:r>
        <w:rPr>
          <w:rFonts w:hint="cs"/>
          <w:rtl/>
        </w:rPr>
        <w:t>א.</w:t>
      </w:r>
      <w:r w:rsidR="002E0C8C">
        <w:rPr>
          <w:rFonts w:hint="cs"/>
          <w:rtl/>
        </w:rPr>
        <w:t>__________________________________________________________________</w:t>
      </w:r>
      <w:r>
        <w:rPr>
          <w:rFonts w:hint="cs"/>
          <w:rtl/>
        </w:rPr>
        <w:t>ב.</w:t>
      </w:r>
      <w:r w:rsidR="002E0C8C">
        <w:rPr>
          <w:rFonts w:hint="cs"/>
          <w:rtl/>
        </w:rPr>
        <w:t>__________________________________________________________________</w:t>
      </w:r>
    </w:p>
    <w:p w:rsidR="0050332E" w:rsidRDefault="0050332E" w:rsidP="002E0C8C">
      <w:pPr>
        <w:rPr>
          <w:rtl/>
        </w:rPr>
      </w:pPr>
      <w:r>
        <w:rPr>
          <w:rFonts w:hint="cs"/>
          <w:rtl/>
        </w:rPr>
        <w:t>ביאור:_______________________________________________________________</w:t>
      </w:r>
    </w:p>
    <w:p w:rsidR="002E0C8C" w:rsidRDefault="00FF73EC" w:rsidP="002E0C8C">
      <w:pPr>
        <w:rPr>
          <w:rtl/>
        </w:rPr>
      </w:pPr>
      <w:r>
        <w:rPr>
          <w:rFonts w:hint="cs"/>
          <w:rtl/>
        </w:rPr>
        <w:t>6.</w:t>
      </w:r>
      <w:r w:rsidR="00F93B28">
        <w:rPr>
          <w:rFonts w:hint="cs"/>
          <w:rtl/>
        </w:rPr>
        <w:t xml:space="preserve">מהי משמעות מצות לא תסור מכל אשר </w:t>
      </w:r>
      <w:proofErr w:type="spellStart"/>
      <w:r w:rsidR="00F93B28">
        <w:rPr>
          <w:rFonts w:hint="cs"/>
          <w:rtl/>
        </w:rPr>
        <w:t>יורוך</w:t>
      </w:r>
      <w:proofErr w:type="spellEnd"/>
      <w:r w:rsidR="00F93B28">
        <w:rPr>
          <w:rFonts w:hint="cs"/>
          <w:rtl/>
        </w:rPr>
        <w:t xml:space="preserve"> ימין ושמאל לפי הרמב"ן?(50)</w:t>
      </w:r>
    </w:p>
    <w:p w:rsidR="00C05AD6" w:rsidRDefault="00C05AD6" w:rsidP="00C05AD6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C05AD6" w:rsidRDefault="00C05AD6" w:rsidP="00C05AD6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C05AD6" w:rsidRDefault="00F93B28" w:rsidP="00F93B28">
      <w:pPr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:rsidR="009A09B2" w:rsidRDefault="002E0C8C" w:rsidP="00F93B28">
      <w:pPr>
        <w:rPr>
          <w:rtl/>
        </w:rPr>
      </w:pPr>
      <w:r>
        <w:rPr>
          <w:rFonts w:hint="cs"/>
          <w:rtl/>
        </w:rPr>
        <w:t>7.</w:t>
      </w:r>
      <w:r w:rsidR="00F93B28">
        <w:rPr>
          <w:rFonts w:hint="cs"/>
          <w:rtl/>
        </w:rPr>
        <w:t>מה היה עם ר' גמליאל ורבי יהושע? מה משמעות הדבר?(51-52)</w:t>
      </w:r>
    </w:p>
    <w:p w:rsidR="00C05AD6" w:rsidRDefault="009A09B2" w:rsidP="00C05AD6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</w:t>
      </w:r>
    </w:p>
    <w:p w:rsidR="00F93B28" w:rsidRDefault="00F93B28" w:rsidP="00F93B28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F93B28" w:rsidRDefault="00F93B28" w:rsidP="00F93B28">
      <w:pPr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:rsidR="00F93B28" w:rsidRDefault="00F93B28" w:rsidP="00C05AD6">
      <w:pPr>
        <w:rPr>
          <w:rtl/>
        </w:rPr>
      </w:pPr>
    </w:p>
    <w:p w:rsidR="00C05AD6" w:rsidRDefault="00C05AD6" w:rsidP="00C05AD6">
      <w:pPr>
        <w:rPr>
          <w:rtl/>
        </w:rPr>
      </w:pPr>
      <w:r>
        <w:rPr>
          <w:rFonts w:hint="cs"/>
          <w:b/>
          <w:bCs/>
          <w:i/>
          <w:iCs/>
          <w:rtl/>
        </w:rPr>
        <w:lastRenderedPageBreak/>
        <w:t xml:space="preserve">                              </w:t>
      </w:r>
      <w:r w:rsidR="00FF73EC">
        <w:rPr>
          <w:rFonts w:hint="cs"/>
          <w:b/>
          <w:bCs/>
          <w:i/>
          <w:iCs/>
          <w:rtl/>
        </w:rPr>
        <w:t xml:space="preserve">  </w:t>
      </w:r>
      <w:r>
        <w:rPr>
          <w:rFonts w:hint="cs"/>
          <w:b/>
          <w:bCs/>
          <w:i/>
          <w:iCs/>
          <w:rtl/>
        </w:rPr>
        <w:t xml:space="preserve">                        </w:t>
      </w:r>
      <w:r w:rsidR="00FF73EC">
        <w:rPr>
          <w:rFonts w:hint="cs"/>
          <w:b/>
          <w:bCs/>
          <w:i/>
          <w:iCs/>
          <w:rtl/>
        </w:rPr>
        <w:t xml:space="preserve"> </w:t>
      </w:r>
      <w:r w:rsidR="00FF73EC" w:rsidRPr="00FF73EC">
        <w:rPr>
          <w:rFonts w:hint="cs"/>
          <w:b/>
          <w:bCs/>
          <w:i/>
          <w:iCs/>
          <w:rtl/>
        </w:rPr>
        <w:t xml:space="preserve"> </w:t>
      </w:r>
      <w:r w:rsidR="00FF73EC">
        <w:rPr>
          <w:rFonts w:hint="cs"/>
          <w:b/>
          <w:bCs/>
          <w:i/>
          <w:iCs/>
          <w:rtl/>
        </w:rPr>
        <w:t>בהצלחה רבה!!</w:t>
      </w:r>
    </w:p>
    <w:p w:rsidR="009A09B2" w:rsidRPr="009A09B2" w:rsidRDefault="009A09B2" w:rsidP="002E0C8C">
      <w:pPr>
        <w:rPr>
          <w:b/>
          <w:bCs/>
          <w:i/>
          <w:iCs/>
          <w:rtl/>
        </w:rPr>
      </w:pPr>
      <w:r>
        <w:rPr>
          <w:rFonts w:hint="cs"/>
          <w:rtl/>
        </w:rPr>
        <w:t xml:space="preserve">                                   </w:t>
      </w:r>
      <w:r>
        <w:rPr>
          <w:rFonts w:hint="cs"/>
          <w:b/>
          <w:bCs/>
          <w:i/>
          <w:iCs/>
          <w:rtl/>
        </w:rPr>
        <w:t xml:space="preserve">                     </w:t>
      </w: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9A09B2" w:rsidRDefault="009A09B2" w:rsidP="002E0C8C">
      <w:pPr>
        <w:rPr>
          <w:rtl/>
        </w:rPr>
      </w:pPr>
    </w:p>
    <w:p w:rsidR="002E0C8C" w:rsidRDefault="002E0C8C"/>
    <w:sectPr w:rsidR="002E0C8C" w:rsidSect="00A45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Logo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C"/>
    <w:rsid w:val="002E0C8C"/>
    <w:rsid w:val="004D2EC4"/>
    <w:rsid w:val="0050332E"/>
    <w:rsid w:val="00912972"/>
    <w:rsid w:val="009A09B2"/>
    <w:rsid w:val="00A45926"/>
    <w:rsid w:val="00B20533"/>
    <w:rsid w:val="00C05AD6"/>
    <w:rsid w:val="00C77E85"/>
    <w:rsid w:val="00C950EB"/>
    <w:rsid w:val="00D0034E"/>
    <w:rsid w:val="00D31B7A"/>
    <w:rsid w:val="00F93B28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886F"/>
  <w15:docId w15:val="{5E9C8600-FCD4-457E-BE7B-B0AEDD70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1</cp:lastModifiedBy>
  <cp:revision>3</cp:revision>
  <cp:lastPrinted>2019-12-14T23:24:00Z</cp:lastPrinted>
  <dcterms:created xsi:type="dcterms:W3CDTF">2020-08-30T05:52:00Z</dcterms:created>
  <dcterms:modified xsi:type="dcterms:W3CDTF">2020-08-30T05:52:00Z</dcterms:modified>
</cp:coreProperties>
</file>