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37" w:rsidRPr="00522619" w:rsidRDefault="00AC7137" w:rsidP="00AC7137">
      <w:pPr>
        <w:ind w:left="-24"/>
        <w:jc w:val="center"/>
        <w:rPr>
          <w:rFonts w:cs="Hazit"/>
          <w:sz w:val="36"/>
          <w:szCs w:val="36"/>
          <w:u w:val="thick"/>
        </w:rPr>
      </w:pPr>
      <w:r w:rsidRPr="00522619">
        <w:rPr>
          <w:rFonts w:cs="Hazit" w:hint="cs"/>
          <w:sz w:val="36"/>
          <w:szCs w:val="36"/>
          <w:u w:val="thick"/>
          <w:rtl/>
        </w:rPr>
        <w:t xml:space="preserve">דף לימוד אבות ובנים-בוגרי </w:t>
      </w:r>
      <w:r>
        <w:rPr>
          <w:rFonts w:cs="Hazit" w:hint="cs"/>
          <w:sz w:val="36"/>
          <w:szCs w:val="36"/>
          <w:u w:val="thick"/>
          <w:rtl/>
        </w:rPr>
        <w:t>גן חובה-א'</w:t>
      </w:r>
    </w:p>
    <w:p w:rsidR="00AC7137" w:rsidRDefault="00AC7137" w:rsidP="00AC7137">
      <w:pPr>
        <w:ind w:left="-426" w:hanging="17"/>
        <w:jc w:val="center"/>
        <w:rPr>
          <w:rFonts w:cs="Dorian CLM"/>
          <w:b/>
          <w:bCs/>
          <w:sz w:val="28"/>
          <w:szCs w:val="28"/>
          <w:rtl/>
        </w:rPr>
      </w:pPr>
      <w:r w:rsidRPr="00522619">
        <w:rPr>
          <w:rFonts w:cs="Dorian CLM" w:hint="cs"/>
          <w:b/>
          <w:bCs/>
          <w:sz w:val="28"/>
          <w:szCs w:val="28"/>
          <w:rtl/>
        </w:rPr>
        <w:t xml:space="preserve">הדף יעסוק </w:t>
      </w:r>
      <w:r>
        <w:rPr>
          <w:rFonts w:cs="Dorian CLM" w:hint="cs"/>
          <w:b/>
          <w:bCs/>
          <w:sz w:val="28"/>
          <w:szCs w:val="28"/>
          <w:rtl/>
        </w:rPr>
        <w:t>ב</w:t>
      </w:r>
      <w:r w:rsidRPr="00522619">
        <w:rPr>
          <w:rFonts w:cs="Dorian CLM" w:hint="cs"/>
          <w:b/>
          <w:bCs/>
          <w:sz w:val="28"/>
          <w:szCs w:val="28"/>
          <w:rtl/>
        </w:rPr>
        <w:t xml:space="preserve">משניות נבחרות ממסכת </w:t>
      </w:r>
      <w:r>
        <w:rPr>
          <w:rFonts w:cs="Dorian CLM" w:hint="cs"/>
          <w:b/>
          <w:bCs/>
          <w:sz w:val="28"/>
          <w:szCs w:val="28"/>
          <w:rtl/>
        </w:rPr>
        <w:t>אבות שנלמד</w:t>
      </w:r>
      <w:r w:rsidRPr="00522619">
        <w:rPr>
          <w:rFonts w:cs="Dorian CLM" w:hint="cs"/>
          <w:b/>
          <w:bCs/>
          <w:sz w:val="28"/>
          <w:szCs w:val="28"/>
          <w:rtl/>
        </w:rPr>
        <w:t>ת על ידי הבנים במסגרת התלמוד תורה.</w:t>
      </w:r>
    </w:p>
    <w:p w:rsidR="00AC7137" w:rsidRPr="00AC7137" w:rsidRDefault="00AC7137" w:rsidP="00AC7137">
      <w:pPr>
        <w:ind w:left="-426" w:hanging="17"/>
        <w:rPr>
          <w:rFonts w:asciiTheme="minorBidi" w:hAnsiTheme="minorBidi"/>
          <w:b/>
          <w:bCs/>
          <w:sz w:val="24"/>
          <w:szCs w:val="24"/>
          <w:rtl/>
        </w:rPr>
      </w:pPr>
      <w:r w:rsidRPr="00AC7137">
        <w:rPr>
          <w:rFonts w:asciiTheme="minorBidi" w:hAnsiTheme="minorBidi"/>
          <w:b/>
          <w:bCs/>
          <w:sz w:val="24"/>
          <w:szCs w:val="24"/>
          <w:rtl/>
        </w:rPr>
        <w:t>מסכת אבות, פרק ה' משנה י"ח</w:t>
      </w:r>
    </w:p>
    <w:p w:rsidR="00AC7137" w:rsidRDefault="007D6FC9" w:rsidP="00AC7137">
      <w:pPr>
        <w:ind w:left="-426" w:hanging="17"/>
        <w:rPr>
          <w:rFonts w:asciiTheme="minorBidi" w:hAnsiTheme="minorBidi"/>
          <w:sz w:val="24"/>
          <w:szCs w:val="24"/>
          <w:rtl/>
        </w:rPr>
      </w:pPr>
      <w:r>
        <w:rPr>
          <w:rFonts w:asciiTheme="minorBidi" w:hAnsiTheme="minorBidi"/>
          <w:noProof/>
          <w:sz w:val="24"/>
          <w:szCs w:val="24"/>
          <w:rtl/>
        </w:rPr>
        <w:pict>
          <v:shapetype id="_x0000_t202" coordsize="21600,21600" o:spt="202" path="m,l,21600r21600,l21600,xe">
            <v:stroke joinstyle="miter"/>
            <v:path gradientshapeok="t" o:connecttype="rect"/>
          </v:shapetype>
          <v:shape id="תיבת טקסט 2" o:spid="_x0000_s1026" type="#_x0000_t202" style="position:absolute;left:0;text-align:left;margin-left:-30.75pt;margin-top:69.35pt;width:483.75pt;height:2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" fillcolor="white [3201]" strokeweight=".5pt">
            <v:textbox>
              <w:txbxContent>
                <w:p w:rsidR="005F28F7" w:rsidRDefault="005F28F7">
                  <w:pPr>
                    <w:rPr>
                      <w:rFonts w:asciiTheme="minorBidi" w:hAnsiTheme="minorBidi" w:cs="Gan CLM"/>
                      <w:u w:val="thick"/>
                      <w:rtl/>
                    </w:rPr>
                  </w:pPr>
                  <w:r w:rsidRPr="005F28F7">
                    <w:rPr>
                      <w:rFonts w:asciiTheme="minorBidi" w:hAnsiTheme="minorBidi" w:cs="Gan CLM"/>
                      <w:u w:val="thick"/>
                      <w:rtl/>
                    </w:rPr>
                    <w:t>סיפור על ענווה</w:t>
                  </w:r>
                  <w:r w:rsidRPr="005F28F7">
                    <w:rPr>
                      <w:rFonts w:asciiTheme="minorBidi" w:hAnsiTheme="minorBidi" w:cs="Gan CLM" w:hint="cs"/>
                      <w:u w:val="thick"/>
                      <w:rtl/>
                    </w:rPr>
                    <w:t xml:space="preserve"> (בושת פנים)</w:t>
                  </w:r>
                </w:p>
                <w:p w:rsidR="005F28F7" w:rsidRPr="005F28F7" w:rsidRDefault="005F28F7" w:rsidP="00EB32E2">
                  <w:pPr>
                    <w:rPr>
                      <w:rFonts w:asciiTheme="minorBidi" w:hAnsiTheme="minorBidi"/>
                    </w:rPr>
                  </w:pPr>
                  <w:r w:rsidRPr="005F28F7">
                    <w:rPr>
                      <w:rFonts w:asciiTheme="minorBidi" w:hAnsiTheme="minorBidi" w:cs="Arial"/>
                      <w:rtl/>
                    </w:rPr>
                    <w:t xml:space="preserve">רַבִּי יוֹסֵף </w:t>
                  </w:r>
                  <w:proofErr w:type="spellStart"/>
                  <w:r w:rsidRPr="005F28F7">
                    <w:rPr>
                      <w:rFonts w:asciiTheme="minorBidi" w:hAnsiTheme="minorBidi" w:cs="Arial"/>
                      <w:rtl/>
                    </w:rPr>
                    <w:t>זוּנְ</w:t>
                  </w:r>
                  <w:proofErr w:type="spellEnd"/>
                  <w:r w:rsidRPr="005F28F7">
                    <w:rPr>
                      <w:rFonts w:asciiTheme="minorBidi" w:hAnsiTheme="minorBidi" w:cs="Arial"/>
                      <w:rtl/>
                    </w:rPr>
                    <w:t xml:space="preserve">דְל מִסַּלַּנְט, רַבּוֹ שֶׁל רַבִּי יִשְׂרָאֵל </w:t>
                  </w:r>
                  <w:proofErr w:type="spellStart"/>
                  <w:r w:rsidRPr="005F28F7">
                    <w:rPr>
                      <w:rFonts w:asciiTheme="minorBidi" w:hAnsiTheme="minorBidi" w:cs="Arial"/>
                      <w:rtl/>
                    </w:rPr>
                    <w:t>סַלַּ</w:t>
                  </w:r>
                  <w:proofErr w:type="spellEnd"/>
                  <w:r w:rsidRPr="005F28F7">
                    <w:rPr>
                      <w:rFonts w:asciiTheme="minorBidi" w:hAnsiTheme="minorBidi" w:cs="Arial"/>
                      <w:rtl/>
                    </w:rPr>
                    <w:t>נְטֶר, הָיָה גָּאו</w:t>
                  </w:r>
                  <w:proofErr w:type="spellStart"/>
                  <w:r w:rsidRPr="005F28F7">
                    <w:rPr>
                      <w:rFonts w:asciiTheme="minorBidi" w:hAnsiTheme="minorBidi" w:cs="Arial"/>
                      <w:rtl/>
                    </w:rPr>
                    <w:t>ֹן</w:t>
                  </w:r>
                  <w:proofErr w:type="spellEnd"/>
                  <w:r w:rsidRPr="005F28F7">
                    <w:rPr>
                      <w:rFonts w:asciiTheme="minorBidi" w:hAnsiTheme="minorBidi" w:cs="Arial"/>
                      <w:rtl/>
                    </w:rPr>
                    <w:t xml:space="preserve"> עָצוּם, וְאַצִּיל נֶפֶשׁ. </w:t>
                  </w:r>
                  <w:proofErr w:type="spellStart"/>
                  <w:r w:rsidRPr="005F28F7">
                    <w:rPr>
                      <w:rFonts w:asciiTheme="minorBidi" w:hAnsiTheme="minorBidi" w:cs="Arial"/>
                      <w:rtl/>
                    </w:rPr>
                    <w:t>מִדּוֹ</w:t>
                  </w:r>
                  <w:proofErr w:type="spellEnd"/>
                  <w:r w:rsidRPr="005F28F7">
                    <w:rPr>
                      <w:rFonts w:asciiTheme="minorBidi" w:hAnsiTheme="minorBidi" w:cs="Arial"/>
                      <w:rtl/>
                    </w:rPr>
                    <w:t>תָיו הַטּוֹבוֹת הָיוּ לְשֵׁם דָּבָ</w:t>
                  </w:r>
                  <w:proofErr w:type="spellStart"/>
                  <w:r w:rsidRPr="005F28F7">
                    <w:rPr>
                      <w:rFonts w:asciiTheme="minorBidi" w:hAnsiTheme="minorBidi" w:cs="Arial"/>
                      <w:rtl/>
                    </w:rPr>
                    <w:t>ר,</w:t>
                  </w:r>
                  <w:proofErr w:type="spellEnd"/>
                  <w:r w:rsidRPr="005F28F7">
                    <w:rPr>
                      <w:rFonts w:asciiTheme="minorBidi" w:hAnsiTheme="minorBidi" w:cs="Arial"/>
                      <w:rtl/>
                    </w:rPr>
                    <w:t xml:space="preserve"> </w:t>
                  </w:r>
                  <w:proofErr w:type="spellStart"/>
                  <w:r w:rsidRPr="005F28F7">
                    <w:rPr>
                      <w:rFonts w:asciiTheme="minorBidi" w:hAnsiTheme="minorBidi" w:cs="Arial"/>
                      <w:rtl/>
                    </w:rPr>
                    <w:t>וְעַנְוְתָנוּ</w:t>
                  </w:r>
                  <w:proofErr w:type="spellEnd"/>
                  <w:r w:rsidRPr="005F28F7">
                    <w:rPr>
                      <w:rFonts w:asciiTheme="minorBidi" w:hAnsiTheme="minorBidi" w:cs="Arial"/>
                      <w:rtl/>
                    </w:rPr>
                    <w:t xml:space="preserve">תוֹ </w:t>
                  </w:r>
                  <w:proofErr w:type="spellStart"/>
                  <w:r w:rsidRPr="005F28F7">
                    <w:rPr>
                      <w:rFonts w:asciiTheme="minorBidi" w:hAnsiTheme="minorBidi" w:cs="Arial"/>
                      <w:rtl/>
                    </w:rPr>
                    <w:t>הָיְ</w:t>
                  </w:r>
                  <w:proofErr w:type="spellEnd"/>
                  <w:r w:rsidRPr="005F28F7">
                    <w:rPr>
                      <w:rFonts w:asciiTheme="minorBidi" w:hAnsiTheme="minorBidi" w:cs="Arial"/>
                      <w:rtl/>
                    </w:rPr>
                    <w:t xml:space="preserve">תָה נִפְלָאָה.פַּעַם אַחַת, עָבְרָה לְיַד בֵּיתוֹ </w:t>
                  </w:r>
                  <w:proofErr w:type="spellStart"/>
                  <w:r w:rsidRPr="005F28F7">
                    <w:rPr>
                      <w:rFonts w:asciiTheme="minorBidi" w:hAnsiTheme="minorBidi" w:cs="Arial"/>
                      <w:rtl/>
                    </w:rPr>
                    <w:t>אִש</w:t>
                  </w:r>
                  <w:proofErr w:type="spellEnd"/>
                  <w:r w:rsidRPr="005F28F7">
                    <w:rPr>
                      <w:rFonts w:asciiTheme="minorBidi" w:hAnsiTheme="minorBidi" w:cs="Arial"/>
                      <w:rtl/>
                    </w:rPr>
                    <w:t xml:space="preserve">ָּׁה אַלְמָנָה. הִיא חִפְּשָׂה אֶת שׁוֹאֵב הַמַּיִם, כֵּיוָן שֶׁרָצְתָה שֶׁיּוֹבִיל אֶל בֵּיתָהּ כַּמָּה דְּלָיֵי מַיִם.אַךְ הָאַלְמָנָה לֹא מָצְאָה אֶת שׁוֹאֵב הַמַּיִם , וּלְפֶתַע הִבְחִינָה בְּרַבִּי יוֹסֵף </w:t>
                  </w:r>
                  <w:proofErr w:type="spellStart"/>
                  <w:r w:rsidRPr="005F28F7">
                    <w:rPr>
                      <w:rFonts w:asciiTheme="minorBidi" w:hAnsiTheme="minorBidi" w:cs="Arial"/>
                      <w:rtl/>
                    </w:rPr>
                    <w:t>זוּנְ</w:t>
                  </w:r>
                  <w:proofErr w:type="spellEnd"/>
                  <w:r w:rsidRPr="005F28F7">
                    <w:rPr>
                      <w:rFonts w:asciiTheme="minorBidi" w:hAnsiTheme="minorBidi" w:cs="Arial"/>
                      <w:rtl/>
                    </w:rPr>
                    <w:t xml:space="preserve">דְל. רַבִּי יוֹסֵף </w:t>
                  </w:r>
                  <w:proofErr w:type="spellStart"/>
                  <w:r w:rsidRPr="005F28F7">
                    <w:rPr>
                      <w:rFonts w:asciiTheme="minorBidi" w:hAnsiTheme="minorBidi" w:cs="Arial"/>
                      <w:rtl/>
                    </w:rPr>
                    <w:t>זוּנְ</w:t>
                  </w:r>
                  <w:proofErr w:type="spellEnd"/>
                  <w:r w:rsidRPr="005F28F7">
                    <w:rPr>
                      <w:rFonts w:asciiTheme="minorBidi" w:hAnsiTheme="minorBidi" w:cs="Arial"/>
                      <w:rtl/>
                    </w:rPr>
                    <w:t>דְל הָיָה לָבוּ</w:t>
                  </w:r>
                  <w:proofErr w:type="spellStart"/>
                  <w:r w:rsidRPr="005F28F7">
                    <w:rPr>
                      <w:rFonts w:asciiTheme="minorBidi" w:hAnsiTheme="minorBidi" w:cs="Arial"/>
                      <w:rtl/>
                    </w:rPr>
                    <w:t>שׁ</w:t>
                  </w:r>
                  <w:proofErr w:type="spellEnd"/>
                  <w:r w:rsidRPr="005F28F7">
                    <w:rPr>
                      <w:rFonts w:asciiTheme="minorBidi" w:hAnsiTheme="minorBidi" w:cs="Arial"/>
                      <w:rtl/>
                    </w:rPr>
                    <w:t xml:space="preserve"> בְּפַשְׁטוּת, כְּאִישׁ עָנִי, וְהָאַלְמָנָה שֶׁלֹּא הִכִּירָה אוֹתוֹ, חָשְׁבָה כִּי אוּלַי הוּא שׁוֹא</w:t>
                  </w:r>
                  <w:proofErr w:type="spellStart"/>
                  <w:r w:rsidRPr="005F28F7">
                    <w:rPr>
                      <w:rFonts w:asciiTheme="minorBidi" w:hAnsiTheme="minorBidi" w:cs="Arial"/>
                      <w:rtl/>
                    </w:rPr>
                    <w:t>ֵב</w:t>
                  </w:r>
                  <w:proofErr w:type="spellEnd"/>
                  <w:r w:rsidRPr="005F28F7">
                    <w:rPr>
                      <w:rFonts w:asciiTheme="minorBidi" w:hAnsiTheme="minorBidi" w:cs="Arial"/>
                      <w:rtl/>
                    </w:rPr>
                    <w:t xml:space="preserve"> הַמַּיִם."הַאִם אַתָּה הוּא שׁוֹא</w:t>
                  </w:r>
                  <w:proofErr w:type="spellStart"/>
                  <w:r w:rsidRPr="005F28F7">
                    <w:rPr>
                      <w:rFonts w:asciiTheme="minorBidi" w:hAnsiTheme="minorBidi" w:cs="Arial"/>
                      <w:rtl/>
                    </w:rPr>
                    <w:t>ֵב</w:t>
                  </w:r>
                  <w:proofErr w:type="spellEnd"/>
                  <w:r w:rsidRPr="005F28F7">
                    <w:rPr>
                      <w:rFonts w:asciiTheme="minorBidi" w:hAnsiTheme="minorBidi" w:cs="Arial"/>
                      <w:rtl/>
                    </w:rPr>
                    <w:t xml:space="preserve"> הַמַּיִם?" שָׁאֲלָה, וְרַב</w:t>
                  </w:r>
                  <w:proofErr w:type="spellStart"/>
                  <w:r w:rsidRPr="005F28F7">
                    <w:rPr>
                      <w:rFonts w:asciiTheme="minorBidi" w:hAnsiTheme="minorBidi" w:cs="Arial"/>
                      <w:rtl/>
                    </w:rPr>
                    <w:t>ִּי</w:t>
                  </w:r>
                  <w:proofErr w:type="spellEnd"/>
                  <w:r w:rsidRPr="005F28F7">
                    <w:rPr>
                      <w:rFonts w:asciiTheme="minorBidi" w:hAnsiTheme="minorBidi" w:cs="Arial"/>
                      <w:rtl/>
                    </w:rPr>
                    <w:t xml:space="preserve"> יוֹסֵף </w:t>
                  </w:r>
                  <w:proofErr w:type="spellStart"/>
                  <w:r w:rsidRPr="005F28F7">
                    <w:rPr>
                      <w:rFonts w:asciiTheme="minorBidi" w:hAnsiTheme="minorBidi" w:cs="Arial"/>
                      <w:rtl/>
                    </w:rPr>
                    <w:t>זוּנְ</w:t>
                  </w:r>
                  <w:proofErr w:type="spellEnd"/>
                  <w:r w:rsidRPr="005F28F7">
                    <w:rPr>
                      <w:rFonts w:asciiTheme="minorBidi" w:hAnsiTheme="minorBidi" w:cs="Arial"/>
                      <w:rtl/>
                    </w:rPr>
                    <w:t>דְל הִנְה</w:t>
                  </w:r>
                  <w:proofErr w:type="spellStart"/>
                  <w:r w:rsidRPr="005F28F7">
                    <w:rPr>
                      <w:rFonts w:asciiTheme="minorBidi" w:hAnsiTheme="minorBidi" w:cs="Arial"/>
                      <w:rtl/>
                    </w:rPr>
                    <w:t>ֵן</w:t>
                  </w:r>
                  <w:proofErr w:type="spellEnd"/>
                  <w:r w:rsidRPr="005F28F7">
                    <w:rPr>
                      <w:rFonts w:asciiTheme="minorBidi" w:hAnsiTheme="minorBidi" w:cs="Arial"/>
                      <w:rtl/>
                    </w:rPr>
                    <w:t xml:space="preserve"> בְּחִיּוּב."הַאִם תַּסְכ</w:t>
                  </w:r>
                  <w:proofErr w:type="spellStart"/>
                  <w:r w:rsidRPr="005F28F7">
                    <w:rPr>
                      <w:rFonts w:asciiTheme="minorBidi" w:hAnsiTheme="minorBidi" w:cs="Arial"/>
                      <w:rtl/>
                    </w:rPr>
                    <w:t>ִּים</w:t>
                  </w:r>
                  <w:proofErr w:type="spellEnd"/>
                  <w:r w:rsidRPr="005F28F7">
                    <w:rPr>
                      <w:rFonts w:asciiTheme="minorBidi" w:hAnsiTheme="minorBidi" w:cs="Arial"/>
                      <w:rtl/>
                    </w:rPr>
                    <w:t xml:space="preserve"> לְהוֹבִיל לְבֵית</w:t>
                  </w:r>
                  <w:proofErr w:type="spellStart"/>
                  <w:r w:rsidRPr="005F28F7">
                    <w:rPr>
                      <w:rFonts w:asciiTheme="minorBidi" w:hAnsiTheme="minorBidi" w:cs="Arial"/>
                      <w:rtl/>
                    </w:rPr>
                    <w:t>ִי</w:t>
                  </w:r>
                  <w:proofErr w:type="spellEnd"/>
                  <w:r w:rsidRPr="005F28F7">
                    <w:rPr>
                      <w:rFonts w:asciiTheme="minorBidi" w:hAnsiTheme="minorBidi" w:cs="Arial"/>
                      <w:rtl/>
                    </w:rPr>
                    <w:t xml:space="preserve"> חֲמִשָּׁה דְּלָיֵי מַיִם, תְּמוּ</w:t>
                  </w:r>
                  <w:proofErr w:type="spellStart"/>
                  <w:r w:rsidRPr="005F28F7">
                    <w:rPr>
                      <w:rFonts w:asciiTheme="minorBidi" w:hAnsiTheme="minorBidi" w:cs="Arial"/>
                      <w:rtl/>
                    </w:rPr>
                    <w:t>רַת</w:t>
                  </w:r>
                  <w:proofErr w:type="spellEnd"/>
                  <w:r w:rsidRPr="005F28F7">
                    <w:rPr>
                      <w:rFonts w:asciiTheme="minorBidi" w:hAnsiTheme="minorBidi" w:cs="Arial"/>
                      <w:rtl/>
                    </w:rPr>
                    <w:t xml:space="preserve"> תַּשְׁל</w:t>
                  </w:r>
                  <w:proofErr w:type="spellStart"/>
                  <w:r w:rsidRPr="005F28F7">
                    <w:rPr>
                      <w:rFonts w:asciiTheme="minorBidi" w:hAnsiTheme="minorBidi" w:cs="Arial"/>
                      <w:rtl/>
                    </w:rPr>
                    <w:t>וּם,</w:t>
                  </w:r>
                  <w:proofErr w:type="spellEnd"/>
                  <w:r w:rsidRPr="005F28F7">
                    <w:rPr>
                      <w:rFonts w:asciiTheme="minorBidi" w:hAnsiTheme="minorBidi" w:cs="Arial"/>
                      <w:rtl/>
                    </w:rPr>
                    <w:t xml:space="preserve"> כַּמּוּבָן?""בְּשִׂמְחָה", הֵשִׁיב רַבִּי יוֹסֵף </w:t>
                  </w:r>
                  <w:proofErr w:type="spellStart"/>
                  <w:r w:rsidRPr="005F28F7">
                    <w:rPr>
                      <w:rFonts w:asciiTheme="minorBidi" w:hAnsiTheme="minorBidi" w:cs="Arial"/>
                      <w:rtl/>
                    </w:rPr>
                    <w:t>זוּנְ</w:t>
                  </w:r>
                  <w:proofErr w:type="spellEnd"/>
                  <w:r w:rsidRPr="005F28F7">
                    <w:rPr>
                      <w:rFonts w:asciiTheme="minorBidi" w:hAnsiTheme="minorBidi" w:cs="Arial"/>
                      <w:rtl/>
                    </w:rPr>
                    <w:t>דְל, וְהָלַךְ אֶל הַבְּא</w:t>
                  </w:r>
                  <w:proofErr w:type="spellStart"/>
                  <w:r w:rsidRPr="005F28F7">
                    <w:rPr>
                      <w:rFonts w:asciiTheme="minorBidi" w:hAnsiTheme="minorBidi" w:cs="Arial"/>
                      <w:rtl/>
                    </w:rPr>
                    <w:t>ֵר,</w:t>
                  </w:r>
                  <w:proofErr w:type="spellEnd"/>
                  <w:r w:rsidRPr="005F28F7">
                    <w:rPr>
                      <w:rFonts w:asciiTheme="minorBidi" w:hAnsiTheme="minorBidi" w:cs="Arial"/>
                      <w:rtl/>
                    </w:rPr>
                    <w:t xml:space="preserve"> </w:t>
                  </w:r>
                  <w:proofErr w:type="spellStart"/>
                  <w:r w:rsidRPr="005F28F7">
                    <w:rPr>
                      <w:rFonts w:asciiTheme="minorBidi" w:hAnsiTheme="minorBidi" w:cs="Arial"/>
                      <w:rtl/>
                    </w:rPr>
                    <w:t>לִשׁ</w:t>
                  </w:r>
                  <w:proofErr w:type="spellEnd"/>
                  <w:r w:rsidRPr="005F28F7">
                    <w:rPr>
                      <w:rFonts w:asciiTheme="minorBidi" w:hAnsiTheme="minorBidi" w:cs="Arial"/>
                      <w:rtl/>
                    </w:rPr>
                    <w:t>ְאֹב עֲבוּר הָאַלְמָנָה חֲמִשָּׁה דְּלָיֵי מַיִם.הָאַלְמָנָה שָׂמְחָה מְאֹד, עַל שֶׁמָּצְאָה אֶת "שׁוֹא</w:t>
                  </w:r>
                  <w:proofErr w:type="spellStart"/>
                  <w:r w:rsidRPr="005F28F7">
                    <w:rPr>
                      <w:rFonts w:asciiTheme="minorBidi" w:hAnsiTheme="minorBidi" w:cs="Arial"/>
                      <w:rtl/>
                    </w:rPr>
                    <w:t>ֵב</w:t>
                  </w:r>
                  <w:proofErr w:type="spellEnd"/>
                  <w:r w:rsidRPr="005F28F7">
                    <w:rPr>
                      <w:rFonts w:asciiTheme="minorBidi" w:hAnsiTheme="minorBidi" w:cs="Arial"/>
                      <w:rtl/>
                    </w:rPr>
                    <w:t xml:space="preserve"> הַמַּיִ</w:t>
                  </w:r>
                  <w:proofErr w:type="spellStart"/>
                  <w:r w:rsidRPr="005F28F7">
                    <w:rPr>
                      <w:rFonts w:asciiTheme="minorBidi" w:hAnsiTheme="minorBidi" w:cs="Arial"/>
                      <w:rtl/>
                    </w:rPr>
                    <w:t>ם",</w:t>
                  </w:r>
                  <w:proofErr w:type="spellEnd"/>
                  <w:r w:rsidRPr="005F28F7">
                    <w:rPr>
                      <w:rFonts w:asciiTheme="minorBidi" w:hAnsiTheme="minorBidi" w:cs="Arial"/>
                      <w:rtl/>
                    </w:rPr>
                    <w:t xml:space="preserve"> וְכַאֲ</w:t>
                  </w:r>
                  <w:proofErr w:type="spellStart"/>
                  <w:r w:rsidRPr="005F28F7">
                    <w:rPr>
                      <w:rFonts w:asciiTheme="minorBidi" w:hAnsiTheme="minorBidi" w:cs="Arial"/>
                      <w:rtl/>
                    </w:rPr>
                    <w:t>שֶׁ</w:t>
                  </w:r>
                  <w:proofErr w:type="spellEnd"/>
                  <w:r w:rsidRPr="005F28F7">
                    <w:rPr>
                      <w:rFonts w:asciiTheme="minorBidi" w:hAnsiTheme="minorBidi" w:cs="Arial"/>
                      <w:rtl/>
                    </w:rPr>
                    <w:t xml:space="preserve">ר </w:t>
                  </w:r>
                  <w:proofErr w:type="spellStart"/>
                  <w:r w:rsidRPr="005F28F7">
                    <w:rPr>
                      <w:rFonts w:asciiTheme="minorBidi" w:hAnsiTheme="minorBidi" w:cs="Arial"/>
                      <w:rtl/>
                    </w:rPr>
                    <w:t>סִי</w:t>
                  </w:r>
                  <w:proofErr w:type="spellEnd"/>
                  <w:r w:rsidRPr="005F28F7">
                    <w:rPr>
                      <w:rFonts w:asciiTheme="minorBidi" w:hAnsiTheme="minorBidi" w:cs="Arial"/>
                      <w:rtl/>
                    </w:rPr>
                    <w:t xml:space="preserve">ֵּם רַבִּי יוֹסֵף </w:t>
                  </w:r>
                  <w:proofErr w:type="spellStart"/>
                  <w:r w:rsidRPr="005F28F7">
                    <w:rPr>
                      <w:rFonts w:asciiTheme="minorBidi" w:hAnsiTheme="minorBidi" w:cs="Arial"/>
                      <w:rtl/>
                    </w:rPr>
                    <w:t>זוּנְ</w:t>
                  </w:r>
                  <w:proofErr w:type="spellEnd"/>
                  <w:r w:rsidRPr="005F28F7">
                    <w:rPr>
                      <w:rFonts w:asciiTheme="minorBidi" w:hAnsiTheme="minorBidi" w:cs="Arial"/>
                      <w:rtl/>
                    </w:rPr>
                    <w:t xml:space="preserve">דְל אֶת מְלַאכְתּוֹ, בִּקְּשָׁה לְשַׁלֵּם לוֹ.אֲבָל רַבִּי יוֹסֵף </w:t>
                  </w:r>
                  <w:proofErr w:type="spellStart"/>
                  <w:r w:rsidRPr="005F28F7">
                    <w:rPr>
                      <w:rFonts w:asciiTheme="minorBidi" w:hAnsiTheme="minorBidi" w:cs="Arial"/>
                      <w:rtl/>
                    </w:rPr>
                    <w:t>זוּנְ</w:t>
                  </w:r>
                  <w:proofErr w:type="spellEnd"/>
                  <w:r w:rsidRPr="005F28F7">
                    <w:rPr>
                      <w:rFonts w:asciiTheme="minorBidi" w:hAnsiTheme="minorBidi" w:cs="Arial"/>
                      <w:rtl/>
                    </w:rPr>
                    <w:t>דְל דָּחָה אוֹתָהּ בְּנִימוּס. "אֵין צֹרֶךְ", אָמַר, "בַּפַּעַם הַבָּאָה שֶׁאֶשְׁאַב עֲבוּרְ</w:t>
                  </w:r>
                  <w:proofErr w:type="spellStart"/>
                  <w:r w:rsidRPr="005F28F7">
                    <w:rPr>
                      <w:rFonts w:asciiTheme="minorBidi" w:hAnsiTheme="minorBidi" w:cs="Arial"/>
                      <w:rtl/>
                    </w:rPr>
                    <w:t>ךָ,</w:t>
                  </w:r>
                  <w:proofErr w:type="spellEnd"/>
                  <w:r w:rsidRPr="005F28F7">
                    <w:rPr>
                      <w:rFonts w:asciiTheme="minorBidi" w:hAnsiTheme="minorBidi" w:cs="Arial"/>
                      <w:rtl/>
                    </w:rPr>
                    <w:t xml:space="preserve"> תְּשַׁלְּמִי לִי".הָאַלְ</w:t>
                  </w:r>
                  <w:proofErr w:type="spellStart"/>
                  <w:r w:rsidRPr="005F28F7">
                    <w:rPr>
                      <w:rFonts w:asciiTheme="minorBidi" w:hAnsiTheme="minorBidi" w:cs="Arial"/>
                      <w:rtl/>
                    </w:rPr>
                    <w:t>מָנָה</w:t>
                  </w:r>
                  <w:proofErr w:type="spellEnd"/>
                  <w:r w:rsidRPr="005F28F7">
                    <w:rPr>
                      <w:rFonts w:asciiTheme="minorBidi" w:hAnsiTheme="minorBidi" w:cs="Arial"/>
                      <w:rtl/>
                    </w:rPr>
                    <w:t xml:space="preserve"> הִסְכִּימָה בְּרָצ</w:t>
                  </w:r>
                  <w:proofErr w:type="spellStart"/>
                  <w:r w:rsidRPr="005F28F7">
                    <w:rPr>
                      <w:rFonts w:asciiTheme="minorBidi" w:hAnsiTheme="minorBidi" w:cs="Arial"/>
                      <w:rtl/>
                    </w:rPr>
                    <w:t>וֹן</w:t>
                  </w:r>
                  <w:proofErr w:type="spellEnd"/>
                  <w:r w:rsidRPr="005F28F7">
                    <w:rPr>
                      <w:rFonts w:asciiTheme="minorBidi" w:hAnsiTheme="minorBidi" w:cs="Arial"/>
                      <w:rtl/>
                    </w:rPr>
                    <w:t xml:space="preserve"> </w:t>
                  </w:r>
                  <w:proofErr w:type="spellStart"/>
                  <w:r w:rsidRPr="005F28F7">
                    <w:rPr>
                      <w:rFonts w:asciiTheme="minorBidi" w:hAnsiTheme="minorBidi" w:cs="Arial"/>
                      <w:rtl/>
                    </w:rPr>
                    <w:t>לִדְחִי</w:t>
                  </w:r>
                  <w:proofErr w:type="spellEnd"/>
                  <w:r w:rsidRPr="005F28F7">
                    <w:rPr>
                      <w:rFonts w:asciiTheme="minorBidi" w:hAnsiTheme="minorBidi" w:cs="Arial"/>
                      <w:rtl/>
                    </w:rPr>
                    <w:t xml:space="preserve">ַּת הַתַּשְׁלוּם, אוּלָם לְאַחַר שָׁבוּעַ, כַּאֲשֶׁר חִפְּשָׂה אֶת "שׁוֹאֵב הַמַּיִם", כְּדֵי לְשַׁלֵּם לוֹ, הִתְבָּרֵר לָהּ כִּי לֹא הָיָה זֶה שׁוֹאֵב הַמַּיִם, אֶלָּא הַגָּאוֹן הַצַּדִּיק, רַבִּי יוֹסֵף </w:t>
                  </w:r>
                  <w:proofErr w:type="spellStart"/>
                  <w:r w:rsidRPr="005F28F7">
                    <w:rPr>
                      <w:rFonts w:asciiTheme="minorBidi" w:hAnsiTheme="minorBidi" w:cs="Arial"/>
                      <w:rtl/>
                    </w:rPr>
                    <w:t>זוּנְ</w:t>
                  </w:r>
                  <w:proofErr w:type="spellEnd"/>
                  <w:r w:rsidRPr="005F28F7">
                    <w:rPr>
                      <w:rFonts w:asciiTheme="minorBidi" w:hAnsiTheme="minorBidi" w:cs="Arial"/>
                      <w:rtl/>
                    </w:rPr>
                    <w:t>דְל.חֲרָטָה מִלְּאָה אֶת לִבָּ</w:t>
                  </w:r>
                  <w:proofErr w:type="spellStart"/>
                  <w:r w:rsidRPr="005F28F7">
                    <w:rPr>
                      <w:rFonts w:asciiTheme="minorBidi" w:hAnsiTheme="minorBidi" w:cs="Arial"/>
                      <w:rtl/>
                    </w:rPr>
                    <w:t>הּ,</w:t>
                  </w:r>
                  <w:proofErr w:type="spellEnd"/>
                  <w:r w:rsidRPr="005F28F7">
                    <w:rPr>
                      <w:rFonts w:asciiTheme="minorBidi" w:hAnsiTheme="minorBidi" w:cs="Arial"/>
                      <w:rtl/>
                    </w:rPr>
                    <w:t xml:space="preserve"> כֵּיצַד הֵעֵזָּה לְהַטְרִיחַ כָּךְ תַּלְמִיד חָכָם צַדִּיק, בִּמְלָאכָה כֹּה פְּשׁוּטָה, וְהִיא עָלְתָה אֶל בֵּיתוֹ, לְבַקֵּשׁ אֶת סְלִיחָתוֹ.אֲבָל רַבִּי יוֹסֵף </w:t>
                  </w:r>
                  <w:proofErr w:type="spellStart"/>
                  <w:r w:rsidRPr="005F28F7">
                    <w:rPr>
                      <w:rFonts w:asciiTheme="minorBidi" w:hAnsiTheme="minorBidi" w:cs="Arial"/>
                      <w:rtl/>
                    </w:rPr>
                    <w:t>זוּנְ</w:t>
                  </w:r>
                  <w:proofErr w:type="spellEnd"/>
                  <w:r w:rsidRPr="005F28F7">
                    <w:rPr>
                      <w:rFonts w:asciiTheme="minorBidi" w:hAnsiTheme="minorBidi" w:cs="Arial"/>
                      <w:rtl/>
                    </w:rPr>
                    <w:t>דְל, שֶׁהָיָה בַּעַל עַיִן טוֹבָה, רוּחַ נְמוּכָה וְנֶפֶשׁ שְׁפָלָה, כְּלָל לֹא הֵבִין מַדּוּעַ הִיא מְבַקֶּשֶׁת אֶת סְלִיחָתוֹ. "הֲלֹא אֲנִי צָרִיךְ לְהוֹדוֹת לָךְ" אָמַר בְּחִיּוּךְ, "עַל שֶׁזִּכִּית אוֹתִי לִגְמֹל עִמָּךְ חֶסֶד בְּגוּפִי..."</w:t>
                  </w:r>
                </w:p>
              </w:txbxContent>
            </v:textbox>
          </v:shape>
        </w:pict>
      </w:r>
      <w:r w:rsidR="00AC7137" w:rsidRPr="00AC7137">
        <w:rPr>
          <w:rFonts w:asciiTheme="minorBidi" w:hAnsiTheme="minorBidi"/>
          <w:sz w:val="24"/>
          <w:szCs w:val="24"/>
          <w:rtl/>
        </w:rPr>
        <w:t xml:space="preserve">יהודה בן </w:t>
      </w:r>
      <w:proofErr w:type="spellStart"/>
      <w:r w:rsidR="00AC7137" w:rsidRPr="00AC7137">
        <w:rPr>
          <w:rFonts w:asciiTheme="minorBidi" w:hAnsiTheme="minorBidi"/>
          <w:sz w:val="24"/>
          <w:szCs w:val="24"/>
          <w:rtl/>
        </w:rPr>
        <w:t>תימא</w:t>
      </w:r>
      <w:proofErr w:type="spellEnd"/>
      <w:r w:rsidR="00AC7137" w:rsidRPr="00AC7137">
        <w:rPr>
          <w:rFonts w:asciiTheme="minorBidi" w:hAnsiTheme="minorBidi"/>
          <w:sz w:val="24"/>
          <w:szCs w:val="24"/>
          <w:rtl/>
        </w:rPr>
        <w:t xml:space="preserve"> אומר, הוי עז כנמר, וקל כנשר, ורץ כצבי, וגיבור כארי--לעשות רצון אביך שבשמיים.  </w:t>
      </w:r>
      <w:r w:rsidR="00AC7137">
        <w:rPr>
          <w:rFonts w:asciiTheme="minorBidi" w:hAnsiTheme="minorBidi" w:hint="cs"/>
          <w:sz w:val="24"/>
          <w:szCs w:val="24"/>
          <w:rtl/>
        </w:rPr>
        <w:t xml:space="preserve">                                                                                                                   </w:t>
      </w:r>
      <w:r w:rsidR="00AC7137" w:rsidRPr="00AC7137">
        <w:rPr>
          <w:rFonts w:asciiTheme="minorBidi" w:hAnsiTheme="minorBidi"/>
          <w:sz w:val="24"/>
          <w:szCs w:val="24"/>
          <w:rtl/>
        </w:rPr>
        <w:t>הוא היה אומר, עז פנים</w:t>
      </w:r>
      <w:r w:rsidR="00AC7137">
        <w:rPr>
          <w:rStyle w:val="a9"/>
          <w:rFonts w:asciiTheme="minorBidi" w:hAnsiTheme="minorBidi"/>
          <w:sz w:val="24"/>
          <w:szCs w:val="24"/>
          <w:rtl/>
        </w:rPr>
        <w:footnoteReference w:id="1"/>
      </w:r>
      <w:r w:rsidR="00AC7137" w:rsidRPr="00AC7137">
        <w:rPr>
          <w:rFonts w:asciiTheme="minorBidi" w:hAnsiTheme="minorBidi"/>
          <w:sz w:val="24"/>
          <w:szCs w:val="24"/>
          <w:rtl/>
        </w:rPr>
        <w:t xml:space="preserve"> </w:t>
      </w:r>
      <w:proofErr w:type="spellStart"/>
      <w:r w:rsidR="00AC7137" w:rsidRPr="00AC7137">
        <w:rPr>
          <w:rFonts w:asciiTheme="minorBidi" w:hAnsiTheme="minorBidi"/>
          <w:sz w:val="24"/>
          <w:szCs w:val="24"/>
          <w:rtl/>
        </w:rPr>
        <w:t>לגיהינם</w:t>
      </w:r>
      <w:proofErr w:type="spellEnd"/>
      <w:r w:rsidR="00AC7137" w:rsidRPr="00AC7137">
        <w:rPr>
          <w:rFonts w:asciiTheme="minorBidi" w:hAnsiTheme="minorBidi"/>
          <w:sz w:val="24"/>
          <w:szCs w:val="24"/>
          <w:rtl/>
        </w:rPr>
        <w:t>, ובוש פנים</w:t>
      </w:r>
      <w:r w:rsidR="00AC7137">
        <w:rPr>
          <w:rStyle w:val="a9"/>
          <w:rFonts w:asciiTheme="minorBidi" w:hAnsiTheme="minorBidi"/>
          <w:sz w:val="24"/>
          <w:szCs w:val="24"/>
          <w:rtl/>
        </w:rPr>
        <w:footnoteReference w:id="2"/>
      </w:r>
      <w:r w:rsidR="00AC7137" w:rsidRPr="00AC7137">
        <w:rPr>
          <w:rFonts w:asciiTheme="minorBidi" w:hAnsiTheme="minorBidi"/>
          <w:sz w:val="24"/>
          <w:szCs w:val="24"/>
          <w:rtl/>
        </w:rPr>
        <w:t xml:space="preserve"> </w:t>
      </w:r>
      <w:r w:rsidR="007857E8">
        <w:rPr>
          <w:rFonts w:asciiTheme="minorBidi" w:hAnsiTheme="minorBidi" w:hint="cs"/>
          <w:sz w:val="24"/>
          <w:szCs w:val="24"/>
          <w:rtl/>
        </w:rPr>
        <w:t xml:space="preserve"> </w:t>
      </w:r>
      <w:bookmarkStart w:id="0" w:name="_GoBack"/>
      <w:bookmarkEnd w:id="0"/>
      <w:r w:rsidR="00AC7137" w:rsidRPr="00AC7137">
        <w:rPr>
          <w:rFonts w:asciiTheme="minorBidi" w:hAnsiTheme="minorBidi"/>
          <w:sz w:val="24"/>
          <w:szCs w:val="24"/>
          <w:rtl/>
        </w:rPr>
        <w:t>לגן עדן.  כן יהי רצון מלפניך ה' אלוהינו שתיבנה עירך בימינו, ותיתן חלקנו</w:t>
      </w:r>
      <w:r w:rsidR="00AC7137">
        <w:rPr>
          <w:rStyle w:val="a9"/>
          <w:rFonts w:asciiTheme="minorBidi" w:hAnsiTheme="minorBidi"/>
          <w:sz w:val="24"/>
          <w:szCs w:val="24"/>
          <w:rtl/>
        </w:rPr>
        <w:footnoteReference w:id="3"/>
      </w:r>
      <w:r w:rsidR="00AC7137" w:rsidRPr="00AC7137">
        <w:rPr>
          <w:rFonts w:asciiTheme="minorBidi" w:hAnsiTheme="minorBidi"/>
          <w:sz w:val="24"/>
          <w:szCs w:val="24"/>
          <w:rtl/>
        </w:rPr>
        <w:t xml:space="preserve"> בתורתך, ועם עושי רצונך</w:t>
      </w:r>
      <w:r w:rsidR="00AC7137" w:rsidRPr="00AC7137">
        <w:rPr>
          <w:rFonts w:asciiTheme="minorBidi" w:hAnsiTheme="minorBidi"/>
          <w:sz w:val="24"/>
          <w:szCs w:val="24"/>
        </w:rPr>
        <w:t>.</w:t>
      </w:r>
    </w:p>
    <w:p w:rsidR="00EB32E2" w:rsidRDefault="00EB32E2" w:rsidP="00AC7137">
      <w:pPr>
        <w:ind w:left="-426" w:hanging="17"/>
        <w:rPr>
          <w:rFonts w:asciiTheme="minorBidi" w:hAnsiTheme="minorBidi"/>
          <w:sz w:val="24"/>
          <w:szCs w:val="24"/>
          <w:rtl/>
        </w:rPr>
      </w:pPr>
      <w:r>
        <w:rPr>
          <w:rFonts w:asciiTheme="minorBidi" w:hAnsiTheme="minorBidi" w:hint="cs"/>
          <w:sz w:val="24"/>
          <w:szCs w:val="24"/>
          <w:rtl/>
        </w:rPr>
        <w:t>י</w:t>
      </w: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Default="00EB32E2" w:rsidP="00AC7137">
      <w:pPr>
        <w:ind w:left="-426" w:hanging="17"/>
        <w:rPr>
          <w:rFonts w:asciiTheme="minorBidi" w:hAnsiTheme="minorBidi"/>
          <w:sz w:val="24"/>
          <w:szCs w:val="24"/>
          <w:rtl/>
        </w:rPr>
      </w:pPr>
    </w:p>
    <w:p w:rsidR="00EB32E2" w:rsidRPr="00EB32E2" w:rsidRDefault="00EB32E2" w:rsidP="00AC7137">
      <w:pPr>
        <w:ind w:left="-426" w:hanging="17"/>
        <w:rPr>
          <w:rFonts w:asciiTheme="minorBidi" w:hAnsiTheme="minorBidi"/>
          <w:b/>
          <w:bCs/>
          <w:sz w:val="24"/>
          <w:szCs w:val="24"/>
          <w:rtl/>
        </w:rPr>
      </w:pPr>
      <w:r w:rsidRPr="00EB32E2">
        <w:rPr>
          <w:rFonts w:asciiTheme="minorBidi" w:hAnsiTheme="minorBidi" w:hint="cs"/>
          <w:b/>
          <w:bCs/>
          <w:sz w:val="24"/>
          <w:szCs w:val="24"/>
          <w:rtl/>
        </w:rPr>
        <w:t>פרק ה' משנה כ"א</w:t>
      </w:r>
    </w:p>
    <w:p w:rsidR="00EB32E2" w:rsidRDefault="00EB32E2" w:rsidP="00EB32E2">
      <w:pPr>
        <w:ind w:left="-426" w:hanging="17"/>
        <w:rPr>
          <w:rFonts w:asciiTheme="minorBidi" w:hAnsiTheme="minorBidi" w:cs="Arial"/>
          <w:sz w:val="24"/>
          <w:szCs w:val="24"/>
          <w:rtl/>
        </w:rPr>
      </w:pPr>
      <w:r w:rsidRPr="00EB32E2">
        <w:rPr>
          <w:rFonts w:asciiTheme="minorBidi" w:hAnsiTheme="minorBidi" w:cs="Arial"/>
          <w:sz w:val="24"/>
          <w:szCs w:val="24"/>
          <w:rtl/>
        </w:rPr>
        <w:t>הוא היה אומר, בן חמש שנים למקרא</w:t>
      </w:r>
      <w:r>
        <w:rPr>
          <w:rStyle w:val="a9"/>
          <w:rFonts w:asciiTheme="minorBidi" w:hAnsiTheme="minorBidi" w:cs="Arial"/>
          <w:sz w:val="24"/>
          <w:szCs w:val="24"/>
          <w:rtl/>
        </w:rPr>
        <w:footnoteReference w:id="4"/>
      </w:r>
      <w:r w:rsidRPr="00EB32E2">
        <w:rPr>
          <w:rFonts w:asciiTheme="minorBidi" w:hAnsiTheme="minorBidi" w:cs="Arial"/>
          <w:sz w:val="24"/>
          <w:szCs w:val="24"/>
          <w:rtl/>
        </w:rPr>
        <w:t>, בן עשר למשנה, בן שלש עשרה למצות</w:t>
      </w:r>
      <w:r>
        <w:rPr>
          <w:rStyle w:val="a9"/>
          <w:rFonts w:asciiTheme="minorBidi" w:hAnsiTheme="minorBidi" w:cs="Arial"/>
          <w:sz w:val="24"/>
          <w:szCs w:val="24"/>
          <w:rtl/>
        </w:rPr>
        <w:footnoteReference w:id="5"/>
      </w:r>
      <w:r w:rsidRPr="00EB32E2">
        <w:rPr>
          <w:rFonts w:asciiTheme="minorBidi" w:hAnsiTheme="minorBidi" w:cs="Arial"/>
          <w:sz w:val="24"/>
          <w:szCs w:val="24"/>
          <w:rtl/>
        </w:rPr>
        <w:t xml:space="preserve">, </w:t>
      </w:r>
    </w:p>
    <w:p w:rsidR="00EB32E2" w:rsidRDefault="00EB32E2" w:rsidP="00EB32E2">
      <w:pPr>
        <w:ind w:left="-426" w:hanging="17"/>
        <w:rPr>
          <w:rFonts w:asciiTheme="minorBidi" w:hAnsiTheme="minorBidi" w:cs="Arial"/>
          <w:sz w:val="24"/>
          <w:szCs w:val="24"/>
          <w:rtl/>
        </w:rPr>
      </w:pPr>
      <w:r w:rsidRPr="00EB32E2">
        <w:rPr>
          <w:rFonts w:asciiTheme="minorBidi" w:hAnsiTheme="minorBidi" w:cs="Arial"/>
          <w:sz w:val="24"/>
          <w:szCs w:val="24"/>
          <w:rtl/>
        </w:rPr>
        <w:t>בן חמש עשרה לתלמוד, בן שמונה עשרה לחפה, בן עשרים לרדוף</w:t>
      </w:r>
      <w:r>
        <w:rPr>
          <w:rStyle w:val="a9"/>
          <w:rFonts w:asciiTheme="minorBidi" w:hAnsiTheme="minorBidi" w:cs="Arial"/>
          <w:sz w:val="24"/>
          <w:szCs w:val="24"/>
          <w:rtl/>
        </w:rPr>
        <w:footnoteReference w:id="6"/>
      </w:r>
      <w:r w:rsidRPr="00EB32E2">
        <w:rPr>
          <w:rFonts w:asciiTheme="minorBidi" w:hAnsiTheme="minorBidi" w:cs="Arial"/>
          <w:sz w:val="24"/>
          <w:szCs w:val="24"/>
          <w:rtl/>
        </w:rPr>
        <w:t>,</w:t>
      </w:r>
    </w:p>
    <w:p w:rsidR="00EB32E2" w:rsidRDefault="00EB32E2" w:rsidP="00EB32E2">
      <w:pPr>
        <w:ind w:left="-426" w:hanging="17"/>
        <w:rPr>
          <w:rFonts w:asciiTheme="minorBidi" w:hAnsiTheme="minorBidi" w:cs="Arial"/>
          <w:sz w:val="24"/>
          <w:szCs w:val="24"/>
          <w:rtl/>
        </w:rPr>
      </w:pPr>
      <w:r w:rsidRPr="00EB32E2">
        <w:rPr>
          <w:rFonts w:asciiTheme="minorBidi" w:hAnsiTheme="minorBidi" w:cs="Arial"/>
          <w:sz w:val="24"/>
          <w:szCs w:val="24"/>
          <w:rtl/>
        </w:rPr>
        <w:t xml:space="preserve"> בן שלשים </w:t>
      </w:r>
      <w:proofErr w:type="spellStart"/>
      <w:r w:rsidRPr="00EB32E2">
        <w:rPr>
          <w:rFonts w:asciiTheme="minorBidi" w:hAnsiTheme="minorBidi" w:cs="Arial"/>
          <w:sz w:val="24"/>
          <w:szCs w:val="24"/>
          <w:rtl/>
        </w:rPr>
        <w:t>לכח</w:t>
      </w:r>
      <w:proofErr w:type="spellEnd"/>
      <w:r w:rsidRPr="00EB32E2">
        <w:rPr>
          <w:rFonts w:asciiTheme="minorBidi" w:hAnsiTheme="minorBidi" w:cs="Arial"/>
          <w:sz w:val="24"/>
          <w:szCs w:val="24"/>
          <w:rtl/>
        </w:rPr>
        <w:t>, בן ארבעים לבינה, בן חמשים לעצה</w:t>
      </w:r>
      <w:r>
        <w:rPr>
          <w:rStyle w:val="a9"/>
          <w:rFonts w:asciiTheme="minorBidi" w:hAnsiTheme="minorBidi" w:cs="Arial"/>
          <w:sz w:val="24"/>
          <w:szCs w:val="24"/>
          <w:rtl/>
        </w:rPr>
        <w:footnoteReference w:id="7"/>
      </w:r>
      <w:r w:rsidRPr="00EB32E2">
        <w:rPr>
          <w:rFonts w:asciiTheme="minorBidi" w:hAnsiTheme="minorBidi" w:cs="Arial"/>
          <w:sz w:val="24"/>
          <w:szCs w:val="24"/>
          <w:rtl/>
        </w:rPr>
        <w:t xml:space="preserve">, </w:t>
      </w:r>
    </w:p>
    <w:p w:rsidR="00EB32E2" w:rsidRPr="00EB32E2" w:rsidRDefault="00EB32E2" w:rsidP="00EB32E2">
      <w:pPr>
        <w:ind w:left="-426" w:hanging="17"/>
        <w:rPr>
          <w:rFonts w:asciiTheme="minorBidi" w:hAnsiTheme="minorBidi"/>
          <w:sz w:val="24"/>
          <w:szCs w:val="24"/>
          <w:rtl/>
        </w:rPr>
      </w:pPr>
      <w:r w:rsidRPr="00EB32E2">
        <w:rPr>
          <w:rFonts w:asciiTheme="minorBidi" w:hAnsiTheme="minorBidi" w:cs="Arial"/>
          <w:sz w:val="24"/>
          <w:szCs w:val="24"/>
          <w:rtl/>
        </w:rPr>
        <w:t>בן ששים לזקנה, בן שבעים לשיבה, בן שמונים לגבורה, בן תשעים לשוח</w:t>
      </w:r>
      <w:r>
        <w:rPr>
          <w:rStyle w:val="a9"/>
          <w:rFonts w:asciiTheme="minorBidi" w:hAnsiTheme="minorBidi" w:cs="Arial"/>
          <w:sz w:val="24"/>
          <w:szCs w:val="24"/>
          <w:rtl/>
        </w:rPr>
        <w:footnoteReference w:id="8"/>
      </w:r>
      <w:r w:rsidRPr="00EB32E2">
        <w:rPr>
          <w:rFonts w:asciiTheme="minorBidi" w:hAnsiTheme="minorBidi" w:cs="Arial"/>
          <w:sz w:val="24"/>
          <w:szCs w:val="24"/>
          <w:rtl/>
        </w:rPr>
        <w:t>, בן מאה כאלו מת ועבר ובטל מן העולם.</w:t>
      </w:r>
    </w:p>
    <w:p w:rsidR="00AC7137" w:rsidRPr="00AC7137" w:rsidRDefault="00AC7137" w:rsidP="00AC7137">
      <w:pPr>
        <w:ind w:left="-426" w:hanging="17"/>
        <w:rPr>
          <w:rFonts w:asciiTheme="minorBidi" w:hAnsiTheme="minorBidi"/>
          <w:sz w:val="24"/>
          <w:szCs w:val="24"/>
        </w:rPr>
      </w:pPr>
    </w:p>
    <w:p w:rsidR="00AC7137" w:rsidRPr="00AC7137" w:rsidRDefault="007D6FC9" w:rsidP="00AC7137">
      <w:pPr>
        <w:ind w:left="-426" w:hanging="17"/>
        <w:rPr>
          <w:rFonts w:cs="Dorian CLM"/>
          <w:b/>
          <w:bCs/>
          <w:sz w:val="28"/>
          <w:szCs w:val="28"/>
        </w:rPr>
      </w:pPr>
      <w:r>
        <w:rPr>
          <w:rFonts w:cs="Dorian CLM"/>
          <w:b/>
          <w:bCs/>
          <w:noProof/>
          <w:sz w:val="28"/>
          <w:szCs w:val="28"/>
        </w:rPr>
        <w:pict>
          <v:shape id="תיבת טקסט 3" o:spid="_x0000_s1027" type="#_x0000_t202" style="position:absolute;left:0;text-align:left;margin-left:-36pt;margin-top:-8.1pt;width:453.75pt;height:24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" fillcolor="white [3201]" strokeweight=".5pt">
            <v:textbox>
              <w:txbxContent>
                <w:p w:rsidR="00EB32E2" w:rsidRDefault="00EB32E2">
                  <w:pPr>
                    <w:rPr>
                      <w:rFonts w:cs="Gan CLM"/>
                      <w:u w:val="thick"/>
                      <w:rtl/>
                    </w:rPr>
                  </w:pPr>
                  <w:r w:rsidRPr="00EB32E2">
                    <w:rPr>
                      <w:rFonts w:cs="Gan CLM" w:hint="cs"/>
                      <w:u w:val="thick"/>
                      <w:rtl/>
                    </w:rPr>
                    <w:t>סיפור על 'בן שלוש עשרה למצוות'.</w:t>
                  </w:r>
                </w:p>
                <w:p w:rsidR="00EB32E2" w:rsidRPr="00EB32E2" w:rsidRDefault="00EB32E2" w:rsidP="00EB32E2">
                  <w:pPr>
                    <w:rPr>
                      <w:rFonts w:asciiTheme="minorBidi" w:hAnsiTheme="minorBidi"/>
                    </w:rPr>
                  </w:pPr>
                  <w:r w:rsidRPr="00EB32E2">
                    <w:rPr>
                      <w:rFonts w:asciiTheme="minorBidi" w:hAnsiTheme="minorBidi" w:cs="Arial"/>
                      <w:rtl/>
                    </w:rPr>
                    <w:t>בְּאוּ</w:t>
                  </w:r>
                  <w:proofErr w:type="spellStart"/>
                  <w:r w:rsidRPr="00EB32E2">
                    <w:rPr>
                      <w:rFonts w:asciiTheme="minorBidi" w:hAnsiTheme="minorBidi" w:cs="Arial"/>
                      <w:rtl/>
                    </w:rPr>
                    <w:t>לָם</w:t>
                  </w:r>
                  <w:proofErr w:type="spellEnd"/>
                  <w:r w:rsidRPr="00EB32E2">
                    <w:rPr>
                      <w:rFonts w:asciiTheme="minorBidi" w:hAnsiTheme="minorBidi" w:cs="Arial"/>
                      <w:rtl/>
                    </w:rPr>
                    <w:t xml:space="preserve"> הַשְּׂמ</w:t>
                  </w:r>
                  <w:proofErr w:type="spellStart"/>
                  <w:r w:rsidRPr="00EB32E2">
                    <w:rPr>
                      <w:rFonts w:asciiTheme="minorBidi" w:hAnsiTheme="minorBidi" w:cs="Arial"/>
                      <w:rtl/>
                    </w:rPr>
                    <w:t>ָחוֹ</w:t>
                  </w:r>
                  <w:proofErr w:type="spellEnd"/>
                  <w:r w:rsidRPr="00EB32E2">
                    <w:rPr>
                      <w:rFonts w:asciiTheme="minorBidi" w:hAnsiTheme="minorBidi" w:cs="Arial"/>
                      <w:rtl/>
                    </w:rPr>
                    <w:t xml:space="preserve">ת </w:t>
                  </w:r>
                  <w:proofErr w:type="spellStart"/>
                  <w:r w:rsidRPr="00EB32E2">
                    <w:rPr>
                      <w:rFonts w:asciiTheme="minorBidi" w:hAnsiTheme="minorBidi" w:cs="Arial"/>
                      <w:rtl/>
                    </w:rPr>
                    <w:t>הַבּ</w:t>
                  </w:r>
                  <w:proofErr w:type="spellEnd"/>
                  <w:r w:rsidRPr="00EB32E2">
                    <w:rPr>
                      <w:rFonts w:asciiTheme="minorBidi" w:hAnsiTheme="minorBidi" w:cs="Arial"/>
                      <w:rtl/>
                    </w:rPr>
                    <w:t>ְנֵי בְּרָקִי שָׂרְרָה הִתְרַגְּשׁוּת עַזָּה. אֶל הָאוּלָם נִכְנַס רַבּ</w:t>
                  </w:r>
                  <w:proofErr w:type="spellStart"/>
                  <w:r w:rsidRPr="00EB32E2">
                    <w:rPr>
                      <w:rFonts w:asciiTheme="minorBidi" w:hAnsiTheme="minorBidi" w:cs="Arial"/>
                      <w:rtl/>
                    </w:rPr>
                    <w:t>ִי</w:t>
                  </w:r>
                  <w:proofErr w:type="spellEnd"/>
                  <w:r w:rsidRPr="00EB32E2">
                    <w:rPr>
                      <w:rFonts w:asciiTheme="minorBidi" w:hAnsiTheme="minorBidi" w:cs="Arial"/>
                      <w:rtl/>
                    </w:rPr>
                    <w:t xml:space="preserve"> יַעֲקֹב יִשְׂרָאֵל </w:t>
                  </w:r>
                  <w:proofErr w:type="spellStart"/>
                  <w:r w:rsidRPr="00EB32E2">
                    <w:rPr>
                      <w:rFonts w:asciiTheme="minorBidi" w:hAnsiTheme="minorBidi" w:cs="Arial"/>
                      <w:rtl/>
                    </w:rPr>
                    <w:t>קַנִיֶיב</w:t>
                  </w:r>
                  <w:proofErr w:type="spellEnd"/>
                  <w:r w:rsidRPr="00EB32E2">
                    <w:rPr>
                      <w:rFonts w:asciiTheme="minorBidi" w:hAnsiTheme="minorBidi" w:cs="Arial"/>
                      <w:rtl/>
                    </w:rPr>
                    <w:t>ְסְקִי, "</w:t>
                  </w:r>
                  <w:proofErr w:type="spellStart"/>
                  <w:r w:rsidRPr="00EB32E2">
                    <w:rPr>
                      <w:rFonts w:asciiTheme="minorBidi" w:hAnsiTheme="minorBidi" w:cs="Arial"/>
                      <w:rtl/>
                    </w:rPr>
                    <w:t>הַסְּטַיְפֶּל</w:t>
                  </w:r>
                  <w:proofErr w:type="spellEnd"/>
                  <w:r w:rsidRPr="00EB32E2">
                    <w:rPr>
                      <w:rFonts w:asciiTheme="minorBidi" w:hAnsiTheme="minorBidi" w:cs="Arial"/>
                      <w:rtl/>
                    </w:rPr>
                    <w:t>ֶר". בְּנֵי הַמִּשְׁפָּחָה לֹא הֵבִינוּ בְּמָה זָכוּ שֶׁגְּדוֹל הַדּוֹר, הַזָּקֵן וְהַתָּשׁוּשׁ, יִתְאַמֵּץ לָצֵאת מִבֵּיתוֹ וּלְכַבֵּד אוֹתָם בְּנוֹכְחוּתוֹ.פְּלִיאָת</w:t>
                  </w:r>
                  <w:proofErr w:type="spellStart"/>
                  <w:r w:rsidRPr="00EB32E2">
                    <w:rPr>
                      <w:rFonts w:asciiTheme="minorBidi" w:hAnsiTheme="minorBidi" w:cs="Arial"/>
                      <w:rtl/>
                    </w:rPr>
                    <w:t>ָם</w:t>
                  </w:r>
                  <w:proofErr w:type="spellEnd"/>
                  <w:r w:rsidRPr="00EB32E2">
                    <w:rPr>
                      <w:rFonts w:asciiTheme="minorBidi" w:hAnsiTheme="minorBidi" w:cs="Arial"/>
                      <w:rtl/>
                    </w:rPr>
                    <w:t xml:space="preserve"> הִתְגַּבְּרָה, כַּאֲ</w:t>
                  </w:r>
                  <w:proofErr w:type="spellStart"/>
                  <w:r w:rsidRPr="00EB32E2">
                    <w:rPr>
                      <w:rFonts w:asciiTheme="minorBidi" w:hAnsiTheme="minorBidi" w:cs="Arial"/>
                      <w:rtl/>
                    </w:rPr>
                    <w:t>שֶׁר</w:t>
                  </w:r>
                  <w:proofErr w:type="spellEnd"/>
                  <w:r w:rsidRPr="00EB32E2">
                    <w:rPr>
                      <w:rFonts w:asciiTheme="minorBidi" w:hAnsiTheme="minorBidi" w:cs="Arial"/>
                      <w:rtl/>
                    </w:rPr>
                    <w:t xml:space="preserve"> </w:t>
                  </w:r>
                  <w:proofErr w:type="spellStart"/>
                  <w:r w:rsidRPr="00EB32E2">
                    <w:rPr>
                      <w:rFonts w:asciiTheme="minorBidi" w:hAnsiTheme="minorBidi" w:cs="Arial"/>
                      <w:rtl/>
                    </w:rPr>
                    <w:t>הַסְּטַיְפֶּל</w:t>
                  </w:r>
                  <w:proofErr w:type="spellEnd"/>
                  <w:r w:rsidRPr="00EB32E2">
                    <w:rPr>
                      <w:rFonts w:asciiTheme="minorBidi" w:hAnsiTheme="minorBidi" w:cs="Arial"/>
                      <w:rtl/>
                    </w:rPr>
                    <w:t xml:space="preserve">ֶר בִּקֵּשׁ לְשׂוֹחֵחַ עִם נַעַר הַבַּר מִצְוָה בִּיחִידוּת. וּלְאַחַר שֶׁשּׂוֹחֵחַ עִמּוֹ, עָזַב אֶת הַמָּקוֹם."מָה אָמַר לְךָ </w:t>
                  </w:r>
                  <w:proofErr w:type="spellStart"/>
                  <w:r w:rsidRPr="00EB32E2">
                    <w:rPr>
                      <w:rFonts w:asciiTheme="minorBidi" w:hAnsiTheme="minorBidi" w:cs="Arial"/>
                      <w:rtl/>
                    </w:rPr>
                    <w:t>הַסְּטַיְפֶּל</w:t>
                  </w:r>
                  <w:proofErr w:type="spellEnd"/>
                  <w:r w:rsidRPr="00EB32E2">
                    <w:rPr>
                      <w:rFonts w:asciiTheme="minorBidi" w:hAnsiTheme="minorBidi" w:cs="Arial"/>
                      <w:rtl/>
                    </w:rPr>
                    <w:t xml:space="preserve">ֶר? מָה אָמַר לְךָ </w:t>
                  </w:r>
                  <w:proofErr w:type="spellStart"/>
                  <w:r w:rsidRPr="00EB32E2">
                    <w:rPr>
                      <w:rFonts w:asciiTheme="minorBidi" w:hAnsiTheme="minorBidi" w:cs="Arial"/>
                      <w:rtl/>
                    </w:rPr>
                    <w:t>הַסְּטַיְפֶּל</w:t>
                  </w:r>
                  <w:proofErr w:type="spellEnd"/>
                  <w:r w:rsidRPr="00EB32E2">
                    <w:rPr>
                      <w:rFonts w:asciiTheme="minorBidi" w:hAnsiTheme="minorBidi" w:cs="Arial"/>
                      <w:rtl/>
                    </w:rPr>
                    <w:t>ֶר?" הִקִּיפוּ בְּנ</w:t>
                  </w:r>
                  <w:proofErr w:type="spellStart"/>
                  <w:r w:rsidRPr="00EB32E2">
                    <w:rPr>
                      <w:rFonts w:asciiTheme="minorBidi" w:hAnsiTheme="minorBidi" w:cs="Arial"/>
                      <w:rtl/>
                    </w:rPr>
                    <w:t>ֵי</w:t>
                  </w:r>
                  <w:proofErr w:type="spellEnd"/>
                  <w:r w:rsidRPr="00EB32E2">
                    <w:rPr>
                      <w:rFonts w:asciiTheme="minorBidi" w:hAnsiTheme="minorBidi" w:cs="Arial"/>
                      <w:rtl/>
                    </w:rPr>
                    <w:t xml:space="preserve"> הַמִּשְׁפָּחָה אֶת הַנַּעַר הַנִּרְגָּשׁ, בְּסַקְרָנוּת עַזָּה.וְהַנַּעַר הַנִּרְגָּשׁ הִצְלִיחַ רַק לוֹמַר: "הָרַב בָּא לְבַקֵּשׁ מִמֶּ</w:t>
                  </w:r>
                  <w:proofErr w:type="spellStart"/>
                  <w:r w:rsidRPr="00EB32E2">
                    <w:rPr>
                      <w:rFonts w:asciiTheme="minorBidi" w:hAnsiTheme="minorBidi" w:cs="Arial"/>
                      <w:rtl/>
                    </w:rPr>
                    <w:t>נִּי</w:t>
                  </w:r>
                  <w:proofErr w:type="spellEnd"/>
                  <w:r w:rsidRPr="00EB32E2">
                    <w:rPr>
                      <w:rFonts w:asciiTheme="minorBidi" w:hAnsiTheme="minorBidi" w:cs="Arial"/>
                      <w:rtl/>
                    </w:rPr>
                    <w:t xml:space="preserve"> סְלִיחָה".סְלִיחָה?! </w:t>
                  </w:r>
                  <w:proofErr w:type="spellStart"/>
                  <w:r w:rsidRPr="00EB32E2">
                    <w:rPr>
                      <w:rFonts w:asciiTheme="minorBidi" w:hAnsiTheme="minorBidi" w:cs="Arial"/>
                      <w:rtl/>
                    </w:rPr>
                    <w:t>הַסְּטַיְפֶּל</w:t>
                  </w:r>
                  <w:proofErr w:type="spellEnd"/>
                  <w:r w:rsidRPr="00EB32E2">
                    <w:rPr>
                      <w:rFonts w:asciiTheme="minorBidi" w:hAnsiTheme="minorBidi" w:cs="Arial"/>
                      <w:rtl/>
                    </w:rPr>
                    <w:t>ֶר בָּא לְבַק</w:t>
                  </w:r>
                  <w:proofErr w:type="spellStart"/>
                  <w:r w:rsidRPr="00EB32E2">
                    <w:rPr>
                      <w:rFonts w:asciiTheme="minorBidi" w:hAnsiTheme="minorBidi" w:cs="Arial"/>
                      <w:rtl/>
                    </w:rPr>
                    <w:t>ֵּשׁ</w:t>
                  </w:r>
                  <w:proofErr w:type="spellEnd"/>
                  <w:r w:rsidRPr="00EB32E2">
                    <w:rPr>
                      <w:rFonts w:asciiTheme="minorBidi" w:hAnsiTheme="minorBidi" w:cs="Arial"/>
                      <w:rtl/>
                    </w:rPr>
                    <w:t xml:space="preserve"> סְלִיחָה מֵהַנַּעַר?! מַדּוּעַ?!עַד מְהֵרָה הִתְבָּרְרָה הַתְּמוּנָה. הָיָה זֶה לִפְנֵי שֵׁשׁ שָׁנִים, כַּאֲשֶׁר נַעַר הַבַּר מִצְוָה הָיָה בֶּן שֶׁבַע שָׁנִים. הוּא הָלַךְ לְהִתְפַּלֵּל עִם אָבִיו בְּבֵ</w:t>
                  </w:r>
                  <w:proofErr w:type="spellStart"/>
                  <w:r w:rsidRPr="00EB32E2">
                    <w:rPr>
                      <w:rFonts w:asciiTheme="minorBidi" w:hAnsiTheme="minorBidi" w:cs="Arial"/>
                      <w:rtl/>
                    </w:rPr>
                    <w:t>ית</w:t>
                  </w:r>
                  <w:proofErr w:type="spellEnd"/>
                  <w:r w:rsidRPr="00EB32E2">
                    <w:rPr>
                      <w:rFonts w:asciiTheme="minorBidi" w:hAnsiTheme="minorBidi" w:cs="Arial"/>
                      <w:rtl/>
                    </w:rPr>
                    <w:t xml:space="preserve"> הַכְּנֶסֶת "לֶדֶרְמָן", שָׁם הִתְפַּלֵּל גַּם </w:t>
                  </w:r>
                  <w:proofErr w:type="spellStart"/>
                  <w:r w:rsidRPr="00EB32E2">
                    <w:rPr>
                      <w:rFonts w:asciiTheme="minorBidi" w:hAnsiTheme="minorBidi" w:cs="Arial"/>
                      <w:rtl/>
                    </w:rPr>
                    <w:t>הַסְּטַיְפֶּל</w:t>
                  </w:r>
                  <w:proofErr w:type="spellEnd"/>
                  <w:r w:rsidRPr="00EB32E2">
                    <w:rPr>
                      <w:rFonts w:asciiTheme="minorBidi" w:hAnsiTheme="minorBidi" w:cs="Arial"/>
                      <w:rtl/>
                    </w:rPr>
                    <w:t>ֶר.</w:t>
                  </w:r>
                  <w:r>
                    <w:rPr>
                      <w:rFonts w:asciiTheme="minorBidi" w:hAnsiTheme="minorBidi" w:hint="cs"/>
                      <w:rtl/>
                    </w:rPr>
                    <w:t xml:space="preserve"> ב</w:t>
                  </w:r>
                  <w:r w:rsidRPr="00EB32E2">
                    <w:rPr>
                      <w:rFonts w:asciiTheme="minorBidi" w:hAnsiTheme="minorBidi" w:cs="Arial"/>
                      <w:rtl/>
                    </w:rPr>
                    <w:t xml:space="preserve">ְּמַהֲלַךְ הַתְּפִלָּה, נִדְמֶה הָיָה לוֹ </w:t>
                  </w:r>
                  <w:proofErr w:type="spellStart"/>
                  <w:r w:rsidRPr="00EB32E2">
                    <w:rPr>
                      <w:rFonts w:asciiTheme="minorBidi" w:hAnsiTheme="minorBidi" w:cs="Arial"/>
                      <w:rtl/>
                    </w:rPr>
                    <w:t>לַסְּטַיְפֶּל</w:t>
                  </w:r>
                  <w:proofErr w:type="spellEnd"/>
                  <w:r w:rsidRPr="00EB32E2">
                    <w:rPr>
                      <w:rFonts w:asciiTheme="minorBidi" w:hAnsiTheme="minorBidi" w:cs="Arial"/>
                      <w:rtl/>
                    </w:rPr>
                    <w:t>ֶר, שֶׁהַיֶּלֶד לוֹמֵד גְּמָרָא בִּמְקוֹם לְהִתְפַּלֵּל, וְהוּא גָּעַר בּוֹ. אֲבָל לְאַחַר מִכֵּן הִתְבָּרֵר לוֹ, שֶׁהָיָה זֶה סִדּוּר גָּדוֹל, הַדּוֹמֶה לִגְמָרָא. הַיֶּלֶד לֹא לָמַד, אֶלּ</w:t>
                  </w:r>
                  <w:proofErr w:type="spellStart"/>
                  <w:r w:rsidRPr="00EB32E2">
                    <w:rPr>
                      <w:rFonts w:asciiTheme="minorBidi" w:hAnsiTheme="minorBidi" w:cs="Arial"/>
                      <w:rtl/>
                    </w:rPr>
                    <w:t>ָא</w:t>
                  </w:r>
                  <w:proofErr w:type="spellEnd"/>
                  <w:r w:rsidRPr="00EB32E2">
                    <w:rPr>
                      <w:rFonts w:asciiTheme="minorBidi" w:hAnsiTheme="minorBidi" w:cs="Arial"/>
                      <w:rtl/>
                    </w:rPr>
                    <w:t xml:space="preserve"> הִתְפַּלֵּ</w:t>
                  </w:r>
                  <w:proofErr w:type="spellStart"/>
                  <w:r w:rsidRPr="00EB32E2">
                    <w:rPr>
                      <w:rFonts w:asciiTheme="minorBidi" w:hAnsiTheme="minorBidi" w:cs="Arial"/>
                      <w:rtl/>
                    </w:rPr>
                    <w:t>ל.אֲבָל</w:t>
                  </w:r>
                  <w:proofErr w:type="spellEnd"/>
                  <w:r w:rsidRPr="00EB32E2">
                    <w:rPr>
                      <w:rFonts w:asciiTheme="minorBidi" w:hAnsiTheme="minorBidi" w:cs="Arial"/>
                      <w:rtl/>
                    </w:rPr>
                    <w:t xml:space="preserve"> </w:t>
                  </w:r>
                  <w:proofErr w:type="spellStart"/>
                  <w:r w:rsidRPr="00EB32E2">
                    <w:rPr>
                      <w:rFonts w:asciiTheme="minorBidi" w:hAnsiTheme="minorBidi" w:cs="Arial"/>
                      <w:rtl/>
                    </w:rPr>
                    <w:t>הַסְּטַיְפֶּל</w:t>
                  </w:r>
                  <w:proofErr w:type="spellEnd"/>
                  <w:r w:rsidRPr="00EB32E2">
                    <w:rPr>
                      <w:rFonts w:asciiTheme="minorBidi" w:hAnsiTheme="minorBidi" w:cs="Arial"/>
                      <w:rtl/>
                    </w:rPr>
                    <w:t xml:space="preserve">ֶר לֹא יָכוֹל הָיָה לְבַקֵּשׁ אֶת סְלִיחָתוֹ שֶׁל הַיֶּלֶד, כֵּיוָן שֶׁהַיֶּלֶד הָיָה פָּחוֹת מִגִּיל שְׁלוֹשׁ עֶשְׂרֵה, וְהַמְּחִילָה שֶׁלּוֹ לֹא נֶחְשֶׁבֶת.מָה עָשָׂה </w:t>
                  </w:r>
                  <w:proofErr w:type="spellStart"/>
                  <w:r w:rsidRPr="00EB32E2">
                    <w:rPr>
                      <w:rFonts w:asciiTheme="minorBidi" w:hAnsiTheme="minorBidi" w:cs="Arial"/>
                      <w:rtl/>
                    </w:rPr>
                    <w:t>הַסְּטַיְפֶּל</w:t>
                  </w:r>
                  <w:proofErr w:type="spellEnd"/>
                  <w:r w:rsidRPr="00EB32E2">
                    <w:rPr>
                      <w:rFonts w:asciiTheme="minorBidi" w:hAnsiTheme="minorBidi" w:cs="Arial"/>
                      <w:rtl/>
                    </w:rPr>
                    <w:t>ֶר? בֵּרֵר אֶת שְׁמוֹ שֶׁל הַיֶּלֶד וְאֶת גִּילוֹ, וְשָׁמַר אֶת הַדָּבָר בְּלִבּוֹ שֵׁ</w:t>
                  </w:r>
                  <w:proofErr w:type="spellStart"/>
                  <w:r w:rsidRPr="00EB32E2">
                    <w:rPr>
                      <w:rFonts w:asciiTheme="minorBidi" w:hAnsiTheme="minorBidi" w:cs="Arial"/>
                      <w:rtl/>
                    </w:rPr>
                    <w:t>שׁ</w:t>
                  </w:r>
                  <w:proofErr w:type="spellEnd"/>
                  <w:r w:rsidRPr="00EB32E2">
                    <w:rPr>
                      <w:rFonts w:asciiTheme="minorBidi" w:hAnsiTheme="minorBidi" w:cs="Arial"/>
                      <w:rtl/>
                    </w:rPr>
                    <w:t xml:space="preserve"> שָׁנִים.כַּאֲשֶׁר הִתְקָ</w:t>
                  </w:r>
                  <w:proofErr w:type="spellStart"/>
                  <w:r w:rsidRPr="00EB32E2">
                    <w:rPr>
                      <w:rFonts w:asciiTheme="minorBidi" w:hAnsiTheme="minorBidi" w:cs="Arial"/>
                      <w:rtl/>
                    </w:rPr>
                    <w:t>רֵב</w:t>
                  </w:r>
                  <w:proofErr w:type="spellEnd"/>
                  <w:r w:rsidRPr="00EB32E2">
                    <w:rPr>
                      <w:rFonts w:asciiTheme="minorBidi" w:hAnsiTheme="minorBidi" w:cs="Arial"/>
                      <w:rtl/>
                    </w:rPr>
                    <w:t xml:space="preserve"> מוֹעֵד הַבּ</w:t>
                  </w:r>
                  <w:proofErr w:type="spellStart"/>
                  <w:r w:rsidRPr="00EB32E2">
                    <w:rPr>
                      <w:rFonts w:asciiTheme="minorBidi" w:hAnsiTheme="minorBidi" w:cs="Arial"/>
                      <w:rtl/>
                    </w:rPr>
                    <w:t>ַר</w:t>
                  </w:r>
                  <w:proofErr w:type="spellEnd"/>
                  <w:r w:rsidRPr="00EB32E2">
                    <w:rPr>
                      <w:rFonts w:asciiTheme="minorBidi" w:hAnsiTheme="minorBidi" w:cs="Arial"/>
                      <w:rtl/>
                    </w:rPr>
                    <w:t xml:space="preserve"> מִצְוָה שֶׁל הַיֶּלֶד, בֵּרֵר </w:t>
                  </w:r>
                  <w:proofErr w:type="spellStart"/>
                  <w:r w:rsidRPr="00EB32E2">
                    <w:rPr>
                      <w:rFonts w:asciiTheme="minorBidi" w:hAnsiTheme="minorBidi" w:cs="Arial"/>
                      <w:rtl/>
                    </w:rPr>
                    <w:t>הַסְּטַיְפֶּל</w:t>
                  </w:r>
                  <w:proofErr w:type="spellEnd"/>
                  <w:r w:rsidRPr="00EB32E2">
                    <w:rPr>
                      <w:rFonts w:asciiTheme="minorBidi" w:hAnsiTheme="minorBidi" w:cs="Arial"/>
                      <w:rtl/>
                    </w:rPr>
                    <w:t xml:space="preserve">ֶר הֵיכָן </w:t>
                  </w:r>
                  <w:proofErr w:type="spellStart"/>
                  <w:r w:rsidRPr="00EB32E2">
                    <w:rPr>
                      <w:rFonts w:asciiTheme="minorBidi" w:hAnsiTheme="minorBidi" w:cs="Arial"/>
                      <w:rtl/>
                    </w:rPr>
                    <w:t>תֵּע</w:t>
                  </w:r>
                  <w:proofErr w:type="spellEnd"/>
                  <w:r w:rsidRPr="00EB32E2">
                    <w:rPr>
                      <w:rFonts w:asciiTheme="minorBidi" w:hAnsiTheme="minorBidi" w:cs="Arial"/>
                      <w:rtl/>
                    </w:rPr>
                    <w:t>ָרֵ</w:t>
                  </w:r>
                  <w:proofErr w:type="spellStart"/>
                  <w:r w:rsidRPr="00EB32E2">
                    <w:rPr>
                      <w:rFonts w:asciiTheme="minorBidi" w:hAnsiTheme="minorBidi" w:cs="Arial"/>
                      <w:rtl/>
                    </w:rPr>
                    <w:t>ךְ</w:t>
                  </w:r>
                  <w:proofErr w:type="spellEnd"/>
                  <w:r w:rsidRPr="00EB32E2">
                    <w:rPr>
                      <w:rFonts w:asciiTheme="minorBidi" w:hAnsiTheme="minorBidi" w:cs="Arial"/>
                      <w:rtl/>
                    </w:rPr>
                    <w:t xml:space="preserve"> הַשִּׂמְחָה, וּמִיָּד עִם צֵאת הַכּוֹכָבִים, בָּרְגָעִים הָרִאשׁוֹנִים שֶׁמָּלְאוּ לַיֶּלֶד שְׁלוֹשׁ עֶשְׂרֵה שָׁנִים, מִהֵר אֶל הָאוּלָם, לְבַקֵּשׁ אֶת סְלִיחָתוֹ, עַל שֶׁגָּעַר בּוֹ לִפְנֵי שֵׁשׁ שָׁנִים.</w:t>
                  </w:r>
                </w:p>
              </w:txbxContent>
            </v:textbox>
          </v:shape>
        </w:pict>
      </w:r>
    </w:p>
    <w:p w:rsidR="00EB32E2" w:rsidRDefault="00EB32E2"/>
    <w:p w:rsidR="00EB32E2" w:rsidRPr="00EB32E2" w:rsidRDefault="00EB32E2" w:rsidP="00EB32E2"/>
    <w:p w:rsidR="00EB32E2" w:rsidRPr="00EB32E2" w:rsidRDefault="00EB32E2" w:rsidP="00EB32E2"/>
    <w:p w:rsidR="00EB32E2" w:rsidRPr="00EB32E2" w:rsidRDefault="00EB32E2" w:rsidP="00EB32E2"/>
    <w:p w:rsidR="00EB32E2" w:rsidRPr="00EB32E2" w:rsidRDefault="00EB32E2" w:rsidP="00EB32E2"/>
    <w:p w:rsidR="00EB32E2" w:rsidRPr="00EB32E2" w:rsidRDefault="00EB32E2" w:rsidP="00EB32E2"/>
    <w:p w:rsidR="00EB32E2" w:rsidRDefault="00EB32E2" w:rsidP="00EB32E2">
      <w:pPr>
        <w:rPr>
          <w:rtl/>
        </w:rPr>
      </w:pPr>
    </w:p>
    <w:p w:rsidR="004E5DEB" w:rsidRDefault="004E5DEB" w:rsidP="00EB32E2">
      <w:pPr>
        <w:rPr>
          <w:rtl/>
        </w:rPr>
      </w:pPr>
    </w:p>
    <w:p w:rsidR="0001026E" w:rsidRDefault="004E5DEB" w:rsidP="00EB32E2">
      <w:pPr>
        <w:rPr>
          <w:b/>
          <w:bCs/>
          <w:rtl/>
        </w:rPr>
      </w:pPr>
      <w:r>
        <w:rPr>
          <w:rFonts w:hint="cs"/>
          <w:rtl/>
        </w:rPr>
        <w:t xml:space="preserve">                                                                                                                                                            </w:t>
      </w:r>
      <w:r w:rsidR="00EB32E2" w:rsidRPr="00EB32E2">
        <w:rPr>
          <w:rFonts w:hint="cs"/>
          <w:b/>
          <w:bCs/>
          <w:rtl/>
        </w:rPr>
        <w:t>פרק ה' משנה י"א</w:t>
      </w:r>
    </w:p>
    <w:p w:rsidR="00EB32E2" w:rsidRDefault="007D6FC9" w:rsidP="00EB32E2">
      <w:pPr>
        <w:rPr>
          <w:rFonts w:asciiTheme="minorBidi" w:hAnsiTheme="minorBidi"/>
          <w:sz w:val="24"/>
          <w:szCs w:val="24"/>
          <w:rtl/>
        </w:rPr>
      </w:pPr>
      <w:r w:rsidRPr="007D6FC9">
        <w:rPr>
          <w:rFonts w:cs="Dorian CLM"/>
          <w:b/>
          <w:bCs/>
          <w:noProof/>
          <w:sz w:val="28"/>
          <w:szCs w:val="28"/>
          <w:rtl/>
        </w:rPr>
        <w:pict>
          <v:shape id="תיבת טקסט 4" o:spid="_x0000_s1028" type="#_x0000_t202" style="position:absolute;left:0;text-align:left;margin-left:-30.75pt;margin-top:55.9pt;width:456pt;height:21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" fillcolor="white [3201]" strokeweight=".5pt">
            <v:textbox>
              <w:txbxContent>
                <w:p w:rsidR="002C05D2" w:rsidRDefault="002C05D2" w:rsidP="002C05D2">
                  <w:pPr>
                    <w:rPr>
                      <w:rFonts w:cs="Gan CLM"/>
                      <w:u w:val="thick"/>
                      <w:rtl/>
                    </w:rPr>
                  </w:pPr>
                  <w:r w:rsidRPr="00EB32E2">
                    <w:rPr>
                      <w:rFonts w:cs="Gan CLM" w:hint="cs"/>
                      <w:u w:val="thick"/>
                      <w:rtl/>
                    </w:rPr>
                    <w:t xml:space="preserve">סיפור על </w:t>
                  </w:r>
                  <w:r>
                    <w:rPr>
                      <w:rFonts w:cs="Gan CLM" w:hint="cs"/>
                      <w:u w:val="thick"/>
                      <w:rtl/>
                    </w:rPr>
                    <w:t>'קשה לשמוע'</w:t>
                  </w:r>
                  <w:r w:rsidRPr="00EB32E2">
                    <w:rPr>
                      <w:rFonts w:cs="Gan CLM" w:hint="cs"/>
                      <w:u w:val="thick"/>
                      <w:rtl/>
                    </w:rPr>
                    <w:t>.</w:t>
                  </w:r>
                </w:p>
                <w:p w:rsidR="004E5DEB" w:rsidRPr="00EB32E2" w:rsidRDefault="002C05D2" w:rsidP="004E5DEB">
                  <w:pPr>
                    <w:rPr>
                      <w:rFonts w:asciiTheme="minorBidi" w:hAnsiTheme="minorBidi"/>
                    </w:rPr>
                  </w:pPr>
                  <w:r>
                    <w:rPr>
                      <w:rFonts w:asciiTheme="minorBidi" w:hAnsiTheme="minorBidi" w:cs="Arial" w:hint="cs"/>
                      <w:rtl/>
                    </w:rPr>
                    <w:t xml:space="preserve">הגמרא מספרת על רב גדול בשם רב </w:t>
                  </w:r>
                  <w:proofErr w:type="spellStart"/>
                  <w:r>
                    <w:rPr>
                      <w:rFonts w:asciiTheme="minorBidi" w:hAnsiTheme="minorBidi" w:cs="Arial" w:hint="cs"/>
                      <w:rtl/>
                    </w:rPr>
                    <w:t>פרידא</w:t>
                  </w:r>
                  <w:proofErr w:type="spellEnd"/>
                  <w:r>
                    <w:rPr>
                      <w:rFonts w:asciiTheme="minorBidi" w:hAnsiTheme="minorBidi" w:cs="Arial" w:hint="cs"/>
                      <w:rtl/>
                    </w:rPr>
                    <w:t xml:space="preserve">. לרב </w:t>
                  </w:r>
                  <w:proofErr w:type="spellStart"/>
                  <w:r>
                    <w:rPr>
                      <w:rFonts w:asciiTheme="minorBidi" w:hAnsiTheme="minorBidi" w:cs="Arial" w:hint="cs"/>
                      <w:rtl/>
                    </w:rPr>
                    <w:t>פרידא</w:t>
                  </w:r>
                  <w:proofErr w:type="spellEnd"/>
                  <w:r>
                    <w:rPr>
                      <w:rFonts w:asciiTheme="minorBidi" w:hAnsiTheme="minorBidi" w:cs="Arial" w:hint="cs"/>
                      <w:rtl/>
                    </w:rPr>
                    <w:t xml:space="preserve"> היו הרבה תלמידים רגילים, שהבינו תוך מספר עמים את החומר הנלמד. אבל, היה לו תלמיד אחד שבשביל שיבין ויקלוט היטב את הלימוד היה צריך לחזור איתו ארבע מאות פעם על כל הלימוד. רב </w:t>
                  </w:r>
                  <w:proofErr w:type="spellStart"/>
                  <w:r>
                    <w:rPr>
                      <w:rFonts w:asciiTheme="minorBidi" w:hAnsiTheme="minorBidi" w:cs="Arial" w:hint="cs"/>
                      <w:rtl/>
                    </w:rPr>
                    <w:t>פרידא</w:t>
                  </w:r>
                  <w:proofErr w:type="spellEnd"/>
                  <w:r>
                    <w:rPr>
                      <w:rFonts w:asciiTheme="minorBidi" w:hAnsiTheme="minorBidi" w:cs="Arial" w:hint="cs"/>
                      <w:rtl/>
                    </w:rPr>
                    <w:t xml:space="preserve"> ישב כל יום ולמד את הלימוד ארבע מאות פעמים עם אותו תלמיד.</w:t>
                  </w:r>
                  <w:r>
                    <w:rPr>
                      <w:rFonts w:asciiTheme="minorBidi" w:hAnsiTheme="minorBidi" w:hint="cs"/>
                      <w:rtl/>
                    </w:rPr>
                    <w:t xml:space="preserve">יום אחד, באמצע הלימוד הקבוע של רב </w:t>
                  </w:r>
                  <w:proofErr w:type="spellStart"/>
                  <w:r>
                    <w:rPr>
                      <w:rFonts w:asciiTheme="minorBidi" w:hAnsiTheme="minorBidi" w:hint="cs"/>
                      <w:rtl/>
                    </w:rPr>
                    <w:t>פרידא</w:t>
                  </w:r>
                  <w:proofErr w:type="spellEnd"/>
                  <w:r>
                    <w:rPr>
                      <w:rFonts w:asciiTheme="minorBidi" w:hAnsiTheme="minorBidi" w:hint="cs"/>
                      <w:rtl/>
                    </w:rPr>
                    <w:t xml:space="preserve">, לקראת סוף החזרה הארבע מאות, דפקו בדלת. "אנחנו מבקשים את רב </w:t>
                  </w:r>
                  <w:proofErr w:type="spellStart"/>
                  <w:r>
                    <w:rPr>
                      <w:rFonts w:asciiTheme="minorBidi" w:hAnsiTheme="minorBidi" w:hint="cs"/>
                      <w:rtl/>
                    </w:rPr>
                    <w:t>פרידא</w:t>
                  </w:r>
                  <w:proofErr w:type="spellEnd"/>
                  <w:r>
                    <w:rPr>
                      <w:rFonts w:asciiTheme="minorBidi" w:hAnsiTheme="minorBidi" w:hint="cs"/>
                      <w:rtl/>
                    </w:rPr>
                    <w:t xml:space="preserve"> למצווה חשובה ודחופה" אמרו. רב </w:t>
                  </w:r>
                  <w:proofErr w:type="spellStart"/>
                  <w:r>
                    <w:rPr>
                      <w:rFonts w:asciiTheme="minorBidi" w:hAnsiTheme="minorBidi" w:hint="cs"/>
                      <w:rtl/>
                    </w:rPr>
                    <w:t>פרידא</w:t>
                  </w:r>
                  <w:proofErr w:type="spellEnd"/>
                  <w:r>
                    <w:rPr>
                      <w:rFonts w:asciiTheme="minorBidi" w:hAnsiTheme="minorBidi" w:hint="cs"/>
                      <w:rtl/>
                    </w:rPr>
                    <w:t xml:space="preserve"> הלך איתם לאותה מצווה חשובה וכשחזר אמר לו התלמיד: </w:t>
                  </w:r>
                  <w:proofErr w:type="spellStart"/>
                  <w:r>
                    <w:rPr>
                      <w:rFonts w:asciiTheme="minorBidi" w:hAnsiTheme="minorBidi" w:hint="cs"/>
                      <w:rtl/>
                    </w:rPr>
                    <w:t>בגללל</w:t>
                  </w:r>
                  <w:proofErr w:type="spellEnd"/>
                  <w:r>
                    <w:rPr>
                      <w:rFonts w:asciiTheme="minorBidi" w:hAnsiTheme="minorBidi" w:hint="cs"/>
                      <w:rtl/>
                    </w:rPr>
                    <w:t xml:space="preserve"> שבאמצע הלימוד </w:t>
                  </w:r>
                  <w:proofErr w:type="spellStart"/>
                  <w:r>
                    <w:rPr>
                      <w:rFonts w:asciiTheme="minorBidi" w:hAnsiTheme="minorBidi" w:hint="cs"/>
                      <w:rtl/>
                    </w:rPr>
                    <w:t>היתה</w:t>
                  </w:r>
                  <w:proofErr w:type="spellEnd"/>
                  <w:r>
                    <w:rPr>
                      <w:rFonts w:asciiTheme="minorBidi" w:hAnsiTheme="minorBidi" w:hint="cs"/>
                      <w:rtl/>
                    </w:rPr>
                    <w:t xml:space="preserve"> הפסקה שכחתי את כל הארבע מאות פעמים שלמדת איתי קודם. מה עשה רב </w:t>
                  </w:r>
                  <w:proofErr w:type="spellStart"/>
                  <w:r>
                    <w:rPr>
                      <w:rFonts w:asciiTheme="minorBidi" w:hAnsiTheme="minorBidi" w:hint="cs"/>
                      <w:rtl/>
                    </w:rPr>
                    <w:t>פרידא</w:t>
                  </w:r>
                  <w:proofErr w:type="spellEnd"/>
                  <w:r>
                    <w:rPr>
                      <w:rFonts w:asciiTheme="minorBidi" w:hAnsiTheme="minorBidi" w:hint="cs"/>
                      <w:rtl/>
                    </w:rPr>
                    <w:t xml:space="preserve">? למד עם אותו תלמיד עוד ארבע מאות פעמים. בלי להתלונן או להראות שהוא כועס. רב </w:t>
                  </w:r>
                  <w:proofErr w:type="spellStart"/>
                  <w:r>
                    <w:rPr>
                      <w:rFonts w:asciiTheme="minorBidi" w:hAnsiTheme="minorBidi" w:hint="cs"/>
                      <w:rtl/>
                    </w:rPr>
                    <w:t>פרידא</w:t>
                  </w:r>
                  <w:proofErr w:type="spellEnd"/>
                  <w:r>
                    <w:rPr>
                      <w:rFonts w:asciiTheme="minorBidi" w:hAnsiTheme="minorBidi" w:hint="cs"/>
                      <w:rtl/>
                    </w:rPr>
                    <w:t xml:space="preserve"> העביר את הלימוד בשמחה ובנחת וענה לו על כל השאלות </w:t>
                  </w:r>
                  <w:r w:rsidR="004E5DEB">
                    <w:rPr>
                      <w:rFonts w:asciiTheme="minorBidi" w:hAnsiTheme="minorBidi" w:hint="cs"/>
                      <w:rtl/>
                    </w:rPr>
                    <w:t>ששאל.</w:t>
                  </w:r>
                  <w:r>
                    <w:rPr>
                      <w:rFonts w:asciiTheme="minorBidi" w:hAnsiTheme="minorBidi" w:hint="cs"/>
                      <w:rtl/>
                    </w:rPr>
                    <w:t xml:space="preserve">אחרי שסיים ללמוד עם התלמיד, יצאה בת קול מהשמים ואמרה: "בגלל המעשה שעשית רב </w:t>
                  </w:r>
                  <w:proofErr w:type="spellStart"/>
                  <w:r>
                    <w:rPr>
                      <w:rFonts w:asciiTheme="minorBidi" w:hAnsiTheme="minorBidi" w:hint="cs"/>
                      <w:rtl/>
                    </w:rPr>
                    <w:t>פרידא</w:t>
                  </w:r>
                  <w:proofErr w:type="spellEnd"/>
                  <w:r>
                    <w:rPr>
                      <w:rFonts w:asciiTheme="minorBidi" w:hAnsiTheme="minorBidi" w:hint="cs"/>
                      <w:rtl/>
                    </w:rPr>
                    <w:t xml:space="preserve"> אתה תקבל שכר או שתקבל עוד ארבע מאות שנה לחיות</w:t>
                  </w:r>
                  <w:r w:rsidR="004E5DEB">
                    <w:rPr>
                      <w:rFonts w:asciiTheme="minorBidi" w:hAnsiTheme="minorBidi" w:hint="cs"/>
                      <w:rtl/>
                    </w:rPr>
                    <w:t xml:space="preserve">, או שתזכה שאתה וכל האנשים שאתך בדור יזכו לעולם הבא".אמר רב </w:t>
                  </w:r>
                  <w:proofErr w:type="spellStart"/>
                  <w:r w:rsidR="004E5DEB">
                    <w:rPr>
                      <w:rFonts w:asciiTheme="minorBidi" w:hAnsiTheme="minorBidi" w:hint="cs"/>
                      <w:rtl/>
                    </w:rPr>
                    <w:t>פרידא</w:t>
                  </w:r>
                  <w:proofErr w:type="spellEnd"/>
                  <w:r w:rsidR="004E5DEB">
                    <w:rPr>
                      <w:rFonts w:asciiTheme="minorBidi" w:hAnsiTheme="minorBidi" w:hint="cs"/>
                      <w:rtl/>
                    </w:rPr>
                    <w:t>: מעדיף אני עולם הבא לי ולכל בני דורי.אמר הקדוש ברוך הוא: אם כך הוא עונה, תנו לו גם עולם הבא לו ולבני דורו וגם חיים של ארבע מאות שנה.</w:t>
                  </w:r>
                </w:p>
              </w:txbxContent>
            </v:textbox>
          </v:shape>
        </w:pict>
      </w:r>
      <w:r w:rsidR="00EB32E2" w:rsidRPr="00EB32E2">
        <w:rPr>
          <w:rFonts w:asciiTheme="minorBidi" w:hAnsiTheme="minorBidi"/>
          <w:sz w:val="24"/>
          <w:szCs w:val="24"/>
          <w:rtl/>
        </w:rPr>
        <w:t>ארבע מידות</w:t>
      </w:r>
      <w:r w:rsidR="00EB32E2">
        <w:rPr>
          <w:rStyle w:val="a9"/>
          <w:rFonts w:asciiTheme="minorBidi" w:hAnsiTheme="minorBidi"/>
          <w:sz w:val="24"/>
          <w:szCs w:val="24"/>
          <w:rtl/>
        </w:rPr>
        <w:footnoteReference w:id="9"/>
      </w:r>
      <w:r w:rsidR="00EB32E2" w:rsidRPr="00EB32E2">
        <w:rPr>
          <w:rFonts w:asciiTheme="minorBidi" w:hAnsiTheme="minorBidi"/>
          <w:sz w:val="24"/>
          <w:szCs w:val="24"/>
          <w:rtl/>
        </w:rPr>
        <w:t xml:space="preserve"> בתלמידים:  ממהר לשמוע</w:t>
      </w:r>
      <w:r w:rsidR="00EB32E2">
        <w:rPr>
          <w:rStyle w:val="a9"/>
          <w:rFonts w:asciiTheme="minorBidi" w:hAnsiTheme="minorBidi"/>
          <w:sz w:val="24"/>
          <w:szCs w:val="24"/>
          <w:rtl/>
        </w:rPr>
        <w:footnoteReference w:id="10"/>
      </w:r>
      <w:r w:rsidR="00EB32E2" w:rsidRPr="00EB32E2">
        <w:rPr>
          <w:rFonts w:asciiTheme="minorBidi" w:hAnsiTheme="minorBidi"/>
          <w:sz w:val="24"/>
          <w:szCs w:val="24"/>
          <w:rtl/>
        </w:rPr>
        <w:t>, וממהר לאבד</w:t>
      </w:r>
      <w:r w:rsidR="00EB32E2">
        <w:rPr>
          <w:rStyle w:val="a9"/>
          <w:rFonts w:asciiTheme="minorBidi" w:hAnsiTheme="minorBidi"/>
          <w:sz w:val="24"/>
          <w:szCs w:val="24"/>
          <w:rtl/>
        </w:rPr>
        <w:footnoteReference w:id="11"/>
      </w:r>
      <w:r w:rsidR="00EB32E2" w:rsidRPr="00EB32E2">
        <w:rPr>
          <w:rFonts w:asciiTheme="minorBidi" w:hAnsiTheme="minorBidi"/>
          <w:sz w:val="24"/>
          <w:szCs w:val="24"/>
          <w:rtl/>
        </w:rPr>
        <w:t>--יצא שכרו בהפסדו</w:t>
      </w:r>
      <w:r w:rsidR="002C05D2">
        <w:rPr>
          <w:rStyle w:val="a9"/>
          <w:rFonts w:asciiTheme="minorBidi" w:hAnsiTheme="minorBidi"/>
          <w:sz w:val="24"/>
          <w:szCs w:val="24"/>
          <w:rtl/>
        </w:rPr>
        <w:footnoteReference w:id="12"/>
      </w:r>
      <w:r w:rsidR="00EB32E2" w:rsidRPr="00EB32E2">
        <w:rPr>
          <w:rFonts w:asciiTheme="minorBidi" w:hAnsiTheme="minorBidi"/>
          <w:sz w:val="24"/>
          <w:szCs w:val="24"/>
          <w:rtl/>
        </w:rPr>
        <w:t>; קשה לשמוע</w:t>
      </w:r>
      <w:r w:rsidR="002C05D2">
        <w:rPr>
          <w:rStyle w:val="a9"/>
          <w:rFonts w:asciiTheme="minorBidi" w:hAnsiTheme="minorBidi"/>
          <w:sz w:val="24"/>
          <w:szCs w:val="24"/>
          <w:rtl/>
        </w:rPr>
        <w:footnoteReference w:id="13"/>
      </w:r>
      <w:r w:rsidR="00EB32E2" w:rsidRPr="00EB32E2">
        <w:rPr>
          <w:rFonts w:asciiTheme="minorBidi" w:hAnsiTheme="minorBidi"/>
          <w:sz w:val="24"/>
          <w:szCs w:val="24"/>
          <w:rtl/>
        </w:rPr>
        <w:t>, וקשה לאבד</w:t>
      </w:r>
      <w:r w:rsidR="002C05D2">
        <w:rPr>
          <w:rStyle w:val="a9"/>
          <w:rFonts w:asciiTheme="minorBidi" w:hAnsiTheme="minorBidi"/>
          <w:sz w:val="24"/>
          <w:szCs w:val="24"/>
          <w:rtl/>
        </w:rPr>
        <w:footnoteReference w:id="14"/>
      </w:r>
      <w:r w:rsidR="00EB32E2" w:rsidRPr="00EB32E2">
        <w:rPr>
          <w:rFonts w:asciiTheme="minorBidi" w:hAnsiTheme="minorBidi"/>
          <w:sz w:val="24"/>
          <w:szCs w:val="24"/>
          <w:rtl/>
        </w:rPr>
        <w:t>--יצא הפסדו בשכרו</w:t>
      </w:r>
      <w:r w:rsidR="002C05D2">
        <w:rPr>
          <w:rStyle w:val="a9"/>
          <w:rFonts w:asciiTheme="minorBidi" w:hAnsiTheme="minorBidi"/>
          <w:sz w:val="24"/>
          <w:szCs w:val="24"/>
          <w:rtl/>
        </w:rPr>
        <w:footnoteReference w:id="15"/>
      </w:r>
      <w:r w:rsidR="00EB32E2" w:rsidRPr="00EB32E2">
        <w:rPr>
          <w:rFonts w:asciiTheme="minorBidi" w:hAnsiTheme="minorBidi"/>
          <w:sz w:val="24"/>
          <w:szCs w:val="24"/>
          <w:rtl/>
        </w:rPr>
        <w:t>; ממהר לשמוע</w:t>
      </w:r>
      <w:r w:rsidR="002C05D2">
        <w:rPr>
          <w:rStyle w:val="a9"/>
          <w:rFonts w:asciiTheme="minorBidi" w:hAnsiTheme="minorBidi"/>
          <w:sz w:val="24"/>
          <w:szCs w:val="24"/>
          <w:rtl/>
        </w:rPr>
        <w:footnoteReference w:id="16"/>
      </w:r>
      <w:r w:rsidR="00EB32E2" w:rsidRPr="00EB32E2">
        <w:rPr>
          <w:rFonts w:asciiTheme="minorBidi" w:hAnsiTheme="minorBidi"/>
          <w:sz w:val="24"/>
          <w:szCs w:val="24"/>
          <w:rtl/>
        </w:rPr>
        <w:t>, וקשה לאבד</w:t>
      </w:r>
      <w:r w:rsidR="002C05D2">
        <w:rPr>
          <w:rStyle w:val="a9"/>
          <w:rFonts w:asciiTheme="minorBidi" w:hAnsiTheme="minorBidi"/>
          <w:sz w:val="24"/>
          <w:szCs w:val="24"/>
          <w:rtl/>
        </w:rPr>
        <w:footnoteReference w:id="17"/>
      </w:r>
      <w:r w:rsidR="00EB32E2" w:rsidRPr="00EB32E2">
        <w:rPr>
          <w:rFonts w:asciiTheme="minorBidi" w:hAnsiTheme="minorBidi"/>
          <w:sz w:val="24"/>
          <w:szCs w:val="24"/>
          <w:rtl/>
        </w:rPr>
        <w:t>--חכם; קשה לשמוע</w:t>
      </w:r>
      <w:r w:rsidR="002C05D2">
        <w:rPr>
          <w:rStyle w:val="a9"/>
          <w:rFonts w:asciiTheme="minorBidi" w:hAnsiTheme="minorBidi"/>
          <w:sz w:val="24"/>
          <w:szCs w:val="24"/>
          <w:rtl/>
        </w:rPr>
        <w:footnoteReference w:id="18"/>
      </w:r>
      <w:r w:rsidR="00EB32E2" w:rsidRPr="00EB32E2">
        <w:rPr>
          <w:rFonts w:asciiTheme="minorBidi" w:hAnsiTheme="minorBidi"/>
          <w:sz w:val="24"/>
          <w:szCs w:val="24"/>
          <w:rtl/>
        </w:rPr>
        <w:t>, וממהר לאבד</w:t>
      </w:r>
      <w:r w:rsidR="002C05D2">
        <w:rPr>
          <w:rStyle w:val="a9"/>
          <w:rFonts w:asciiTheme="minorBidi" w:hAnsiTheme="minorBidi"/>
          <w:sz w:val="24"/>
          <w:szCs w:val="24"/>
          <w:rtl/>
        </w:rPr>
        <w:footnoteReference w:id="19"/>
      </w:r>
      <w:r w:rsidR="00EB32E2" w:rsidRPr="00EB32E2">
        <w:rPr>
          <w:rFonts w:asciiTheme="minorBidi" w:hAnsiTheme="minorBidi"/>
          <w:sz w:val="24"/>
          <w:szCs w:val="24"/>
          <w:rtl/>
        </w:rPr>
        <w:t>--זה חלק רע</w:t>
      </w:r>
      <w:r w:rsidR="002C05D2">
        <w:rPr>
          <w:rStyle w:val="a9"/>
          <w:rFonts w:asciiTheme="minorBidi" w:hAnsiTheme="minorBidi"/>
          <w:sz w:val="24"/>
          <w:szCs w:val="24"/>
          <w:rtl/>
        </w:rPr>
        <w:footnoteReference w:id="20"/>
      </w:r>
      <w:r w:rsidR="00EB32E2" w:rsidRPr="00EB32E2">
        <w:rPr>
          <w:rFonts w:asciiTheme="minorBidi" w:hAnsiTheme="minorBidi"/>
          <w:sz w:val="24"/>
          <w:szCs w:val="24"/>
        </w:rPr>
        <w:t>.</w:t>
      </w: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Pr="004E5DEB" w:rsidRDefault="004E5DEB" w:rsidP="00EB32E2">
      <w:pPr>
        <w:rPr>
          <w:rFonts w:asciiTheme="minorBidi" w:hAnsiTheme="minorBidi" w:cs="Arial"/>
          <w:b/>
          <w:bCs/>
          <w:sz w:val="24"/>
          <w:szCs w:val="24"/>
          <w:rtl/>
        </w:rPr>
      </w:pPr>
      <w:r w:rsidRPr="004E5DEB">
        <w:rPr>
          <w:rFonts w:asciiTheme="minorBidi" w:hAnsiTheme="minorBidi" w:cs="Arial" w:hint="cs"/>
          <w:b/>
          <w:bCs/>
          <w:sz w:val="24"/>
          <w:szCs w:val="24"/>
          <w:rtl/>
        </w:rPr>
        <w:t>פרק א' משנה י"ז</w:t>
      </w:r>
    </w:p>
    <w:p w:rsidR="004E5DEB" w:rsidRDefault="004E5DEB" w:rsidP="004E5DEB">
      <w:pPr>
        <w:rPr>
          <w:rFonts w:asciiTheme="minorBidi" w:hAnsiTheme="minorBidi"/>
          <w:sz w:val="24"/>
          <w:szCs w:val="24"/>
          <w:rtl/>
        </w:rPr>
      </w:pPr>
      <w:r w:rsidRPr="004E5DEB">
        <w:rPr>
          <w:rFonts w:asciiTheme="minorBidi" w:hAnsiTheme="minorBidi" w:cs="Arial"/>
          <w:sz w:val="24"/>
          <w:szCs w:val="24"/>
          <w:rtl/>
        </w:rPr>
        <w:t>רבן שמעון בן גמליאל אומר, על שלושה דברים העולם קיים--על הדין</w:t>
      </w:r>
      <w:r>
        <w:rPr>
          <w:rStyle w:val="a9"/>
          <w:rFonts w:asciiTheme="minorBidi" w:hAnsiTheme="minorBidi" w:cs="Arial"/>
          <w:sz w:val="24"/>
          <w:szCs w:val="24"/>
          <w:rtl/>
        </w:rPr>
        <w:footnoteReference w:id="21"/>
      </w:r>
      <w:r w:rsidRPr="004E5DEB">
        <w:rPr>
          <w:rFonts w:asciiTheme="minorBidi" w:hAnsiTheme="minorBidi" w:cs="Arial"/>
          <w:sz w:val="24"/>
          <w:szCs w:val="24"/>
          <w:rtl/>
        </w:rPr>
        <w:t>, ועל האמת, ועל השלום</w:t>
      </w:r>
      <w:r w:rsidRPr="004E5DEB">
        <w:rPr>
          <w:rFonts w:asciiTheme="minorBidi" w:hAnsiTheme="minorBidi" w:cs="Arial"/>
          <w:sz w:val="24"/>
          <w:szCs w:val="24"/>
        </w:rPr>
        <w:t>. </w:t>
      </w:r>
    </w:p>
    <w:p w:rsidR="004E5DEB" w:rsidRDefault="007D6FC9" w:rsidP="00EB32E2">
      <w:pPr>
        <w:rPr>
          <w:rFonts w:asciiTheme="minorBidi" w:hAnsiTheme="minorBidi"/>
          <w:sz w:val="24"/>
          <w:szCs w:val="24"/>
          <w:rtl/>
        </w:rPr>
      </w:pPr>
      <w:r>
        <w:rPr>
          <w:rFonts w:asciiTheme="minorBidi" w:hAnsiTheme="minorBidi"/>
          <w:noProof/>
          <w:sz w:val="24"/>
          <w:szCs w:val="24"/>
          <w:rtl/>
        </w:rPr>
        <w:pict>
          <v:shape id="תיבת טקסט 5" o:spid="_x0000_s1029" type="#_x0000_t202" style="position:absolute;left:0;text-align:left;margin-left:-19.5pt;margin-top:3pt;width:450pt;height:22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" fillcolor="white [3201]" strokeweight=".5pt">
            <v:textbox>
              <w:txbxContent>
                <w:p w:rsidR="004E5DEB" w:rsidRPr="004E5DEB" w:rsidRDefault="004E5DEB" w:rsidP="004E5DEB">
                  <w:pPr>
                    <w:rPr>
                      <w:rFonts w:cs="Gan CLM"/>
                      <w:u w:val="thick"/>
                      <w:rtl/>
                    </w:rPr>
                  </w:pPr>
                  <w:r w:rsidRPr="004E5DEB">
                    <w:rPr>
                      <w:rFonts w:cs="Gan CLM" w:hint="cs"/>
                      <w:u w:val="thick"/>
                      <w:rtl/>
                    </w:rPr>
                    <w:t>סיפור על 'ועל האמת'</w:t>
                  </w:r>
                </w:p>
                <w:p w:rsidR="004E5DEB" w:rsidRDefault="004E5DEB" w:rsidP="004E5DEB">
                  <w:r>
                    <w:rPr>
                      <w:rFonts w:cs="Arial"/>
                      <w:rtl/>
                    </w:rPr>
                    <w:t xml:space="preserve">הָיוּ יָמִים שֶׁבָּהֶם הָיָה מֶלֶךְ בְּיִשְׂרָאֵל. לֹא כָּל הַמְּלָכִים הָיוּ צַדִּיקִים, וְלֹא כֻּלָּם הָיוּ רְאוּיִים לְתַפְקִידָם הַנַּעֲלֶה. אַחַד הַמְּלָכִים הַלָּלוּ הָיָה אַגְרִיפַּס. הוּא לֹא רָאוּי הָיָה לִמְלֹךְ, מִפְּנֵי שֶׁהָיָה מִזַּרְעוֹ שֶׁל הוֹרְדוֹס הָאֲדוֹמִי.מִצְוַת הַקְהֵל הִיא </w:t>
                  </w:r>
                  <w:proofErr w:type="spellStart"/>
                  <w:r>
                    <w:rPr>
                      <w:rFonts w:cs="Arial"/>
                      <w:rtl/>
                    </w:rPr>
                    <w:t>מִצְוָ</w:t>
                  </w:r>
                  <w:proofErr w:type="spellEnd"/>
                  <w:r>
                    <w:rPr>
                      <w:rFonts w:cs="Arial"/>
                      <w:rtl/>
                    </w:rPr>
                    <w:t>ה שֶׁמְּקַיְמִים פַּעַם אַחַת בְּשֶבַע שָׁנִים, בְּמוֹצָאֵי שְׁנַת הַשְּׁמִטָּה. בְּמוֹצָאֵי יוֹם טוֹב רִאשׁוֹן שֶׁל חַג הַסֻּכּוֹת בַּשָּׁנָה הַשְּׁמִינִית, הָיוּ מְקִימִים לַמֶּלֶךְ בִּימָה בָּעֲזָרָה שֶׁל בֵּית הַמִּקְדָּשׁ. הַמֶּלֶךְ הָיָה יוֹשֵׁב עַל הַבִּימָה, וְשַׁרְשֶׁ</w:t>
                  </w:r>
                  <w:proofErr w:type="spellStart"/>
                  <w:r>
                    <w:rPr>
                      <w:rFonts w:cs="Arial"/>
                      <w:rtl/>
                    </w:rPr>
                    <w:t>רֶת</w:t>
                  </w:r>
                  <w:proofErr w:type="spellEnd"/>
                  <w:r>
                    <w:rPr>
                      <w:rFonts w:cs="Arial"/>
                      <w:rtl/>
                    </w:rPr>
                    <w:t xml:space="preserve"> שֶׁל אֲנָשׁ</w:t>
                  </w:r>
                  <w:proofErr w:type="spellStart"/>
                  <w:r>
                    <w:rPr>
                      <w:rFonts w:cs="Arial"/>
                      <w:rtl/>
                    </w:rPr>
                    <w:t>ִים</w:t>
                  </w:r>
                  <w:proofErr w:type="spellEnd"/>
                  <w:r>
                    <w:rPr>
                      <w:rFonts w:cs="Arial"/>
                      <w:rtl/>
                    </w:rPr>
                    <w:t xml:space="preserve"> </w:t>
                  </w:r>
                  <w:proofErr w:type="spellStart"/>
                  <w:r>
                    <w:rPr>
                      <w:rFonts w:cs="Arial"/>
                      <w:rtl/>
                    </w:rPr>
                    <w:t>הָיְ</w:t>
                  </w:r>
                  <w:proofErr w:type="spellEnd"/>
                  <w:r>
                    <w:rPr>
                      <w:rFonts w:cs="Arial"/>
                      <w:rtl/>
                    </w:rPr>
                    <w:t>תָה מַעֲבִירָה אֵלָיו אֶת סֵפֶר הַתּוֹרָה. לְאַחַר שֶׁקִּבֵּל הַמֶּלֶךְ אֶת הַסֵּפֶר הַקָּדוֹשׁ, הָיָה עוֹמֵד וְקוֹרֵא מִתּוֹכוֹ אֶת חֻמַּשׁ דְּבָרִים.בְּאַחַת הַשָּׁנִים יָשׁ</w:t>
                  </w:r>
                  <w:proofErr w:type="spellStart"/>
                  <w:r>
                    <w:rPr>
                      <w:rFonts w:cs="Arial"/>
                      <w:rtl/>
                    </w:rPr>
                    <w:t>ַב</w:t>
                  </w:r>
                  <w:proofErr w:type="spellEnd"/>
                  <w:r>
                    <w:rPr>
                      <w:rFonts w:cs="Arial"/>
                      <w:rtl/>
                    </w:rPr>
                    <w:t xml:space="preserve"> אַגְרִיפַּס הַמֶּלֶךְ עַל הַבִּימָה, קִבֵּל אֶת סֵפֶר הַתּוֹרָה, נֶעֱמַד וְקָרָא מִתּוֹכוֹ. כְּשֶׁהִגִּיעַ לַפָּסוּק "לֹא תוּכַל לָתֵת עָלֶיךָ אִישׁ נָכְרִי</w:t>
                  </w:r>
                  <w:proofErr w:type="spellStart"/>
                  <w:r>
                    <w:rPr>
                      <w:rFonts w:cs="Arial"/>
                      <w:rtl/>
                    </w:rPr>
                    <w:t>",</w:t>
                  </w:r>
                  <w:proofErr w:type="spellEnd"/>
                  <w:r>
                    <w:rPr>
                      <w:rFonts w:cs="Arial"/>
                      <w:rtl/>
                    </w:rPr>
                    <w:t xml:space="preserve"> שֶׁמַּשְׁמָעוֹ כִּי מִי שֶׁהָיָה נָכְרִי אֵינוֹ יָכוֹל לִהְיוֹת מֶלֶךְ עַל יִשְׂרָאֵל, זָלְג</w:t>
                  </w:r>
                  <w:proofErr w:type="spellStart"/>
                  <w:r>
                    <w:rPr>
                      <w:rFonts w:cs="Arial"/>
                      <w:rtl/>
                    </w:rPr>
                    <w:t>וּ</w:t>
                  </w:r>
                  <w:proofErr w:type="spellEnd"/>
                  <w:r>
                    <w:rPr>
                      <w:rFonts w:cs="Arial"/>
                      <w:rtl/>
                    </w:rPr>
                    <w:t xml:space="preserve"> דְּמָעוֹת מֵעֵינָיו.הַנּוֹכְחִים לֹא חָשְׁ</w:t>
                  </w:r>
                  <w:proofErr w:type="spellStart"/>
                  <w:r>
                    <w:rPr>
                      <w:rFonts w:cs="Arial"/>
                      <w:rtl/>
                    </w:rPr>
                    <w:t>בוּ</w:t>
                  </w:r>
                  <w:proofErr w:type="spellEnd"/>
                  <w:r>
                    <w:rPr>
                      <w:rFonts w:cs="Arial"/>
                      <w:rtl/>
                    </w:rPr>
                    <w:t xml:space="preserve"> לְנַצֵּל אֶת הַהִזְדַּמְּנוּת לִגְרֹם לְאַגְרִיפַּס לְהָבִין שֶׁהוּא בֶּאֱמֶת אֵינוֹ רָאוּי לִמְלוּכָה. בִּמְקוֹם זֹאת הֵם בִּטְּלוּ אֶת דִּבְרֵי הַתּוֹרָה, כַּאֲשֶׁר קָרְאוּ אֵלָיו: "אַל תִּירָ</w:t>
                  </w:r>
                  <w:proofErr w:type="spellStart"/>
                  <w:r>
                    <w:rPr>
                      <w:rFonts w:cs="Arial"/>
                      <w:rtl/>
                    </w:rPr>
                    <w:t>א,</w:t>
                  </w:r>
                  <w:proofErr w:type="spellEnd"/>
                  <w:r>
                    <w:rPr>
                      <w:rFonts w:cs="Arial"/>
                      <w:rtl/>
                    </w:rPr>
                    <w:t xml:space="preserve"> אַגְרִיפ</w:t>
                  </w:r>
                  <w:proofErr w:type="spellStart"/>
                  <w:r>
                    <w:rPr>
                      <w:rFonts w:cs="Arial"/>
                      <w:rtl/>
                    </w:rPr>
                    <w:t>ַּס,</w:t>
                  </w:r>
                  <w:proofErr w:type="spellEnd"/>
                  <w:r>
                    <w:rPr>
                      <w:rFonts w:cs="Arial"/>
                      <w:rtl/>
                    </w:rPr>
                    <w:t xml:space="preserve"> אָחִינוּ אַתָּה!"הַקְּרִיאָה הַמַּחְנִיפָה הַזֹּ</w:t>
                  </w:r>
                  <w:proofErr w:type="spellStart"/>
                  <w:r>
                    <w:rPr>
                      <w:rFonts w:cs="Arial"/>
                      <w:rtl/>
                    </w:rPr>
                    <w:t>את</w:t>
                  </w:r>
                  <w:proofErr w:type="spellEnd"/>
                  <w:r>
                    <w:rPr>
                      <w:rFonts w:cs="Arial"/>
                      <w:rtl/>
                    </w:rPr>
                    <w:t xml:space="preserve"> גָּמְרָה אֶת גְּזַר הַדִּין עַל יִשְׂרָאֵל – גְּזַר דִּין שֶׁל חֻרְבָּן. חֵטְא הַחֲנֻפָּה לַמֶּלֶךְ הוּא שֶׁגָּרַם לָאָסוֹן הַגָּדוֹל. אוֹתָם אֲנָשִׁים שֶׁעָמְדוּ שָׁם, לֹא אָחֲז</w:t>
                  </w:r>
                  <w:proofErr w:type="spellStart"/>
                  <w:r>
                    <w:rPr>
                      <w:rFonts w:cs="Arial"/>
                      <w:rtl/>
                    </w:rPr>
                    <w:t>וּ</w:t>
                  </w:r>
                  <w:proofErr w:type="spellEnd"/>
                  <w:r>
                    <w:rPr>
                      <w:rFonts w:cs="Arial"/>
                      <w:rtl/>
                    </w:rPr>
                    <w:t xml:space="preserve"> </w:t>
                  </w:r>
                  <w:proofErr w:type="spellStart"/>
                  <w:r>
                    <w:rPr>
                      <w:rFonts w:cs="Arial"/>
                      <w:rtl/>
                    </w:rPr>
                    <w:t>בְּמ</w:t>
                  </w:r>
                  <w:proofErr w:type="spellEnd"/>
                  <w:r>
                    <w:rPr>
                      <w:rFonts w:cs="Arial"/>
                      <w:rtl/>
                    </w:rPr>
                    <w:t>ִדַּת הָאֱמֶת. הֵם שִׁקְּרוּ לְאַגְרִיפַּס כְּדֵי לְהַחֲנִיף לוֹ וּלְרַצּוֹת אוֹתוֹ, הֲלֹא הוּא אֵינוֹ בֶּאֱמֶת אֲחִיהֶם. וּמָה אֵרַע בְּעִקְבוֹת כָּךְ? יְרוּשָׁלַיִם נֶחְרְבָה וּבֵית הַמִּקְדָּשׁ עָלָה בָּאֵשׁ ...</w:t>
                  </w:r>
                </w:p>
              </w:txbxContent>
            </v:textbox>
          </v:shape>
        </w:pict>
      </w: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p>
    <w:p w:rsidR="004E5DEB" w:rsidRDefault="004E5DEB" w:rsidP="00EB32E2">
      <w:pPr>
        <w:rPr>
          <w:rFonts w:asciiTheme="minorBidi" w:hAnsiTheme="minorBidi"/>
          <w:sz w:val="24"/>
          <w:szCs w:val="24"/>
          <w:rtl/>
        </w:rPr>
      </w:pPr>
      <w:r w:rsidRPr="004E5DEB">
        <w:rPr>
          <w:rFonts w:asciiTheme="minorBidi" w:hAnsiTheme="minorBidi" w:hint="cs"/>
          <w:b/>
          <w:bCs/>
          <w:sz w:val="24"/>
          <w:szCs w:val="24"/>
          <w:rtl/>
        </w:rPr>
        <w:t>פרק ד' משנה ב'</w:t>
      </w:r>
    </w:p>
    <w:p w:rsidR="004E5DEB" w:rsidRPr="004E5DEB" w:rsidRDefault="007D6FC9" w:rsidP="0047526B">
      <w:pPr>
        <w:rPr>
          <w:rFonts w:asciiTheme="minorBidi" w:hAnsiTheme="minorBidi"/>
          <w:sz w:val="24"/>
          <w:szCs w:val="24"/>
          <w:rtl/>
        </w:rPr>
      </w:pPr>
      <w:r>
        <w:rPr>
          <w:rFonts w:asciiTheme="minorBidi" w:hAnsiTheme="minorBidi"/>
          <w:sz w:val="24"/>
          <w:szCs w:val="24"/>
          <w:rtl/>
        </w:rPr>
        <w:pict>
          <v:shape id="תיבת טקסט 6" o:spid="_x0000_s1030" type="#_x0000_t202" style="position:absolute;left:0;text-align:left;margin-left:-11.25pt;margin-top:34.2pt;width:426pt;height:227.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" fillcolor="white [3201]" strokeweight=".5pt">
            <v:textbox>
              <w:txbxContent>
                <w:p w:rsidR="004E5DEB" w:rsidRPr="004E5DEB" w:rsidRDefault="004E5DEB" w:rsidP="0047526B">
                  <w:pPr>
                    <w:rPr>
                      <w:rFonts w:cs="Gan CLM"/>
                      <w:u w:val="thick"/>
                      <w:rtl/>
                    </w:rPr>
                  </w:pPr>
                  <w:r w:rsidRPr="004E5DEB">
                    <w:rPr>
                      <w:rFonts w:cs="Gan CLM" w:hint="cs"/>
                      <w:u w:val="thick"/>
                      <w:rtl/>
                    </w:rPr>
                    <w:t>סיפור על '</w:t>
                  </w:r>
                  <w:r w:rsidR="0047526B">
                    <w:rPr>
                      <w:rFonts w:cs="Gan CLM" w:hint="cs"/>
                      <w:u w:val="thick"/>
                      <w:rtl/>
                    </w:rPr>
                    <w:t>ובורח מן העבירה'</w:t>
                  </w:r>
                </w:p>
                <w:p w:rsidR="004E5DEB" w:rsidRPr="004E5DEB" w:rsidRDefault="004E5DEB" w:rsidP="004E5DEB">
                  <w:pPr>
                    <w:rPr>
                      <w:rFonts w:cs="Arial"/>
                    </w:rPr>
                  </w:pPr>
                  <w:r w:rsidRPr="004E5DEB">
                    <w:rPr>
                      <w:rFonts w:cs="Arial"/>
                      <w:rtl/>
                    </w:rPr>
                    <w:t xml:space="preserve">לְאָן נָסַע הֶ"חָפֵץ חַיִּים"? לֹא יָדוּעַ לָנוּ. אֲבָל הוּא יָצָא לַדֶּרֶךְ וְיָשַׁב בַּעֲגָלָה רְתוּמָה לְסוּס. עִמּוֹ הָיוּ נוֹסְעִים נוֹסָפִים. </w:t>
                  </w:r>
                  <w:proofErr w:type="spellStart"/>
                  <w:r w:rsidRPr="004E5DEB">
                    <w:rPr>
                      <w:rFonts w:cs="Arial"/>
                      <w:rtl/>
                    </w:rPr>
                    <w:t>הָיְ</w:t>
                  </w:r>
                  <w:proofErr w:type="spellEnd"/>
                  <w:r w:rsidRPr="004E5DEB">
                    <w:rPr>
                      <w:rFonts w:cs="Arial"/>
                      <w:rtl/>
                    </w:rPr>
                    <w:t>תָה זוֹ חֲבוּרָה שֶׁל סוֹחֲרֵי בְּהֵמוֹת: אֲנָשִׁים שֶׁקָּנוּ וּמָכְרוּ שְׁוָרִים, פָּרוֹת וְסוּסִים. הַנּוֹסְעִים שׂוֹחֲחוּ בֵּינֵיהֶם בַּעֲלִיצוּת, מַחֲלִיפ</w:t>
                  </w:r>
                  <w:proofErr w:type="spellStart"/>
                  <w:r w:rsidRPr="004E5DEB">
                    <w:rPr>
                      <w:rFonts w:cs="Arial"/>
                      <w:rtl/>
                    </w:rPr>
                    <w:t>ִים</w:t>
                  </w:r>
                  <w:proofErr w:type="spellEnd"/>
                  <w:r w:rsidRPr="004E5DEB">
                    <w:rPr>
                      <w:rFonts w:cs="Arial"/>
                      <w:rtl/>
                    </w:rPr>
                    <w:t xml:space="preserve"> </w:t>
                  </w:r>
                  <w:proofErr w:type="spellStart"/>
                  <w:r w:rsidRPr="004E5DEB">
                    <w:rPr>
                      <w:rFonts w:cs="Arial"/>
                      <w:rtl/>
                    </w:rPr>
                    <w:t>חֲוָיוֹ</w:t>
                  </w:r>
                  <w:proofErr w:type="spellEnd"/>
                  <w:r w:rsidRPr="004E5DEB">
                    <w:rPr>
                      <w:rFonts w:cs="Arial"/>
                      <w:rtl/>
                    </w:rPr>
                    <w:t>ת עַל סוּסִים וְעַל פָּרוֹת.אֶחָד מִכֻּלָּם יָשׁ</w:t>
                  </w:r>
                  <w:proofErr w:type="spellStart"/>
                  <w:r w:rsidRPr="004E5DEB">
                    <w:rPr>
                      <w:rFonts w:cs="Arial"/>
                      <w:rtl/>
                    </w:rPr>
                    <w:t>ַב</w:t>
                  </w:r>
                  <w:proofErr w:type="spellEnd"/>
                  <w:r w:rsidRPr="004E5DEB">
                    <w:rPr>
                      <w:rFonts w:cs="Arial"/>
                      <w:rtl/>
                    </w:rPr>
                    <w:t xml:space="preserve"> בְּשֶׁקֶט, שָׁקוּעַ בְּעוֹלָם מִשֶּׁלּוֹ, וְלֹא הִשְׁתַּתֵּף בַּשִּׂיחוֹת – הָיָה זֶה הֶ"חָפֵץ חַיִּים</w:t>
                  </w:r>
                  <w:proofErr w:type="spellStart"/>
                  <w:r w:rsidRPr="004E5DEB">
                    <w:rPr>
                      <w:rFonts w:cs="Arial"/>
                      <w:rtl/>
                    </w:rPr>
                    <w:t>",</w:t>
                  </w:r>
                  <w:proofErr w:type="spellEnd"/>
                  <w:r w:rsidRPr="004E5DEB">
                    <w:rPr>
                      <w:rFonts w:cs="Arial"/>
                      <w:rtl/>
                    </w:rPr>
                    <w:t xml:space="preserve"> כַּמּוּבָן.הַשִּׂיחָה עַל הַסּוּסִים וְעַל הַפָּרוֹת מִצְּתָה אֶת עַצְמָהּ, וְהַנּוֹסְעִים נִפְנוּ לְנַתֵּחַ בְּנֵי אָדָם, לָדוּן אֶת מַעֲשֵׂ</w:t>
                  </w:r>
                  <w:proofErr w:type="spellStart"/>
                  <w:r w:rsidRPr="004E5DEB">
                    <w:rPr>
                      <w:rFonts w:cs="Arial"/>
                      <w:rtl/>
                    </w:rPr>
                    <w:t>יהֶם</w:t>
                  </w:r>
                  <w:proofErr w:type="spellEnd"/>
                  <w:r w:rsidRPr="004E5DEB">
                    <w:rPr>
                      <w:rFonts w:cs="Arial"/>
                      <w:rtl/>
                    </w:rPr>
                    <w:t xml:space="preserve"> וּלְסַפֵּר עֲלֵיה</w:t>
                  </w:r>
                  <w:proofErr w:type="spellStart"/>
                  <w:r w:rsidRPr="004E5DEB">
                    <w:rPr>
                      <w:rFonts w:cs="Arial"/>
                      <w:rtl/>
                    </w:rPr>
                    <w:t>ֶם</w:t>
                  </w:r>
                  <w:proofErr w:type="spellEnd"/>
                  <w:r w:rsidRPr="004E5DEB">
                    <w:rPr>
                      <w:rFonts w:cs="Arial"/>
                      <w:rtl/>
                    </w:rPr>
                    <w:t xml:space="preserve"> סִפּוּרִים."רַק רֶגַע", אָמַר לָהֶם הֶ"חָפֵץ חַיִּים", "עַד </w:t>
                  </w:r>
                  <w:proofErr w:type="spellStart"/>
                  <w:r w:rsidRPr="004E5DEB">
                    <w:rPr>
                      <w:rFonts w:cs="Arial"/>
                      <w:rtl/>
                    </w:rPr>
                    <w:t>עַכְשׁ</w:t>
                  </w:r>
                  <w:proofErr w:type="spellEnd"/>
                  <w:r w:rsidRPr="004E5DEB">
                    <w:rPr>
                      <w:rFonts w:cs="Arial"/>
                      <w:rtl/>
                    </w:rPr>
                    <w:t>ָו שׂוֹחַחְתֶּם שִׂיחָה נָאָה הַקְּשׁוּרָה לַפַּרְנָסָה שֶׁלָּכֶם, וְהַכֹּל הָיָה כָּרָאוּי. מַדּוּעַ לֹא תַּמְשִׁיכוּ לְשׂוֹחֵחַ עַל אוֹתָם נוֹשְׂאִים? לָמָּה לָכֶם לְדַבֵּר עַל בְּנֵי אָדָם?"</w:t>
                  </w:r>
                  <w:r>
                    <w:rPr>
                      <w:rFonts w:cs="Arial" w:hint="cs"/>
                      <w:rtl/>
                    </w:rPr>
                    <w:t xml:space="preserve"> ה</w:t>
                  </w:r>
                  <w:r w:rsidRPr="004E5DEB">
                    <w:rPr>
                      <w:rFonts w:cs="Arial"/>
                      <w:rtl/>
                    </w:rPr>
                    <w:t>ִמְשִׁיכוּ הַסּוֹחֲרִים בְּשִׂיחָתָם וְהִתְעַלְּמוּ מִמְּחָאָתוֹ שֶׁל הַצַּדִּיק. אֶת זֹאת לֹא יָכוֹל הֶחָפֵץ חַיִּים לָשֵׂאת. "עֲצֹר, בְּבַקָּשָׁה", אָמַר לָעֶגְלוֹ</w:t>
                  </w:r>
                  <w:proofErr w:type="spellStart"/>
                  <w:r w:rsidRPr="004E5DEB">
                    <w:rPr>
                      <w:rFonts w:cs="Arial"/>
                      <w:rtl/>
                    </w:rPr>
                    <w:t>ן,</w:t>
                  </w:r>
                  <w:proofErr w:type="spellEnd"/>
                  <w:r w:rsidRPr="004E5DEB">
                    <w:rPr>
                      <w:rFonts w:cs="Arial"/>
                      <w:rtl/>
                    </w:rPr>
                    <w:t xml:space="preserve"> "אֲנִי רוֹצֶה לָרֶדֶת"."לָרֶדֶת? כָּאן? בְּאֶמְצַע שׁוּם- מָקוֹם?""כֵּן, כָּאן. אֵינִי יָכוֹל לְהַקְש</w:t>
                  </w:r>
                  <w:proofErr w:type="spellStart"/>
                  <w:r w:rsidRPr="004E5DEB">
                    <w:rPr>
                      <w:rFonts w:cs="Arial"/>
                      <w:rtl/>
                    </w:rPr>
                    <w:t>ִׁיב</w:t>
                  </w:r>
                  <w:proofErr w:type="spellEnd"/>
                  <w:r w:rsidRPr="004E5DEB">
                    <w:rPr>
                      <w:rFonts w:cs="Arial"/>
                      <w:rtl/>
                    </w:rPr>
                    <w:t xml:space="preserve"> לְדִבּוּרֵי לָשׁוֹן הָרָע".הָעֶגְלוֹן עָצַר אֶת הַעֲגָל</w:t>
                  </w:r>
                  <w:proofErr w:type="spellStart"/>
                  <w:r w:rsidRPr="004E5DEB">
                    <w:rPr>
                      <w:rFonts w:cs="Arial"/>
                      <w:rtl/>
                    </w:rPr>
                    <w:t>ָה</w:t>
                  </w:r>
                  <w:proofErr w:type="spellEnd"/>
                  <w:r w:rsidRPr="004E5DEB">
                    <w:rPr>
                      <w:rFonts w:cs="Arial"/>
                      <w:rtl/>
                    </w:rPr>
                    <w:t>, וְהֶ"חָפֵץ חַיִּי</w:t>
                  </w:r>
                  <w:proofErr w:type="spellStart"/>
                  <w:r w:rsidRPr="004E5DEB">
                    <w:rPr>
                      <w:rFonts w:cs="Arial"/>
                      <w:rtl/>
                    </w:rPr>
                    <w:t>ם"</w:t>
                  </w:r>
                  <w:proofErr w:type="spellEnd"/>
                  <w:r w:rsidRPr="004E5DEB">
                    <w:rPr>
                      <w:rFonts w:cs="Arial"/>
                      <w:rtl/>
                    </w:rPr>
                    <w:t xml:space="preserve"> יָרַד וְנָשַׁם לִרְוָחָה. וּמָה בְּכָך שֶׁהוּא בְּשׁוּם- מָקוֹם בְּאֶמְצַע הַדֶּרֶךְ? הָעִקָּר שֶׁשּׁוּב אֵינוֹ נֶאֱלָץ לִשְׁמֹעַ דִּבּוּרֵי לָשׁוֹן הָרָע! הֶ"חָפֵץ חַיִּי</w:t>
                  </w:r>
                  <w:proofErr w:type="spellStart"/>
                  <w:r w:rsidRPr="004E5DEB">
                    <w:rPr>
                      <w:rFonts w:cs="Arial"/>
                      <w:rtl/>
                    </w:rPr>
                    <w:t>ם"</w:t>
                  </w:r>
                  <w:proofErr w:type="spellEnd"/>
                  <w:r w:rsidRPr="004E5DEB">
                    <w:rPr>
                      <w:rFonts w:cs="Arial"/>
                      <w:rtl/>
                    </w:rPr>
                    <w:t xml:space="preserve"> מַמָּשׁ בָּרַח מֵהָעֲבֵרָה. לֹא הָיָה אִכְפַּת לוֹ מִזֶּה שֶׁהוּא יוֹרֵד בְּאֶמְצַע שׁוּם-מָקוֹם, וְלֹא הָיָה אִכְפַּת לוֹ מִכָּךְ שֶׁשִּׁלֵּם כֶּסֶף עַל הַנְּסִ</w:t>
                  </w:r>
                  <w:proofErr w:type="spellStart"/>
                  <w:r w:rsidRPr="004E5DEB">
                    <w:rPr>
                      <w:rFonts w:cs="Arial"/>
                      <w:rtl/>
                    </w:rPr>
                    <w:t>יעָה</w:t>
                  </w:r>
                  <w:proofErr w:type="spellEnd"/>
                  <w:r w:rsidRPr="004E5DEB">
                    <w:rPr>
                      <w:rFonts w:cs="Arial"/>
                      <w:rtl/>
                    </w:rPr>
                    <w:t xml:space="preserve"> </w:t>
                  </w:r>
                  <w:proofErr w:type="spellStart"/>
                  <w:r w:rsidRPr="004E5DEB">
                    <w:rPr>
                      <w:rFonts w:cs="Arial"/>
                      <w:rtl/>
                    </w:rPr>
                    <w:t>וְעַכְש</w:t>
                  </w:r>
                  <w:proofErr w:type="spellEnd"/>
                  <w:r w:rsidRPr="004E5DEB">
                    <w:rPr>
                      <w:rFonts w:cs="Arial"/>
                      <w:rtl/>
                    </w:rPr>
                    <w:t xml:space="preserve">ָׁו הוּא יַפְסִיד אוֹתוֹ. </w:t>
                  </w:r>
                  <w:r>
                    <w:rPr>
                      <w:rFonts w:cs="Arial" w:hint="cs"/>
                      <w:rtl/>
                    </w:rPr>
                    <w:t xml:space="preserve">הסיפור </w:t>
                  </w:r>
                  <w:r w:rsidRPr="004E5DEB">
                    <w:rPr>
                      <w:rFonts w:cs="Arial"/>
                      <w:rtl/>
                    </w:rPr>
                    <w:t>הַזֶּה יָכוֹל לְשַׁמֵּשׁ דֻּגְמָה לְמוֹפֵת, אֵיךְ בּוֹרְחִים מֵהָעֲבֵרָה...</w:t>
                  </w:r>
                </w:p>
              </w:txbxContent>
            </v:textbox>
          </v:shape>
        </w:pict>
      </w:r>
      <w:r w:rsidR="004E5DEB" w:rsidRPr="004E5DEB">
        <w:rPr>
          <w:rFonts w:asciiTheme="minorBidi" w:hAnsiTheme="minorBidi" w:cs="Arial"/>
          <w:sz w:val="24"/>
          <w:szCs w:val="24"/>
          <w:rtl/>
        </w:rPr>
        <w:t xml:space="preserve">בן </w:t>
      </w:r>
      <w:proofErr w:type="spellStart"/>
      <w:r w:rsidR="004E5DEB" w:rsidRPr="004E5DEB">
        <w:rPr>
          <w:rFonts w:asciiTheme="minorBidi" w:hAnsiTheme="minorBidi" w:cs="Arial"/>
          <w:sz w:val="24"/>
          <w:szCs w:val="24"/>
          <w:rtl/>
        </w:rPr>
        <w:t>עזאי</w:t>
      </w:r>
      <w:proofErr w:type="spellEnd"/>
      <w:r w:rsidR="004E5DEB" w:rsidRPr="004E5DEB">
        <w:rPr>
          <w:rFonts w:asciiTheme="minorBidi" w:hAnsiTheme="minorBidi" w:cs="Arial"/>
          <w:sz w:val="24"/>
          <w:szCs w:val="24"/>
          <w:rtl/>
        </w:rPr>
        <w:t xml:space="preserve"> אומר, הוי רץ </w:t>
      </w:r>
      <w:proofErr w:type="spellStart"/>
      <w:r w:rsidR="004E5DEB" w:rsidRPr="004E5DEB">
        <w:rPr>
          <w:rFonts w:asciiTheme="minorBidi" w:hAnsiTheme="minorBidi" w:cs="Arial"/>
          <w:sz w:val="24"/>
          <w:szCs w:val="24"/>
          <w:rtl/>
        </w:rPr>
        <w:t>למצוה</w:t>
      </w:r>
      <w:proofErr w:type="spellEnd"/>
      <w:r w:rsidR="004E5DEB" w:rsidRPr="004E5DEB">
        <w:rPr>
          <w:rFonts w:asciiTheme="minorBidi" w:hAnsiTheme="minorBidi" w:cs="Arial"/>
          <w:sz w:val="24"/>
          <w:szCs w:val="24"/>
          <w:rtl/>
        </w:rPr>
        <w:t xml:space="preserve"> קלה</w:t>
      </w:r>
      <w:r w:rsidR="0047526B">
        <w:rPr>
          <w:rStyle w:val="a9"/>
          <w:rFonts w:asciiTheme="minorBidi" w:hAnsiTheme="minorBidi" w:cs="Arial"/>
          <w:sz w:val="24"/>
          <w:szCs w:val="24"/>
          <w:rtl/>
        </w:rPr>
        <w:footnoteReference w:id="22"/>
      </w:r>
      <w:r w:rsidR="004E5DEB" w:rsidRPr="004E5DEB">
        <w:rPr>
          <w:rFonts w:asciiTheme="minorBidi" w:hAnsiTheme="minorBidi" w:cs="Arial"/>
          <w:sz w:val="24"/>
          <w:szCs w:val="24"/>
          <w:rtl/>
        </w:rPr>
        <w:t xml:space="preserve">, וברח מן העבירה:  </w:t>
      </w:r>
      <w:proofErr w:type="spellStart"/>
      <w:r w:rsidR="004E5DEB" w:rsidRPr="004E5DEB">
        <w:rPr>
          <w:rFonts w:asciiTheme="minorBidi" w:hAnsiTheme="minorBidi" w:cs="Arial"/>
          <w:sz w:val="24"/>
          <w:szCs w:val="24"/>
          <w:rtl/>
        </w:rPr>
        <w:t>שמצוה</w:t>
      </w:r>
      <w:proofErr w:type="spellEnd"/>
      <w:r w:rsidR="004E5DEB" w:rsidRPr="004E5DEB">
        <w:rPr>
          <w:rFonts w:asciiTheme="minorBidi" w:hAnsiTheme="minorBidi" w:cs="Arial"/>
          <w:sz w:val="24"/>
          <w:szCs w:val="24"/>
          <w:rtl/>
        </w:rPr>
        <w:t xml:space="preserve"> גוררת </w:t>
      </w:r>
      <w:proofErr w:type="spellStart"/>
      <w:r w:rsidR="004E5DEB" w:rsidRPr="004E5DEB">
        <w:rPr>
          <w:rFonts w:asciiTheme="minorBidi" w:hAnsiTheme="minorBidi" w:cs="Arial"/>
          <w:sz w:val="24"/>
          <w:szCs w:val="24"/>
          <w:rtl/>
        </w:rPr>
        <w:t>מצוה</w:t>
      </w:r>
      <w:proofErr w:type="spellEnd"/>
      <w:r w:rsidR="004E5DEB" w:rsidRPr="004E5DEB">
        <w:rPr>
          <w:rFonts w:asciiTheme="minorBidi" w:hAnsiTheme="minorBidi" w:cs="Arial"/>
          <w:sz w:val="24"/>
          <w:szCs w:val="24"/>
          <w:rtl/>
        </w:rPr>
        <w:t>, ועבירה גוררת עבירה</w:t>
      </w:r>
      <w:r w:rsidR="0047526B">
        <w:rPr>
          <w:rStyle w:val="a9"/>
          <w:rFonts w:asciiTheme="minorBidi" w:hAnsiTheme="minorBidi" w:cs="Arial"/>
          <w:sz w:val="24"/>
          <w:szCs w:val="24"/>
          <w:rtl/>
        </w:rPr>
        <w:footnoteReference w:id="23"/>
      </w:r>
      <w:r w:rsidR="004E5DEB" w:rsidRPr="004E5DEB">
        <w:rPr>
          <w:rFonts w:asciiTheme="minorBidi" w:hAnsiTheme="minorBidi" w:cs="Arial"/>
          <w:sz w:val="24"/>
          <w:szCs w:val="24"/>
          <w:rtl/>
        </w:rPr>
        <w:t xml:space="preserve">; ששכר </w:t>
      </w:r>
      <w:proofErr w:type="spellStart"/>
      <w:r w:rsidR="004E5DEB" w:rsidRPr="004E5DEB">
        <w:rPr>
          <w:rFonts w:asciiTheme="minorBidi" w:hAnsiTheme="minorBidi" w:cs="Arial"/>
          <w:sz w:val="24"/>
          <w:szCs w:val="24"/>
          <w:rtl/>
        </w:rPr>
        <w:t>מצוה</w:t>
      </w:r>
      <w:proofErr w:type="spellEnd"/>
      <w:r w:rsidR="004E5DEB" w:rsidRPr="004E5DEB">
        <w:rPr>
          <w:rFonts w:asciiTheme="minorBidi" w:hAnsiTheme="minorBidi" w:cs="Arial"/>
          <w:sz w:val="24"/>
          <w:szCs w:val="24"/>
          <w:rtl/>
        </w:rPr>
        <w:t xml:space="preserve"> </w:t>
      </w:r>
      <w:proofErr w:type="spellStart"/>
      <w:r w:rsidR="004E5DEB" w:rsidRPr="004E5DEB">
        <w:rPr>
          <w:rFonts w:asciiTheme="minorBidi" w:hAnsiTheme="minorBidi" w:cs="Arial"/>
          <w:sz w:val="24"/>
          <w:szCs w:val="24"/>
          <w:rtl/>
        </w:rPr>
        <w:t>מצוה</w:t>
      </w:r>
      <w:proofErr w:type="spellEnd"/>
      <w:r w:rsidR="004E5DEB" w:rsidRPr="004E5DEB">
        <w:rPr>
          <w:rFonts w:asciiTheme="minorBidi" w:hAnsiTheme="minorBidi" w:cs="Arial"/>
          <w:sz w:val="24"/>
          <w:szCs w:val="24"/>
          <w:rtl/>
        </w:rPr>
        <w:t xml:space="preserve">, ושכר עבירה </w:t>
      </w:r>
      <w:proofErr w:type="spellStart"/>
      <w:r w:rsidR="004E5DEB" w:rsidRPr="004E5DEB">
        <w:rPr>
          <w:rFonts w:asciiTheme="minorBidi" w:hAnsiTheme="minorBidi" w:cs="Arial"/>
          <w:sz w:val="24"/>
          <w:szCs w:val="24"/>
          <w:rtl/>
        </w:rPr>
        <w:t>עבירה</w:t>
      </w:r>
      <w:proofErr w:type="spellEnd"/>
      <w:r w:rsidR="0047526B">
        <w:rPr>
          <w:rStyle w:val="a9"/>
          <w:rFonts w:asciiTheme="minorBidi" w:hAnsiTheme="minorBidi" w:cs="Arial"/>
          <w:sz w:val="24"/>
          <w:szCs w:val="24"/>
          <w:rtl/>
        </w:rPr>
        <w:footnoteReference w:id="24"/>
      </w:r>
      <w:r w:rsidR="004E5DEB" w:rsidRPr="004E5DEB">
        <w:rPr>
          <w:rFonts w:asciiTheme="minorBidi" w:hAnsiTheme="minorBidi" w:cs="Arial"/>
          <w:sz w:val="24"/>
          <w:szCs w:val="24"/>
          <w:rtl/>
        </w:rPr>
        <w:t>.</w:t>
      </w:r>
    </w:p>
    <w:p w:rsidR="004E5DEB" w:rsidRPr="004E5DEB" w:rsidRDefault="007D6FC9" w:rsidP="00EB32E2">
      <w:pPr>
        <w:rPr>
          <w:rFonts w:asciiTheme="minorBidi" w:hAnsiTheme="minorBidi"/>
          <w:sz w:val="24"/>
          <w:szCs w:val="24"/>
        </w:rPr>
      </w:pPr>
      <w:r>
        <w:rPr>
          <w:rFonts w:asciiTheme="minorBidi" w:hAnsiTheme="minorBidi"/>
          <w:noProof/>
          <w:sz w:val="24"/>
          <w:szCs w:val="24"/>
        </w:rPr>
        <w:pict>
          <v:shape id="תיבת טקסט 7" o:spid="_x0000_s1031" type="#_x0000_t202" style="position:absolute;left:0;text-align:left;margin-left:-73.5pt;margin-top:232.5pt;width:147.75pt;height:32.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" filled="f" stroked="f" strokeweight=".5pt">
            <v:textbox>
              <w:txbxContent>
                <w:p w:rsidR="0047526B" w:rsidRPr="0047526B" w:rsidRDefault="0047526B">
                  <w:pPr>
                    <w:rPr>
                      <w:rFonts w:cs="Gan CLM"/>
                      <w:sz w:val="40"/>
                      <w:szCs w:val="40"/>
                    </w:rPr>
                  </w:pPr>
                  <w:r w:rsidRPr="0047526B">
                    <w:rPr>
                      <w:rFonts w:cs="Gan CLM" w:hint="cs"/>
                      <w:sz w:val="40"/>
                      <w:szCs w:val="40"/>
                      <w:rtl/>
                    </w:rPr>
                    <w:t>שבת שלום!</w:t>
                  </w:r>
                </w:p>
              </w:txbxContent>
            </v:textbox>
          </v:shape>
        </w:pict>
      </w:r>
    </w:p>
    <w:sectPr w:rsidR="004E5DEB" w:rsidRPr="004E5DEB" w:rsidSect="00B55A8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29" w:rsidRDefault="00E12729" w:rsidP="00AC7137">
      <w:pPr>
        <w:spacing w:after="0" w:line="240" w:lineRule="auto"/>
      </w:pPr>
      <w:r>
        <w:separator/>
      </w:r>
    </w:p>
  </w:endnote>
  <w:endnote w:type="continuationSeparator" w:id="0">
    <w:p w:rsidR="00E12729" w:rsidRDefault="00E12729" w:rsidP="00AC7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zit">
    <w:altName w:val="Times New Roman"/>
    <w:charset w:val="B1"/>
    <w:family w:val="auto"/>
    <w:pitch w:val="variable"/>
    <w:sig w:usb0="00000800" w:usb1="00000000" w:usb2="00000000" w:usb3="00000000" w:csb0="00000020" w:csb1="00000000"/>
  </w:font>
  <w:font w:name="Dorian CLM">
    <w:charset w:val="B1"/>
    <w:family w:val="auto"/>
    <w:pitch w:val="variable"/>
    <w:sig w:usb0="80000803" w:usb1="50002842" w:usb2="00000000" w:usb3="00000000" w:csb0="00000020" w:csb1="00000000"/>
  </w:font>
  <w:font w:name="Gan CLM">
    <w:altName w:val="Times New Roman"/>
    <w:charset w:val="B1"/>
    <w:family w:val="auto"/>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55" w:rsidRDefault="008869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55" w:rsidRDefault="008869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55" w:rsidRDefault="008869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29" w:rsidRDefault="00E12729" w:rsidP="00AC7137">
      <w:pPr>
        <w:spacing w:after="0" w:line="240" w:lineRule="auto"/>
      </w:pPr>
      <w:r>
        <w:separator/>
      </w:r>
    </w:p>
  </w:footnote>
  <w:footnote w:type="continuationSeparator" w:id="0">
    <w:p w:rsidR="00E12729" w:rsidRDefault="00E12729" w:rsidP="00AC7137">
      <w:pPr>
        <w:spacing w:after="0" w:line="240" w:lineRule="auto"/>
      </w:pPr>
      <w:r>
        <w:continuationSeparator/>
      </w:r>
    </w:p>
  </w:footnote>
  <w:footnote w:id="1">
    <w:p w:rsidR="00AC7137" w:rsidRDefault="00AC7137" w:rsidP="00AC7137">
      <w:pPr>
        <w:pStyle w:val="a7"/>
      </w:pPr>
      <w:r>
        <w:rPr>
          <w:rStyle w:val="a9"/>
        </w:rPr>
        <w:footnoteRef/>
      </w:r>
      <w:r>
        <w:rPr>
          <w:rtl/>
        </w:rPr>
        <w:t xml:space="preserve"> </w:t>
      </w:r>
      <w:r>
        <w:rPr>
          <w:rFonts w:hint="cs"/>
          <w:rtl/>
        </w:rPr>
        <w:t xml:space="preserve">מי שמתגאה ומתחצף ילך </w:t>
      </w:r>
      <w:proofErr w:type="spellStart"/>
      <w:r>
        <w:rPr>
          <w:rFonts w:hint="cs"/>
          <w:rtl/>
        </w:rPr>
        <w:t>לגיהנום</w:t>
      </w:r>
      <w:proofErr w:type="spellEnd"/>
    </w:p>
  </w:footnote>
  <w:footnote w:id="2">
    <w:p w:rsidR="00AC7137" w:rsidRDefault="00AC7137">
      <w:pPr>
        <w:pStyle w:val="a7"/>
      </w:pPr>
      <w:r>
        <w:rPr>
          <w:rStyle w:val="a9"/>
        </w:rPr>
        <w:footnoteRef/>
      </w:r>
      <w:r>
        <w:rPr>
          <w:rtl/>
        </w:rPr>
        <w:t xml:space="preserve"> </w:t>
      </w:r>
      <w:r>
        <w:rPr>
          <w:rFonts w:hint="cs"/>
          <w:rtl/>
        </w:rPr>
        <w:t>לעומת זאת, מי שמתנהג בענווה ילך לגן עדן.</w:t>
      </w:r>
    </w:p>
  </w:footnote>
  <w:footnote w:id="3">
    <w:p w:rsidR="00AC7137" w:rsidRDefault="00AC7137">
      <w:pPr>
        <w:pStyle w:val="a7"/>
        <w:rPr>
          <w:rtl/>
        </w:rPr>
      </w:pPr>
      <w:r>
        <w:rPr>
          <w:rStyle w:val="a9"/>
        </w:rPr>
        <w:footnoteRef/>
      </w:r>
      <w:r>
        <w:rPr>
          <w:rtl/>
        </w:rPr>
        <w:t xml:space="preserve"> </w:t>
      </w:r>
      <w:r>
        <w:rPr>
          <w:rFonts w:hint="cs"/>
          <w:rtl/>
        </w:rPr>
        <w:t>תן לנו שכר בגלל שאנו עוסקים בתורתך כמו שמקבלים עושי רצונך.</w:t>
      </w:r>
    </w:p>
  </w:footnote>
  <w:footnote w:id="4">
    <w:p w:rsidR="00EB32E2" w:rsidRDefault="00EB32E2" w:rsidP="00EB32E2">
      <w:pPr>
        <w:pStyle w:val="a7"/>
      </w:pPr>
      <w:r>
        <w:rPr>
          <w:rStyle w:val="a9"/>
        </w:rPr>
        <w:footnoteRef/>
      </w:r>
      <w:r>
        <w:rPr>
          <w:rtl/>
        </w:rPr>
        <w:t xml:space="preserve"> </w:t>
      </w:r>
      <w:r>
        <w:rPr>
          <w:rFonts w:hint="cs"/>
          <w:rtl/>
        </w:rPr>
        <w:t xml:space="preserve">היעד העיקרי בגיל זה הוא לימוד המקרא. </w:t>
      </w:r>
    </w:p>
  </w:footnote>
  <w:footnote w:id="5">
    <w:p w:rsidR="00EB32E2" w:rsidRDefault="00EB32E2">
      <w:pPr>
        <w:pStyle w:val="a7"/>
        <w:rPr>
          <w:rtl/>
        </w:rPr>
      </w:pPr>
      <w:r>
        <w:rPr>
          <w:rStyle w:val="a9"/>
        </w:rPr>
        <w:footnoteRef/>
      </w:r>
      <w:r>
        <w:rPr>
          <w:rtl/>
        </w:rPr>
        <w:t xml:space="preserve"> </w:t>
      </w:r>
      <w:r>
        <w:rPr>
          <w:rFonts w:hint="cs"/>
          <w:rtl/>
        </w:rPr>
        <w:t>מחויב במצוות.</w:t>
      </w:r>
    </w:p>
  </w:footnote>
  <w:footnote w:id="6">
    <w:p w:rsidR="00EB32E2" w:rsidRDefault="00EB32E2">
      <w:pPr>
        <w:pStyle w:val="a7"/>
      </w:pPr>
      <w:r>
        <w:rPr>
          <w:rStyle w:val="a9"/>
        </w:rPr>
        <w:footnoteRef/>
      </w:r>
      <w:r>
        <w:rPr>
          <w:rtl/>
        </w:rPr>
        <w:t xml:space="preserve"> </w:t>
      </w:r>
      <w:r>
        <w:rPr>
          <w:rFonts w:hint="cs"/>
          <w:rtl/>
        </w:rPr>
        <w:t>אחרי כסף כדי לפרנס את משפחתו.</w:t>
      </w:r>
    </w:p>
  </w:footnote>
  <w:footnote w:id="7">
    <w:p w:rsidR="00EB32E2" w:rsidRDefault="00EB32E2">
      <w:pPr>
        <w:pStyle w:val="a7"/>
      </w:pPr>
      <w:r>
        <w:rPr>
          <w:rStyle w:val="a9"/>
        </w:rPr>
        <w:footnoteRef/>
      </w:r>
      <w:r>
        <w:rPr>
          <w:rtl/>
        </w:rPr>
        <w:t xml:space="preserve"> </w:t>
      </w:r>
      <w:r>
        <w:rPr>
          <w:rFonts w:hint="cs"/>
          <w:rtl/>
        </w:rPr>
        <w:t xml:space="preserve">שאז אין לו </w:t>
      </w:r>
      <w:proofErr w:type="spellStart"/>
      <w:r>
        <w:rPr>
          <w:rFonts w:hint="cs"/>
          <w:rtl/>
        </w:rPr>
        <w:t>כח</w:t>
      </w:r>
      <w:proofErr w:type="spellEnd"/>
      <w:r>
        <w:rPr>
          <w:rFonts w:hint="cs"/>
          <w:rtl/>
        </w:rPr>
        <w:t xml:space="preserve"> אב חוכמתו מתחזקת</w:t>
      </w:r>
    </w:p>
  </w:footnote>
  <w:footnote w:id="8">
    <w:p w:rsidR="00EB32E2" w:rsidRDefault="00EB32E2">
      <w:pPr>
        <w:pStyle w:val="a7"/>
      </w:pPr>
      <w:r>
        <w:rPr>
          <w:rStyle w:val="a9"/>
        </w:rPr>
        <w:footnoteRef/>
      </w:r>
      <w:r>
        <w:rPr>
          <w:rtl/>
        </w:rPr>
        <w:t xml:space="preserve"> </w:t>
      </w:r>
      <w:r>
        <w:rPr>
          <w:rFonts w:hint="cs"/>
          <w:rtl/>
        </w:rPr>
        <w:t>להזדקן כל כך עד שלא מסוגל לעמוד זקוף וצריך להתכופף=לשוח.</w:t>
      </w:r>
    </w:p>
  </w:footnote>
  <w:footnote w:id="9">
    <w:p w:rsidR="00EB32E2" w:rsidRDefault="00EB32E2">
      <w:pPr>
        <w:pStyle w:val="a7"/>
        <w:rPr>
          <w:rtl/>
        </w:rPr>
      </w:pPr>
      <w:r>
        <w:rPr>
          <w:rStyle w:val="a9"/>
        </w:rPr>
        <w:footnoteRef/>
      </w:r>
      <w:r>
        <w:rPr>
          <w:rtl/>
        </w:rPr>
        <w:t xml:space="preserve"> </w:t>
      </w:r>
      <w:r>
        <w:rPr>
          <w:rFonts w:hint="cs"/>
          <w:rtl/>
        </w:rPr>
        <w:t>ארבעה סוגי תלמידים קיימים</w:t>
      </w:r>
    </w:p>
  </w:footnote>
  <w:footnote w:id="10">
    <w:p w:rsidR="00EB32E2" w:rsidRDefault="00EB32E2">
      <w:pPr>
        <w:pStyle w:val="a7"/>
        <w:rPr>
          <w:rtl/>
        </w:rPr>
      </w:pPr>
      <w:r>
        <w:rPr>
          <w:rStyle w:val="a9"/>
        </w:rPr>
        <w:footnoteRef/>
      </w:r>
      <w:r>
        <w:rPr>
          <w:rtl/>
        </w:rPr>
        <w:t xml:space="preserve"> </w:t>
      </w:r>
      <w:r>
        <w:rPr>
          <w:rFonts w:hint="cs"/>
          <w:rtl/>
        </w:rPr>
        <w:t>מבין וקולט בקלות</w:t>
      </w:r>
    </w:p>
  </w:footnote>
  <w:footnote w:id="11">
    <w:p w:rsidR="00EB32E2" w:rsidRDefault="00EB32E2">
      <w:pPr>
        <w:pStyle w:val="a7"/>
      </w:pPr>
      <w:r>
        <w:rPr>
          <w:rStyle w:val="a9"/>
        </w:rPr>
        <w:footnoteRef/>
      </w:r>
      <w:r>
        <w:rPr>
          <w:rtl/>
        </w:rPr>
        <w:t xml:space="preserve"> </w:t>
      </w:r>
      <w:r w:rsidR="002C05D2">
        <w:rPr>
          <w:rFonts w:hint="cs"/>
          <w:rtl/>
        </w:rPr>
        <w:t>שוכח במהירות את מה שלמד מהר.</w:t>
      </w:r>
    </w:p>
  </w:footnote>
  <w:footnote w:id="12">
    <w:p w:rsidR="002C05D2" w:rsidRDefault="002C05D2">
      <w:pPr>
        <w:pStyle w:val="a7"/>
      </w:pPr>
      <w:r>
        <w:rPr>
          <w:rStyle w:val="a9"/>
        </w:rPr>
        <w:footnoteRef/>
      </w:r>
      <w:r>
        <w:rPr>
          <w:rtl/>
        </w:rPr>
        <w:t xml:space="preserve"> </w:t>
      </w:r>
      <w:r>
        <w:rPr>
          <w:rFonts w:hint="cs"/>
          <w:rtl/>
        </w:rPr>
        <w:t>לא הרוויח כלום, שהרי שכח הכל.</w:t>
      </w:r>
    </w:p>
  </w:footnote>
  <w:footnote w:id="13">
    <w:p w:rsidR="002C05D2" w:rsidRDefault="002C05D2">
      <w:pPr>
        <w:pStyle w:val="a7"/>
      </w:pPr>
      <w:r>
        <w:rPr>
          <w:rStyle w:val="a9"/>
        </w:rPr>
        <w:footnoteRef/>
      </w:r>
      <w:r>
        <w:rPr>
          <w:rtl/>
        </w:rPr>
        <w:t xml:space="preserve"> </w:t>
      </w:r>
      <w:r>
        <w:rPr>
          <w:rFonts w:hint="cs"/>
          <w:rtl/>
        </w:rPr>
        <w:t>מבין לאט ובקושי</w:t>
      </w:r>
    </w:p>
  </w:footnote>
  <w:footnote w:id="14">
    <w:p w:rsidR="002C05D2" w:rsidRDefault="002C05D2">
      <w:pPr>
        <w:pStyle w:val="a7"/>
      </w:pPr>
      <w:r>
        <w:rPr>
          <w:rStyle w:val="a9"/>
        </w:rPr>
        <w:footnoteRef/>
      </w:r>
      <w:r>
        <w:rPr>
          <w:rtl/>
        </w:rPr>
        <w:t xml:space="preserve"> </w:t>
      </w:r>
      <w:r>
        <w:rPr>
          <w:rFonts w:hint="cs"/>
          <w:rtl/>
        </w:rPr>
        <w:t>לא שוכח את מה שלמד לאט.</w:t>
      </w:r>
    </w:p>
  </w:footnote>
  <w:footnote w:id="15">
    <w:p w:rsidR="002C05D2" w:rsidRDefault="002C05D2">
      <w:pPr>
        <w:pStyle w:val="a7"/>
      </w:pPr>
      <w:r>
        <w:rPr>
          <w:rStyle w:val="a9"/>
        </w:rPr>
        <w:footnoteRef/>
      </w:r>
      <w:r>
        <w:rPr>
          <w:rtl/>
        </w:rPr>
        <w:t xml:space="preserve"> </w:t>
      </w:r>
      <w:r>
        <w:rPr>
          <w:rFonts w:hint="cs"/>
          <w:rtl/>
        </w:rPr>
        <w:t>אומנם הרוויח את הלימוד, אבל הזמן שהשקיע בלימודו, גרם לו הפסד.</w:t>
      </w:r>
    </w:p>
  </w:footnote>
  <w:footnote w:id="16">
    <w:p w:rsidR="002C05D2" w:rsidRDefault="002C05D2">
      <w:pPr>
        <w:pStyle w:val="a7"/>
        <w:rPr>
          <w:rtl/>
        </w:rPr>
      </w:pPr>
      <w:r>
        <w:rPr>
          <w:rStyle w:val="a9"/>
        </w:rPr>
        <w:footnoteRef/>
      </w:r>
      <w:r>
        <w:rPr>
          <w:rtl/>
        </w:rPr>
        <w:t xml:space="preserve"> </w:t>
      </w:r>
      <w:r>
        <w:rPr>
          <w:rFonts w:hint="cs"/>
          <w:rtl/>
        </w:rPr>
        <w:t>מבין בקלות.</w:t>
      </w:r>
    </w:p>
  </w:footnote>
  <w:footnote w:id="17">
    <w:p w:rsidR="002C05D2" w:rsidRDefault="002C05D2">
      <w:pPr>
        <w:pStyle w:val="a7"/>
      </w:pPr>
      <w:r>
        <w:rPr>
          <w:rStyle w:val="a9"/>
        </w:rPr>
        <w:footnoteRef/>
      </w:r>
      <w:r>
        <w:rPr>
          <w:rtl/>
        </w:rPr>
        <w:t xml:space="preserve"> </w:t>
      </w:r>
      <w:r>
        <w:rPr>
          <w:rFonts w:hint="cs"/>
          <w:rtl/>
        </w:rPr>
        <w:t>אינו שוכח מה שלמד.</w:t>
      </w:r>
    </w:p>
  </w:footnote>
  <w:footnote w:id="18">
    <w:p w:rsidR="002C05D2" w:rsidRDefault="002C05D2">
      <w:pPr>
        <w:pStyle w:val="a7"/>
      </w:pPr>
      <w:r>
        <w:rPr>
          <w:rStyle w:val="a9"/>
        </w:rPr>
        <w:footnoteRef/>
      </w:r>
      <w:r>
        <w:rPr>
          <w:rtl/>
        </w:rPr>
        <w:t xml:space="preserve"> </w:t>
      </w:r>
      <w:r>
        <w:rPr>
          <w:rFonts w:hint="cs"/>
          <w:rtl/>
        </w:rPr>
        <w:t>לא מבין בקלות.</w:t>
      </w:r>
    </w:p>
  </w:footnote>
  <w:footnote w:id="19">
    <w:p w:rsidR="002C05D2" w:rsidRDefault="002C05D2">
      <w:pPr>
        <w:pStyle w:val="a7"/>
      </w:pPr>
      <w:r>
        <w:rPr>
          <w:rStyle w:val="a9"/>
        </w:rPr>
        <w:footnoteRef/>
      </w:r>
      <w:r>
        <w:rPr>
          <w:rtl/>
        </w:rPr>
        <w:t xml:space="preserve"> </w:t>
      </w:r>
      <w:r>
        <w:rPr>
          <w:rFonts w:hint="cs"/>
          <w:rtl/>
        </w:rPr>
        <w:t>שוכח מהר.</w:t>
      </w:r>
    </w:p>
  </w:footnote>
  <w:footnote w:id="20">
    <w:p w:rsidR="002C05D2" w:rsidRDefault="002C05D2">
      <w:pPr>
        <w:pStyle w:val="a7"/>
      </w:pPr>
      <w:r>
        <w:rPr>
          <w:rStyle w:val="a9"/>
        </w:rPr>
        <w:footnoteRef/>
      </w:r>
      <w:r>
        <w:rPr>
          <w:rtl/>
        </w:rPr>
        <w:t xml:space="preserve"> </w:t>
      </w:r>
      <w:r>
        <w:rPr>
          <w:rFonts w:hint="cs"/>
          <w:rtl/>
        </w:rPr>
        <w:t>הדבר הוא מום מולד שהאדם נוצר איתו וזהו חלק רע שבו שעליו לנסות להתעלות מעליו אף שזהו טבעו.</w:t>
      </w:r>
    </w:p>
  </w:footnote>
  <w:footnote w:id="21">
    <w:p w:rsidR="004E5DEB" w:rsidRDefault="004E5DEB">
      <w:pPr>
        <w:pStyle w:val="a7"/>
        <w:rPr>
          <w:rtl/>
        </w:rPr>
      </w:pPr>
      <w:r>
        <w:rPr>
          <w:rStyle w:val="a9"/>
        </w:rPr>
        <w:footnoteRef/>
      </w:r>
      <w:r>
        <w:rPr>
          <w:rtl/>
        </w:rPr>
        <w:t xml:space="preserve"> </w:t>
      </w:r>
      <w:r>
        <w:rPr>
          <w:rFonts w:hint="cs"/>
          <w:rtl/>
        </w:rPr>
        <w:t>שפיטת המשפטים הצודקים.</w:t>
      </w:r>
    </w:p>
  </w:footnote>
  <w:footnote w:id="22">
    <w:p w:rsidR="0047526B" w:rsidRDefault="0047526B">
      <w:pPr>
        <w:pStyle w:val="a7"/>
      </w:pPr>
      <w:r>
        <w:rPr>
          <w:rStyle w:val="a9"/>
        </w:rPr>
        <w:footnoteRef/>
      </w:r>
      <w:r>
        <w:rPr>
          <w:rtl/>
        </w:rPr>
        <w:t xml:space="preserve"> </w:t>
      </w:r>
      <w:r>
        <w:rPr>
          <w:rFonts w:hint="cs"/>
          <w:rtl/>
        </w:rPr>
        <w:t>אפילו למצווה שנראית פשוטה לא חשובה כל כך.</w:t>
      </w:r>
    </w:p>
  </w:footnote>
  <w:footnote w:id="23">
    <w:p w:rsidR="0047526B" w:rsidRDefault="0047526B" w:rsidP="0047526B">
      <w:pPr>
        <w:pStyle w:val="a7"/>
        <w:rPr>
          <w:rtl/>
        </w:rPr>
      </w:pPr>
      <w:r>
        <w:rPr>
          <w:rStyle w:val="a9"/>
        </w:rPr>
        <w:footnoteRef/>
      </w:r>
      <w:r>
        <w:rPr>
          <w:rtl/>
        </w:rPr>
        <w:t xml:space="preserve"> </w:t>
      </w:r>
      <w:r>
        <w:rPr>
          <w:rFonts w:hint="cs"/>
          <w:rtl/>
        </w:rPr>
        <w:t>עם עושים מצווה אחת אז גם יעשו עוד מצוות ואם יעשו עבירה אחת אז יעשו עוד עבירות.</w:t>
      </w:r>
    </w:p>
  </w:footnote>
  <w:footnote w:id="24">
    <w:p w:rsidR="0047526B" w:rsidRDefault="0047526B">
      <w:pPr>
        <w:pStyle w:val="a7"/>
        <w:rPr>
          <w:rtl/>
        </w:rPr>
      </w:pPr>
      <w:r>
        <w:rPr>
          <w:rStyle w:val="a9"/>
        </w:rPr>
        <w:footnoteRef/>
      </w:r>
      <w:r>
        <w:rPr>
          <w:rtl/>
        </w:rPr>
        <w:t xml:space="preserve"> </w:t>
      </w:r>
      <w:r>
        <w:rPr>
          <w:rFonts w:hint="cs"/>
          <w:rtl/>
        </w:rPr>
        <w:t>דבר זה קורה כי השכר על המצווה היא עוד מצווה והעונש על העבירה הוא עוד עבירה.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55" w:rsidRDefault="008869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137" w:rsidRPr="00886955" w:rsidRDefault="00886955" w:rsidP="00AC7137">
    <w:pPr>
      <w:rPr>
        <w:rFonts w:hint="cs"/>
        <w:rtl/>
      </w:rPr>
    </w:pPr>
    <w:r w:rsidRPr="00886955">
      <w:rPr>
        <w:rFonts w:hint="cs"/>
        <w:rtl/>
      </w:rPr>
      <w:t>כיתות א- ו</w:t>
    </w:r>
  </w:p>
  <w:p w:rsidR="00886955" w:rsidRPr="00886955" w:rsidRDefault="00886955" w:rsidP="00AC7137">
    <w:pPr>
      <w:rPr>
        <w:rFonts w:hint="cs"/>
        <w:rtl/>
      </w:rPr>
    </w:pPr>
    <w:r w:rsidRPr="00886955">
      <w:rPr>
        <w:rFonts w:hint="cs"/>
        <w:rtl/>
      </w:rPr>
      <w:t>מסכת אבות פרק ה</w:t>
    </w:r>
  </w:p>
  <w:p w:rsidR="00886955" w:rsidRPr="00886955" w:rsidRDefault="00886955" w:rsidP="00AC7137">
    <w:pPr>
      <w:rPr>
        <w:rtl/>
      </w:rPr>
    </w:pPr>
    <w:r w:rsidRPr="00886955">
      <w:rPr>
        <w:rFonts w:hint="cs"/>
        <w:rtl/>
      </w:rPr>
      <w:t xml:space="preserve">יונתן </w:t>
    </w:r>
    <w:proofErr w:type="spellStart"/>
    <w:r w:rsidRPr="00886955">
      <w:rPr>
        <w:rFonts w:hint="cs"/>
        <w:rtl/>
      </w:rPr>
      <w:t>צוויק</w:t>
    </w:r>
    <w:proofErr w:type="spellEnd"/>
  </w:p>
  <w:p w:rsidR="00AC7137" w:rsidRDefault="00AC713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55" w:rsidRDefault="0088695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7137"/>
    <w:rsid w:val="0001026E"/>
    <w:rsid w:val="00053D9E"/>
    <w:rsid w:val="002C05D2"/>
    <w:rsid w:val="0047526B"/>
    <w:rsid w:val="004E5DEB"/>
    <w:rsid w:val="005F28F7"/>
    <w:rsid w:val="007857E8"/>
    <w:rsid w:val="007D6FC9"/>
    <w:rsid w:val="00886955"/>
    <w:rsid w:val="00AC7137"/>
    <w:rsid w:val="00B55A87"/>
    <w:rsid w:val="00E12729"/>
    <w:rsid w:val="00EB32E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3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137"/>
    <w:pPr>
      <w:tabs>
        <w:tab w:val="center" w:pos="4153"/>
        <w:tab w:val="right" w:pos="8306"/>
      </w:tabs>
      <w:spacing w:after="0" w:line="240" w:lineRule="auto"/>
    </w:pPr>
  </w:style>
  <w:style w:type="character" w:customStyle="1" w:styleId="a4">
    <w:name w:val="כותרת עליונה תו"/>
    <w:basedOn w:val="a0"/>
    <w:link w:val="a3"/>
    <w:uiPriority w:val="99"/>
    <w:rsid w:val="00AC7137"/>
  </w:style>
  <w:style w:type="paragraph" w:styleId="a5">
    <w:name w:val="footer"/>
    <w:basedOn w:val="a"/>
    <w:link w:val="a6"/>
    <w:uiPriority w:val="99"/>
    <w:unhideWhenUsed/>
    <w:rsid w:val="00AC7137"/>
    <w:pPr>
      <w:tabs>
        <w:tab w:val="center" w:pos="4153"/>
        <w:tab w:val="right" w:pos="8306"/>
      </w:tabs>
      <w:spacing w:after="0" w:line="240" w:lineRule="auto"/>
    </w:pPr>
  </w:style>
  <w:style w:type="character" w:customStyle="1" w:styleId="a6">
    <w:name w:val="כותרת תחתונה תו"/>
    <w:basedOn w:val="a0"/>
    <w:link w:val="a5"/>
    <w:uiPriority w:val="99"/>
    <w:rsid w:val="00AC7137"/>
  </w:style>
  <w:style w:type="paragraph" w:styleId="a7">
    <w:name w:val="footnote text"/>
    <w:basedOn w:val="a"/>
    <w:link w:val="a8"/>
    <w:uiPriority w:val="99"/>
    <w:semiHidden/>
    <w:unhideWhenUsed/>
    <w:rsid w:val="00AC7137"/>
    <w:pPr>
      <w:spacing w:after="0" w:line="240" w:lineRule="auto"/>
    </w:pPr>
    <w:rPr>
      <w:sz w:val="20"/>
      <w:szCs w:val="20"/>
    </w:rPr>
  </w:style>
  <w:style w:type="character" w:customStyle="1" w:styleId="a8">
    <w:name w:val="טקסט הערת שוליים תו"/>
    <w:basedOn w:val="a0"/>
    <w:link w:val="a7"/>
    <w:uiPriority w:val="99"/>
    <w:semiHidden/>
    <w:rsid w:val="00AC7137"/>
    <w:rPr>
      <w:sz w:val="20"/>
      <w:szCs w:val="20"/>
    </w:rPr>
  </w:style>
  <w:style w:type="character" w:styleId="a9">
    <w:name w:val="footnote reference"/>
    <w:basedOn w:val="a0"/>
    <w:uiPriority w:val="99"/>
    <w:semiHidden/>
    <w:unhideWhenUsed/>
    <w:rsid w:val="00AC71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37"/>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137"/>
    <w:pPr>
      <w:tabs>
        <w:tab w:val="center" w:pos="4153"/>
        <w:tab w:val="right" w:pos="8306"/>
      </w:tabs>
      <w:spacing w:after="0" w:line="240" w:lineRule="auto"/>
    </w:pPr>
  </w:style>
  <w:style w:type="character" w:customStyle="1" w:styleId="a4">
    <w:name w:val="כותרת עליונה תו"/>
    <w:basedOn w:val="a0"/>
    <w:link w:val="a3"/>
    <w:uiPriority w:val="99"/>
    <w:rsid w:val="00AC7137"/>
  </w:style>
  <w:style w:type="paragraph" w:styleId="a5">
    <w:name w:val="footer"/>
    <w:basedOn w:val="a"/>
    <w:link w:val="a6"/>
    <w:uiPriority w:val="99"/>
    <w:unhideWhenUsed/>
    <w:rsid w:val="00AC7137"/>
    <w:pPr>
      <w:tabs>
        <w:tab w:val="center" w:pos="4153"/>
        <w:tab w:val="right" w:pos="8306"/>
      </w:tabs>
      <w:spacing w:after="0" w:line="240" w:lineRule="auto"/>
    </w:pPr>
  </w:style>
  <w:style w:type="character" w:customStyle="1" w:styleId="a6">
    <w:name w:val="כותרת תחתונה תו"/>
    <w:basedOn w:val="a0"/>
    <w:link w:val="a5"/>
    <w:uiPriority w:val="99"/>
    <w:rsid w:val="00AC7137"/>
  </w:style>
  <w:style w:type="paragraph" w:styleId="a7">
    <w:name w:val="footnote text"/>
    <w:basedOn w:val="a"/>
    <w:link w:val="a8"/>
    <w:uiPriority w:val="99"/>
    <w:semiHidden/>
    <w:unhideWhenUsed/>
    <w:rsid w:val="00AC7137"/>
    <w:pPr>
      <w:spacing w:after="0" w:line="240" w:lineRule="auto"/>
    </w:pPr>
    <w:rPr>
      <w:sz w:val="20"/>
      <w:szCs w:val="20"/>
    </w:rPr>
  </w:style>
  <w:style w:type="character" w:customStyle="1" w:styleId="a8">
    <w:name w:val="טקסט הערת שוליים תו"/>
    <w:basedOn w:val="a0"/>
    <w:link w:val="a7"/>
    <w:uiPriority w:val="99"/>
    <w:semiHidden/>
    <w:rsid w:val="00AC7137"/>
    <w:rPr>
      <w:sz w:val="20"/>
      <w:szCs w:val="20"/>
    </w:rPr>
  </w:style>
  <w:style w:type="character" w:styleId="a9">
    <w:name w:val="footnote reference"/>
    <w:basedOn w:val="a0"/>
    <w:uiPriority w:val="99"/>
    <w:semiHidden/>
    <w:unhideWhenUsed/>
    <w:rsid w:val="00AC7137"/>
    <w:rPr>
      <w:vertAlign w:val="superscript"/>
    </w:rPr>
  </w:style>
</w:styles>
</file>

<file path=word/webSettings.xml><?xml version="1.0" encoding="utf-8"?>
<w:webSettings xmlns:r="http://schemas.openxmlformats.org/officeDocument/2006/relationships" xmlns:w="http://schemas.openxmlformats.org/wordprocessingml/2006/main">
  <w:divs>
    <w:div w:id="561016112">
      <w:bodyDiv w:val="1"/>
      <w:marLeft w:val="0"/>
      <w:marRight w:val="0"/>
      <w:marTop w:val="0"/>
      <w:marBottom w:val="0"/>
      <w:divBdr>
        <w:top w:val="none" w:sz="0" w:space="0" w:color="auto"/>
        <w:left w:val="none" w:sz="0" w:space="0" w:color="auto"/>
        <w:bottom w:val="none" w:sz="0" w:space="0" w:color="auto"/>
        <w:right w:val="none" w:sz="0" w:space="0" w:color="auto"/>
      </w:divBdr>
      <w:divsChild>
        <w:div w:id="1759936224">
          <w:marLeft w:val="0"/>
          <w:marRight w:val="0"/>
          <w:marTop w:val="0"/>
          <w:marBottom w:val="0"/>
          <w:divBdr>
            <w:top w:val="none" w:sz="0" w:space="0" w:color="auto"/>
            <w:left w:val="none" w:sz="0" w:space="0" w:color="auto"/>
            <w:bottom w:val="none" w:sz="0" w:space="0" w:color="auto"/>
            <w:right w:val="none" w:sz="0" w:space="0" w:color="auto"/>
          </w:divBdr>
        </w:div>
      </w:divsChild>
    </w:div>
    <w:div w:id="731319204">
      <w:bodyDiv w:val="1"/>
      <w:marLeft w:val="0"/>
      <w:marRight w:val="0"/>
      <w:marTop w:val="0"/>
      <w:marBottom w:val="0"/>
      <w:divBdr>
        <w:top w:val="none" w:sz="0" w:space="0" w:color="auto"/>
        <w:left w:val="none" w:sz="0" w:space="0" w:color="auto"/>
        <w:bottom w:val="none" w:sz="0" w:space="0" w:color="auto"/>
        <w:right w:val="none" w:sz="0" w:space="0" w:color="auto"/>
      </w:divBdr>
    </w:div>
    <w:div w:id="806167234">
      <w:bodyDiv w:val="1"/>
      <w:marLeft w:val="0"/>
      <w:marRight w:val="0"/>
      <w:marTop w:val="0"/>
      <w:marBottom w:val="0"/>
      <w:divBdr>
        <w:top w:val="none" w:sz="0" w:space="0" w:color="auto"/>
        <w:left w:val="none" w:sz="0" w:space="0" w:color="auto"/>
        <w:bottom w:val="none" w:sz="0" w:space="0" w:color="auto"/>
        <w:right w:val="none" w:sz="0" w:space="0" w:color="auto"/>
      </w:divBdr>
    </w:div>
    <w:div w:id="1245266176">
      <w:bodyDiv w:val="1"/>
      <w:marLeft w:val="0"/>
      <w:marRight w:val="0"/>
      <w:marTop w:val="0"/>
      <w:marBottom w:val="0"/>
      <w:divBdr>
        <w:top w:val="none" w:sz="0" w:space="0" w:color="auto"/>
        <w:left w:val="none" w:sz="0" w:space="0" w:color="auto"/>
        <w:bottom w:val="none" w:sz="0" w:space="0" w:color="auto"/>
        <w:right w:val="none" w:sz="0" w:space="0" w:color="auto"/>
      </w:divBdr>
    </w:div>
    <w:div w:id="1447307511">
      <w:bodyDiv w:val="1"/>
      <w:marLeft w:val="0"/>
      <w:marRight w:val="0"/>
      <w:marTop w:val="0"/>
      <w:marBottom w:val="0"/>
      <w:divBdr>
        <w:top w:val="none" w:sz="0" w:space="0" w:color="auto"/>
        <w:left w:val="none" w:sz="0" w:space="0" w:color="auto"/>
        <w:bottom w:val="none" w:sz="0" w:space="0" w:color="auto"/>
        <w:right w:val="none" w:sz="0" w:space="0" w:color="auto"/>
      </w:divBdr>
      <w:divsChild>
        <w:div w:id="1734306324">
          <w:marLeft w:val="0"/>
          <w:marRight w:val="0"/>
          <w:marTop w:val="0"/>
          <w:marBottom w:val="0"/>
          <w:divBdr>
            <w:top w:val="none" w:sz="0" w:space="0" w:color="auto"/>
            <w:left w:val="none" w:sz="0" w:space="0" w:color="auto"/>
            <w:bottom w:val="none" w:sz="0" w:space="0" w:color="auto"/>
            <w:right w:val="none" w:sz="0" w:space="0" w:color="auto"/>
          </w:divBdr>
        </w:div>
      </w:divsChild>
    </w:div>
    <w:div w:id="1882280320">
      <w:bodyDiv w:val="1"/>
      <w:marLeft w:val="0"/>
      <w:marRight w:val="0"/>
      <w:marTop w:val="0"/>
      <w:marBottom w:val="0"/>
      <w:divBdr>
        <w:top w:val="none" w:sz="0" w:space="0" w:color="auto"/>
        <w:left w:val="none" w:sz="0" w:space="0" w:color="auto"/>
        <w:bottom w:val="none" w:sz="0" w:space="0" w:color="auto"/>
        <w:right w:val="none" w:sz="0" w:space="0" w:color="auto"/>
      </w:divBdr>
    </w:div>
    <w:div w:id="1962102240">
      <w:bodyDiv w:val="1"/>
      <w:marLeft w:val="0"/>
      <w:marRight w:val="0"/>
      <w:marTop w:val="0"/>
      <w:marBottom w:val="0"/>
      <w:divBdr>
        <w:top w:val="none" w:sz="0" w:space="0" w:color="auto"/>
        <w:left w:val="none" w:sz="0" w:space="0" w:color="auto"/>
        <w:bottom w:val="none" w:sz="0" w:space="0" w:color="auto"/>
        <w:right w:val="none" w:sz="0" w:space="0" w:color="auto"/>
      </w:divBdr>
    </w:div>
    <w:div w:id="198072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8E3A-F579-4C62-8AB9-9F4CD10A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235</Words>
  <Characters>1177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יונתן צוויק</dc:creator>
  <cp:lastModifiedBy>אורן</cp:lastModifiedBy>
  <cp:revision>3</cp:revision>
  <dcterms:created xsi:type="dcterms:W3CDTF">2017-07-27T21:35:00Z</dcterms:created>
  <dcterms:modified xsi:type="dcterms:W3CDTF">2017-08-21T22:19:00Z</dcterms:modified>
</cp:coreProperties>
</file>