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49" w:rsidRDefault="000E5549" w:rsidP="000E5549">
      <w:pPr>
        <w:jc w:val="center"/>
        <w:rPr>
          <w:b/>
          <w:bCs/>
          <w:sz w:val="28"/>
          <w:szCs w:val="28"/>
          <w:u w:val="single"/>
          <w:rtl/>
        </w:rPr>
      </w:pPr>
      <w:r w:rsidRPr="000E5549">
        <w:rPr>
          <w:rFonts w:hint="cs"/>
          <w:b/>
          <w:bCs/>
          <w:sz w:val="28"/>
          <w:szCs w:val="28"/>
          <w:u w:val="single"/>
          <w:rtl/>
        </w:rPr>
        <w:t>שאלות חזרה מסכת מגילה</w:t>
      </w:r>
    </w:p>
    <w:p w:rsidR="000E5549" w:rsidRDefault="000E5549" w:rsidP="000E5549">
      <w:pPr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פרק א'</w:t>
      </w:r>
    </w:p>
    <w:p w:rsidR="000E5549" w:rsidRDefault="000E5549" w:rsidP="000E5549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משנה א'</w:t>
      </w:r>
    </w:p>
    <w:p w:rsidR="000E5549" w:rsidRDefault="000E5549" w:rsidP="000E5549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מהם כל התאריכים האפשריים לקריאת מגילה?</w:t>
      </w:r>
      <w:r>
        <w:rPr>
          <w:rFonts w:hint="cs"/>
          <w:sz w:val="24"/>
          <w:szCs w:val="24"/>
          <w:rtl/>
        </w:rPr>
        <w:t xml:space="preserve"> י"א אדר, י"ב אדר, י"ג אדר, י"ד אדר וט"ו אדר.</w:t>
      </w:r>
    </w:p>
    <w:p w:rsidR="000E5549" w:rsidRPr="000E5549" w:rsidRDefault="000E5549" w:rsidP="000E5549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מתי קוראים את המגילה ערים מוקפות חומה מימות יהושע בן נון?</w:t>
      </w:r>
      <w:r>
        <w:rPr>
          <w:rFonts w:hint="cs"/>
          <w:sz w:val="24"/>
          <w:szCs w:val="24"/>
          <w:rtl/>
        </w:rPr>
        <w:t xml:space="preserve"> בט"ו אדר</w:t>
      </w:r>
    </w:p>
    <w:p w:rsidR="000E5549" w:rsidRPr="000E5549" w:rsidRDefault="000E5549" w:rsidP="000E5549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מתי קוראים את המגילה ערים שאינם מוקפות חומה?</w:t>
      </w:r>
      <w:r>
        <w:rPr>
          <w:rFonts w:hint="cs"/>
          <w:sz w:val="24"/>
          <w:szCs w:val="24"/>
          <w:rtl/>
        </w:rPr>
        <w:t xml:space="preserve"> בי"ד אדר</w:t>
      </w:r>
    </w:p>
    <w:p w:rsidR="000E5549" w:rsidRDefault="000E5549" w:rsidP="000E5549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משנה ג'</w:t>
      </w:r>
    </w:p>
    <w:p w:rsidR="00BF54EB" w:rsidRDefault="00BF54EB" w:rsidP="00BF54E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מיהם 'בטלנים' בלשון המשנה? </w:t>
      </w:r>
      <w:r w:rsidRPr="00BF54EB">
        <w:rPr>
          <w:rFonts w:hint="cs"/>
          <w:sz w:val="24"/>
          <w:szCs w:val="24"/>
          <w:rtl/>
        </w:rPr>
        <w:t xml:space="preserve">אנשים שלא עובדים </w:t>
      </w:r>
      <w:r>
        <w:rPr>
          <w:rFonts w:hint="cs"/>
          <w:sz w:val="24"/>
          <w:szCs w:val="24"/>
          <w:rtl/>
        </w:rPr>
        <w:t>ולומדים</w:t>
      </w:r>
      <w:r w:rsidRPr="00BF54EB">
        <w:rPr>
          <w:rFonts w:hint="cs"/>
          <w:sz w:val="24"/>
          <w:szCs w:val="24"/>
          <w:rtl/>
        </w:rPr>
        <w:t xml:space="preserve"> בבית המדרש כל היום.</w:t>
      </w:r>
    </w:p>
    <w:p w:rsidR="00BF54EB" w:rsidRDefault="00BF54EB" w:rsidP="00BF54EB">
      <w:pPr>
        <w:pStyle w:val="a3"/>
        <w:numPr>
          <w:ilvl w:val="0"/>
          <w:numId w:val="2"/>
        </w:numPr>
        <w:rPr>
          <w:sz w:val="24"/>
          <w:szCs w:val="24"/>
        </w:rPr>
      </w:pPr>
      <w:r w:rsidRPr="00BF54EB">
        <w:rPr>
          <w:rFonts w:hint="cs"/>
          <w:b/>
          <w:bCs/>
          <w:sz w:val="24"/>
          <w:szCs w:val="24"/>
          <w:rtl/>
        </w:rPr>
        <w:t>מהי הגדרת עיר גדולה?</w:t>
      </w:r>
      <w:r>
        <w:rPr>
          <w:rFonts w:hint="cs"/>
          <w:sz w:val="24"/>
          <w:szCs w:val="24"/>
          <w:rtl/>
        </w:rPr>
        <w:t xml:space="preserve"> עיר שיש בה עשרה בטלנים.</w:t>
      </w:r>
    </w:p>
    <w:p w:rsidR="00BF54EB" w:rsidRDefault="00BF54EB" w:rsidP="00BF54EB">
      <w:pPr>
        <w:rPr>
          <w:b/>
          <w:bCs/>
          <w:sz w:val="24"/>
          <w:szCs w:val="24"/>
          <w:rtl/>
        </w:rPr>
      </w:pPr>
      <w:r w:rsidRPr="00BF54EB">
        <w:rPr>
          <w:rFonts w:hint="cs"/>
          <w:b/>
          <w:bCs/>
          <w:sz w:val="24"/>
          <w:szCs w:val="24"/>
          <w:rtl/>
        </w:rPr>
        <w:t>משנה ד'</w:t>
      </w:r>
    </w:p>
    <w:p w:rsidR="00BF54EB" w:rsidRPr="00BF54EB" w:rsidRDefault="00BF54EB" w:rsidP="00BF54EB">
      <w:pPr>
        <w:pStyle w:val="a3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מה הדין אם קראו את המגילה באדר א' ואחר כך התעברה השנה? </w:t>
      </w:r>
      <w:r>
        <w:rPr>
          <w:rFonts w:hint="cs"/>
          <w:sz w:val="24"/>
          <w:szCs w:val="24"/>
          <w:rtl/>
        </w:rPr>
        <w:t>קוראים אותה גם באדר ב'.</w:t>
      </w:r>
    </w:p>
    <w:p w:rsidR="00BF54EB" w:rsidRPr="00BF54EB" w:rsidRDefault="00BF54EB" w:rsidP="00BF54EB">
      <w:pPr>
        <w:pStyle w:val="a3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מהם ההבדלים בין אדר א' לאדר ב'?</w:t>
      </w:r>
      <w:r>
        <w:rPr>
          <w:rFonts w:hint="cs"/>
          <w:sz w:val="24"/>
          <w:szCs w:val="24"/>
          <w:rtl/>
        </w:rPr>
        <w:t xml:space="preserve"> רק באדר ב' יש קריאת מגילה ומתנות לאביונים.</w:t>
      </w:r>
    </w:p>
    <w:p w:rsidR="00BF54EB" w:rsidRDefault="00BF54EB" w:rsidP="00BF54EB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משנה ה'</w:t>
      </w:r>
    </w:p>
    <w:p w:rsidR="00BF54EB" w:rsidRDefault="00BF54EB" w:rsidP="00BF54EB">
      <w:pPr>
        <w:pStyle w:val="a3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מה ההבדל בין יום טוב לשבת? </w:t>
      </w:r>
      <w:r w:rsidRPr="00BF54EB">
        <w:rPr>
          <w:rFonts w:hint="cs"/>
          <w:sz w:val="24"/>
          <w:szCs w:val="24"/>
          <w:rtl/>
        </w:rPr>
        <w:t>ביום טוב מותר לבשל אוכל נפש ובשבת אסור.</w:t>
      </w:r>
    </w:p>
    <w:p w:rsidR="00BF54EB" w:rsidRPr="00BF54EB" w:rsidRDefault="00BF54EB" w:rsidP="00BF54EB">
      <w:pPr>
        <w:pStyle w:val="a3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מה ההבדל בעונש על חילול שבת לחילול יום כיפור?</w:t>
      </w:r>
      <w:r>
        <w:rPr>
          <w:rFonts w:hint="cs"/>
          <w:sz w:val="24"/>
          <w:szCs w:val="24"/>
          <w:rtl/>
        </w:rPr>
        <w:t xml:space="preserve"> בשבת האדם חייב מיתה, וביום כיפור חייב כרת.</w:t>
      </w:r>
    </w:p>
    <w:p w:rsidR="00BF54EB" w:rsidRDefault="00BF54EB" w:rsidP="00BF54EB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משנה ו'</w:t>
      </w:r>
    </w:p>
    <w:p w:rsidR="00BF54EB" w:rsidRPr="00BF54EB" w:rsidRDefault="00BF54EB" w:rsidP="00BF54EB">
      <w:pPr>
        <w:pStyle w:val="a3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מהו 'מודר הנאה' ומהו 'מודר מאכל'? </w:t>
      </w:r>
      <w:r>
        <w:rPr>
          <w:rFonts w:hint="cs"/>
          <w:sz w:val="24"/>
          <w:szCs w:val="24"/>
          <w:rtl/>
        </w:rPr>
        <w:t xml:space="preserve">מודר הנאה זה אדם שנודר שלא </w:t>
      </w:r>
      <w:proofErr w:type="spellStart"/>
      <w:r>
        <w:rPr>
          <w:rFonts w:hint="cs"/>
          <w:sz w:val="24"/>
          <w:szCs w:val="24"/>
          <w:rtl/>
        </w:rPr>
        <w:t>יהנה</w:t>
      </w:r>
      <w:proofErr w:type="spellEnd"/>
      <w:r>
        <w:rPr>
          <w:rFonts w:hint="cs"/>
          <w:sz w:val="24"/>
          <w:szCs w:val="24"/>
          <w:rtl/>
        </w:rPr>
        <w:t xml:space="preserve"> בכלל מאדם אחר. מודר מאכל זה אדם שנודר שלא יאכל בכלל מרכוש השני.</w:t>
      </w:r>
    </w:p>
    <w:p w:rsidR="00BF54EB" w:rsidRPr="00BF54EB" w:rsidRDefault="00BF54EB" w:rsidP="00BF54EB">
      <w:pPr>
        <w:pStyle w:val="a3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מה ההבדל בין נדר לנדבה?</w:t>
      </w:r>
      <w:r>
        <w:rPr>
          <w:rFonts w:hint="cs"/>
          <w:sz w:val="24"/>
          <w:szCs w:val="24"/>
          <w:rtl/>
        </w:rPr>
        <w:t xml:space="preserve"> נדר- האדם חייב לשלמו אם נאבד, נדברה- האדם פטור מלשלם את הכסף של מה שנדר אם </w:t>
      </w:r>
      <w:proofErr w:type="spellStart"/>
      <w:r>
        <w:rPr>
          <w:rFonts w:hint="cs"/>
          <w:sz w:val="24"/>
          <w:szCs w:val="24"/>
          <w:rtl/>
        </w:rPr>
        <w:t>נאב</w:t>
      </w:r>
      <w:proofErr w:type="spellEnd"/>
      <w:r>
        <w:rPr>
          <w:rFonts w:hint="cs"/>
          <w:sz w:val="24"/>
          <w:szCs w:val="24"/>
          <w:rtl/>
        </w:rPr>
        <w:t>.</w:t>
      </w:r>
    </w:p>
    <w:p w:rsidR="00BF54EB" w:rsidRDefault="00BF54EB" w:rsidP="00BF54EB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משנה ז'</w:t>
      </w:r>
    </w:p>
    <w:p w:rsidR="00BF54EB" w:rsidRPr="00BF54EB" w:rsidRDefault="00BF54EB" w:rsidP="00BF54EB">
      <w:pPr>
        <w:pStyle w:val="a3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מה ההבדל בין זב הרואה שתי ראיות לרואה שלוש ראיות? </w:t>
      </w:r>
      <w:r>
        <w:rPr>
          <w:rFonts w:hint="cs"/>
          <w:sz w:val="24"/>
          <w:szCs w:val="24"/>
          <w:rtl/>
        </w:rPr>
        <w:t xml:space="preserve">רואה שתיים-אינו </w:t>
      </w:r>
      <w:proofErr w:type="spellStart"/>
      <w:r>
        <w:rPr>
          <w:rFonts w:hint="cs"/>
          <w:sz w:val="24"/>
          <w:szCs w:val="24"/>
          <w:rtl/>
        </w:rPr>
        <w:t>מחוייב</w:t>
      </w:r>
      <w:proofErr w:type="spellEnd"/>
      <w:r>
        <w:rPr>
          <w:rFonts w:hint="cs"/>
          <w:sz w:val="24"/>
          <w:szCs w:val="24"/>
          <w:rtl/>
        </w:rPr>
        <w:t xml:space="preserve"> בקורבן, רואה שלוש- </w:t>
      </w:r>
      <w:proofErr w:type="spellStart"/>
      <w:r>
        <w:rPr>
          <w:rFonts w:hint="cs"/>
          <w:sz w:val="24"/>
          <w:szCs w:val="24"/>
          <w:rtl/>
        </w:rPr>
        <w:t>מחוייב</w:t>
      </w:r>
      <w:proofErr w:type="spellEnd"/>
      <w:r>
        <w:rPr>
          <w:rFonts w:hint="cs"/>
          <w:sz w:val="24"/>
          <w:szCs w:val="24"/>
          <w:rtl/>
        </w:rPr>
        <w:t xml:space="preserve"> בקורבן.</w:t>
      </w:r>
    </w:p>
    <w:p w:rsidR="00BF54EB" w:rsidRPr="00DC3831" w:rsidRDefault="00BF54EB" w:rsidP="00BF54EB">
      <w:pPr>
        <w:pStyle w:val="a3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מהו מצורע מוחלט?</w:t>
      </w:r>
      <w:r w:rsidR="00DC3831">
        <w:rPr>
          <w:rFonts w:hint="cs"/>
          <w:sz w:val="24"/>
          <w:szCs w:val="24"/>
          <w:rtl/>
        </w:rPr>
        <w:t xml:space="preserve"> אדם שראו בו סימנים חשודים הסגירו אותו מחוץ למחנה וגילו שהסימנים נשארו.</w:t>
      </w:r>
    </w:p>
    <w:p w:rsidR="00DC3831" w:rsidRDefault="00DC3831" w:rsidP="00DC3831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משנה ח'</w:t>
      </w:r>
    </w:p>
    <w:p w:rsidR="00DC3831" w:rsidRPr="00DC3831" w:rsidRDefault="00DC3831" w:rsidP="00DC3831">
      <w:pPr>
        <w:pStyle w:val="a3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מהם 'ספרים' בלשון המשנה? </w:t>
      </w:r>
      <w:r>
        <w:rPr>
          <w:rFonts w:hint="cs"/>
          <w:sz w:val="24"/>
          <w:szCs w:val="24"/>
          <w:rtl/>
        </w:rPr>
        <w:t>ספרי נביאים וכתובים</w:t>
      </w:r>
    </w:p>
    <w:p w:rsidR="00DC3831" w:rsidRPr="00DC3831" w:rsidRDefault="00DC3831" w:rsidP="00DC3831">
      <w:pPr>
        <w:pStyle w:val="a3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מה ההבדל בין ספרים לתפילין ומזוזות?</w:t>
      </w:r>
      <w:r>
        <w:rPr>
          <w:rFonts w:hint="cs"/>
          <w:sz w:val="24"/>
          <w:szCs w:val="24"/>
          <w:rtl/>
        </w:rPr>
        <w:t xml:space="preserve"> ספרים מותר לכתוב בכל שפה ותפילין ומזוזות מותר רק בעברית.</w:t>
      </w:r>
    </w:p>
    <w:p w:rsidR="00DC3831" w:rsidRDefault="00DC3831" w:rsidP="00DC3831">
      <w:pPr>
        <w:rPr>
          <w:b/>
          <w:bCs/>
          <w:sz w:val="24"/>
          <w:szCs w:val="24"/>
          <w:rtl/>
        </w:rPr>
      </w:pPr>
      <w:r w:rsidRPr="00DC3831">
        <w:rPr>
          <w:rFonts w:hint="cs"/>
          <w:b/>
          <w:bCs/>
          <w:sz w:val="24"/>
          <w:szCs w:val="24"/>
          <w:rtl/>
        </w:rPr>
        <w:t xml:space="preserve">משנה ט' </w:t>
      </w:r>
    </w:p>
    <w:p w:rsidR="00DC3831" w:rsidRDefault="00DC3831" w:rsidP="00DC3831">
      <w:pPr>
        <w:pStyle w:val="a3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מיהו כהן משוח? </w:t>
      </w:r>
      <w:r w:rsidRPr="00DC3831">
        <w:rPr>
          <w:rFonts w:hint="cs"/>
          <w:sz w:val="24"/>
          <w:szCs w:val="24"/>
          <w:rtl/>
        </w:rPr>
        <w:t>כהן גדול ששמו עליו את שמן המשחה, אך אינו לבוש בבגדי הכהן הגדול.</w:t>
      </w:r>
    </w:p>
    <w:p w:rsidR="00DC3831" w:rsidRPr="00DC3831" w:rsidRDefault="00DC3831" w:rsidP="00DC3831">
      <w:pPr>
        <w:pStyle w:val="a3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lastRenderedPageBreak/>
        <w:t>מיהו כהן משמש ומיהו כהן שעבר</w:t>
      </w:r>
      <w:r w:rsidRPr="00DC3831">
        <w:rPr>
          <w:rFonts w:hint="cs"/>
          <w:sz w:val="24"/>
          <w:szCs w:val="24"/>
          <w:rtl/>
        </w:rPr>
        <w:t>? במקרה שהיה כהן גדול, פסלו אותו ושמו כהן גדול חדש ולאחר מכן התברר שהכהן הראשון היה כשר</w:t>
      </w:r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והחירו</w:t>
      </w:r>
      <w:proofErr w:type="spellEnd"/>
      <w:r>
        <w:rPr>
          <w:rFonts w:hint="cs"/>
          <w:sz w:val="24"/>
          <w:szCs w:val="24"/>
          <w:rtl/>
        </w:rPr>
        <w:t xml:space="preserve"> אותו, הכהן הראשון הוא כהן משמש והכהן השני הוא כהן שעבר.</w:t>
      </w:r>
    </w:p>
    <w:p w:rsidR="00DC3831" w:rsidRDefault="00DC3831" w:rsidP="00DC3831">
      <w:pPr>
        <w:rPr>
          <w:b/>
          <w:bCs/>
          <w:sz w:val="24"/>
          <w:szCs w:val="24"/>
          <w:rtl/>
        </w:rPr>
      </w:pPr>
    </w:p>
    <w:p w:rsidR="00DC3831" w:rsidRDefault="00DC3831" w:rsidP="00DC3831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משנה י'</w:t>
      </w:r>
    </w:p>
    <w:p w:rsidR="00DC3831" w:rsidRDefault="00DC3831" w:rsidP="00DC3831">
      <w:pPr>
        <w:pStyle w:val="a3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מהי במה גדולה ומהי במה קטנה? </w:t>
      </w:r>
      <w:r>
        <w:rPr>
          <w:rFonts w:hint="cs"/>
          <w:sz w:val="24"/>
          <w:szCs w:val="24"/>
          <w:rtl/>
        </w:rPr>
        <w:t xml:space="preserve">במה קטנה- המזבח </w:t>
      </w:r>
      <w:proofErr w:type="spellStart"/>
      <w:r>
        <w:rPr>
          <w:rFonts w:hint="cs"/>
          <w:sz w:val="24"/>
          <w:szCs w:val="24"/>
          <w:rtl/>
        </w:rPr>
        <w:t>שהיתה</w:t>
      </w:r>
      <w:proofErr w:type="spellEnd"/>
      <w:r>
        <w:rPr>
          <w:rFonts w:hint="cs"/>
          <w:sz w:val="24"/>
          <w:szCs w:val="24"/>
          <w:rtl/>
        </w:rPr>
        <w:t xml:space="preserve"> במשכן כשהיה </w:t>
      </w:r>
      <w:proofErr w:type="spellStart"/>
      <w:r>
        <w:rPr>
          <w:rFonts w:hint="cs"/>
          <w:sz w:val="24"/>
          <w:szCs w:val="24"/>
          <w:rtl/>
        </w:rPr>
        <w:t>בנוב</w:t>
      </w:r>
      <w:proofErr w:type="spellEnd"/>
      <w:r>
        <w:rPr>
          <w:rFonts w:hint="cs"/>
          <w:sz w:val="24"/>
          <w:szCs w:val="24"/>
          <w:rtl/>
        </w:rPr>
        <w:t xml:space="preserve">, עקרון ועוד. במה גדולה-המזבח </w:t>
      </w:r>
      <w:proofErr w:type="spellStart"/>
      <w:r>
        <w:rPr>
          <w:rFonts w:hint="cs"/>
          <w:sz w:val="24"/>
          <w:szCs w:val="24"/>
          <w:rtl/>
        </w:rPr>
        <w:t>שהיתה</w:t>
      </w:r>
      <w:proofErr w:type="spellEnd"/>
      <w:r>
        <w:rPr>
          <w:rFonts w:hint="cs"/>
          <w:sz w:val="24"/>
          <w:szCs w:val="24"/>
          <w:rtl/>
        </w:rPr>
        <w:t xml:space="preserve"> בבית המקדש.</w:t>
      </w:r>
    </w:p>
    <w:p w:rsidR="00DC3831" w:rsidRPr="00DC3831" w:rsidRDefault="00DC3831" w:rsidP="00DC3831">
      <w:pPr>
        <w:pStyle w:val="a3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מה ההבדל בין הבמה הקטנה לגדולה?</w:t>
      </w:r>
      <w:r>
        <w:rPr>
          <w:rFonts w:hint="cs"/>
          <w:sz w:val="24"/>
          <w:szCs w:val="24"/>
          <w:rtl/>
        </w:rPr>
        <w:t xml:space="preserve"> במה קטנה- אסור להקריב עליה קורבנות שחייבים להביא אלא רק דברים שנודבים. במה גדולה- מותר להביא עליה קורבנות חובה.</w:t>
      </w:r>
    </w:p>
    <w:p w:rsidR="00DC3831" w:rsidRDefault="00DC3831" w:rsidP="00DC3831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משנה י"א</w:t>
      </w:r>
    </w:p>
    <w:p w:rsidR="00DC3831" w:rsidRDefault="00DC3831" w:rsidP="00DC3831">
      <w:pPr>
        <w:pStyle w:val="a3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איפה מותר לאכול קודשים קלים בירושלים? </w:t>
      </w:r>
      <w:r w:rsidRPr="00DC3831">
        <w:rPr>
          <w:rFonts w:hint="cs"/>
          <w:sz w:val="24"/>
          <w:szCs w:val="24"/>
          <w:rtl/>
        </w:rPr>
        <w:t>בתוך החומה.</w:t>
      </w:r>
    </w:p>
    <w:p w:rsidR="00DC3831" w:rsidRDefault="00DC3831" w:rsidP="00DC3831">
      <w:pPr>
        <w:pStyle w:val="a3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איפה מותר לאכול קדשים קלים במשכן שילה?</w:t>
      </w:r>
      <w:r w:rsidRPr="00DC3831">
        <w:rPr>
          <w:rFonts w:hint="cs"/>
          <w:sz w:val="24"/>
          <w:szCs w:val="24"/>
          <w:rtl/>
        </w:rPr>
        <w:t xml:space="preserve"> בכל מקום שאפשר לראות ממנו את המשכן</w:t>
      </w:r>
      <w:r>
        <w:rPr>
          <w:rFonts w:hint="cs"/>
          <w:b/>
          <w:bCs/>
          <w:sz w:val="24"/>
          <w:szCs w:val="24"/>
          <w:rtl/>
        </w:rPr>
        <w:t>.</w:t>
      </w:r>
    </w:p>
    <w:p w:rsidR="00DC3831" w:rsidRDefault="00DC3831" w:rsidP="00DC3831">
      <w:pPr>
        <w:rPr>
          <w:b/>
          <w:bCs/>
          <w:sz w:val="24"/>
          <w:szCs w:val="24"/>
          <w:u w:val="single"/>
          <w:rtl/>
        </w:rPr>
      </w:pPr>
      <w:r w:rsidRPr="00DC3831">
        <w:rPr>
          <w:rFonts w:hint="cs"/>
          <w:b/>
          <w:bCs/>
          <w:sz w:val="24"/>
          <w:szCs w:val="24"/>
          <w:u w:val="single"/>
          <w:rtl/>
        </w:rPr>
        <w:t>פרק ב'</w:t>
      </w:r>
    </w:p>
    <w:p w:rsidR="00DC3831" w:rsidRDefault="00DC3831" w:rsidP="00DC3831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משנה א'</w:t>
      </w:r>
    </w:p>
    <w:p w:rsidR="00AA015F" w:rsidRDefault="00DC3831" w:rsidP="00AA015F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מהו המקרה והדין ב-'הקורא את המגילה למפרע'? </w:t>
      </w:r>
      <w:r w:rsidRPr="00DC3831">
        <w:rPr>
          <w:rFonts w:hint="cs"/>
          <w:sz w:val="24"/>
          <w:szCs w:val="24"/>
          <w:rtl/>
        </w:rPr>
        <w:t xml:space="preserve">אדם שקורא במגילה פסוק מאוחר לפני פסוק מוקדם (לדוגמא פרק ד' לפני פרק ב'). </w:t>
      </w:r>
      <w:r w:rsidR="00AA015F">
        <w:rPr>
          <w:rFonts w:hint="cs"/>
          <w:sz w:val="24"/>
          <w:szCs w:val="24"/>
          <w:rtl/>
        </w:rPr>
        <w:t xml:space="preserve"> הדין במקרה זה- האדם לא יצא ידי חובת קריאת מגילה.</w:t>
      </w:r>
    </w:p>
    <w:p w:rsidR="00AA015F" w:rsidRPr="00AA015F" w:rsidRDefault="00AA015F" w:rsidP="00AA015F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מה דינו של הקורא את המגילה בעל פה?</w:t>
      </w:r>
      <w:r>
        <w:rPr>
          <w:rFonts w:hint="cs"/>
          <w:sz w:val="24"/>
          <w:szCs w:val="24"/>
          <w:rtl/>
        </w:rPr>
        <w:t xml:space="preserve"> לא יצא ידי חובת קריאת מגילה.</w:t>
      </w:r>
    </w:p>
    <w:p w:rsidR="00AA015F" w:rsidRDefault="00AA015F" w:rsidP="00AA015F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מיהם 'הלועזות'?</w:t>
      </w:r>
      <w:r>
        <w:rPr>
          <w:rFonts w:hint="cs"/>
          <w:sz w:val="24"/>
          <w:szCs w:val="24"/>
          <w:rtl/>
        </w:rPr>
        <w:t xml:space="preserve"> אנשים המדברים שפות זרות.</w:t>
      </w:r>
    </w:p>
    <w:p w:rsidR="00AA015F" w:rsidRDefault="00AA015F">
      <w:pPr>
        <w:pStyle w:val="a3"/>
        <w:numPr>
          <w:ilvl w:val="0"/>
          <w:numId w:val="11"/>
        </w:numPr>
        <w:rPr>
          <w:b/>
          <w:bCs/>
          <w:sz w:val="24"/>
          <w:szCs w:val="24"/>
        </w:rPr>
      </w:pPr>
      <w:r w:rsidRPr="00AA015F">
        <w:rPr>
          <w:rFonts w:hint="cs"/>
          <w:b/>
          <w:bCs/>
          <w:sz w:val="24"/>
          <w:szCs w:val="24"/>
          <w:rtl/>
        </w:rPr>
        <w:t>מה דינו של דובר שפה זרה ש</w:t>
      </w:r>
      <w:r>
        <w:rPr>
          <w:rFonts w:hint="cs"/>
          <w:b/>
          <w:bCs/>
          <w:sz w:val="24"/>
          <w:szCs w:val="24"/>
          <w:rtl/>
        </w:rPr>
        <w:t xml:space="preserve">שמע את קריאת המגילה בעברית? </w:t>
      </w:r>
      <w:r w:rsidRPr="00AA015F">
        <w:rPr>
          <w:rFonts w:hint="cs"/>
          <w:sz w:val="24"/>
          <w:szCs w:val="24"/>
          <w:rtl/>
        </w:rPr>
        <w:t>יצא ידי חובת קריאת המגילה.</w:t>
      </w:r>
    </w:p>
    <w:p w:rsidR="00AA015F" w:rsidRDefault="00AA015F" w:rsidP="00AA015F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משנה ב'</w:t>
      </w:r>
    </w:p>
    <w:p w:rsidR="00AA015F" w:rsidRPr="00AA015F" w:rsidRDefault="00AA015F" w:rsidP="00AA015F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מה דינו של אדם שהעתיק את המגילה לקלף אחר ותוך כדי כתיבה קרא כל פסוק </w:t>
      </w:r>
      <w:r w:rsidRPr="00AA015F">
        <w:rPr>
          <w:rFonts w:hint="cs"/>
          <w:b/>
          <w:bCs/>
          <w:sz w:val="24"/>
          <w:szCs w:val="24"/>
          <w:rtl/>
        </w:rPr>
        <w:t>שהעתיק?</w:t>
      </w:r>
      <w:r>
        <w:rPr>
          <w:rFonts w:hint="cs"/>
          <w:sz w:val="24"/>
          <w:szCs w:val="24"/>
          <w:rtl/>
        </w:rPr>
        <w:t xml:space="preserve"> יצא ידי חובת קריאת המגילה אם כיון את ליבו, ואם לא כיון את לבו- לא יצא.</w:t>
      </w:r>
    </w:p>
    <w:p w:rsidR="00AA015F" w:rsidRDefault="00AA015F" w:rsidP="00AA015F">
      <w:pPr>
        <w:pStyle w:val="a3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מהם '</w:t>
      </w:r>
      <w:proofErr w:type="spellStart"/>
      <w:r>
        <w:rPr>
          <w:rFonts w:hint="cs"/>
          <w:b/>
          <w:bCs/>
          <w:sz w:val="24"/>
          <w:szCs w:val="24"/>
          <w:rtl/>
        </w:rPr>
        <w:t>סיקרא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, </w:t>
      </w:r>
      <w:proofErr w:type="spellStart"/>
      <w:r>
        <w:rPr>
          <w:rFonts w:hint="cs"/>
          <w:b/>
          <w:bCs/>
          <w:sz w:val="24"/>
          <w:szCs w:val="24"/>
          <w:rtl/>
        </w:rPr>
        <w:t>קומוס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, </w:t>
      </w:r>
      <w:proofErr w:type="spellStart"/>
      <w:r>
        <w:rPr>
          <w:rFonts w:hint="cs"/>
          <w:b/>
          <w:bCs/>
          <w:sz w:val="24"/>
          <w:szCs w:val="24"/>
          <w:rtl/>
        </w:rPr>
        <w:t>וקנקנתום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'? </w:t>
      </w:r>
      <w:r>
        <w:rPr>
          <w:rFonts w:hint="cs"/>
          <w:sz w:val="24"/>
          <w:szCs w:val="24"/>
          <w:rtl/>
        </w:rPr>
        <w:t>סוגי דיו.</w:t>
      </w:r>
    </w:p>
    <w:p w:rsidR="00AA015F" w:rsidRDefault="00AA015F" w:rsidP="00AA015F">
      <w:pPr>
        <w:pStyle w:val="a3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מהי '</w:t>
      </w:r>
      <w:proofErr w:type="spellStart"/>
      <w:r>
        <w:rPr>
          <w:rFonts w:hint="cs"/>
          <w:b/>
          <w:bCs/>
          <w:sz w:val="24"/>
          <w:szCs w:val="24"/>
          <w:rtl/>
        </w:rPr>
        <w:t>דפתרא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'? </w:t>
      </w:r>
      <w:r w:rsidRPr="00AA015F">
        <w:rPr>
          <w:rFonts w:hint="cs"/>
          <w:sz w:val="24"/>
          <w:szCs w:val="24"/>
          <w:rtl/>
        </w:rPr>
        <w:t>סוג של קלף לא מעובד</w:t>
      </w:r>
      <w:r>
        <w:rPr>
          <w:rFonts w:hint="cs"/>
          <w:b/>
          <w:bCs/>
          <w:sz w:val="24"/>
          <w:szCs w:val="24"/>
          <w:rtl/>
        </w:rPr>
        <w:t>.</w:t>
      </w:r>
    </w:p>
    <w:p w:rsidR="00AA015F" w:rsidRDefault="00AA015F" w:rsidP="00AA015F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משנה ג'</w:t>
      </w:r>
    </w:p>
    <w:p w:rsidR="00AA015F" w:rsidRDefault="00AA015F" w:rsidP="00AA015F">
      <w:pPr>
        <w:pStyle w:val="a3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מהו המינימום הנדרש לקריאת מגילה על מנת לצאת ידי חובה? </w:t>
      </w:r>
      <w:r>
        <w:rPr>
          <w:rFonts w:hint="cs"/>
          <w:sz w:val="24"/>
          <w:szCs w:val="24"/>
          <w:rtl/>
        </w:rPr>
        <w:t>דעה א' (ר' מאיר)- כל המגילה,            דעה ב' (ר' יהודה)- מ'איש יהודי' עד סוף המגילה, דעה ג' (ר' יוסי)- מ'אחר הדברים האלה' עד סוף המגילה.</w:t>
      </w:r>
    </w:p>
    <w:p w:rsidR="00AA015F" w:rsidRDefault="00AA015F" w:rsidP="00AA015F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משנה ה'</w:t>
      </w:r>
    </w:p>
    <w:p w:rsidR="00AA015F" w:rsidRDefault="00AA015F" w:rsidP="00AA015F">
      <w:pPr>
        <w:pStyle w:val="a3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מהו הזמן הכשר לדברים שמצוותן ביום מסוים?</w:t>
      </w:r>
      <w:r w:rsidRPr="00AA015F">
        <w:rPr>
          <w:rFonts w:hint="cs"/>
          <w:sz w:val="24"/>
          <w:szCs w:val="24"/>
          <w:rtl/>
        </w:rPr>
        <w:t xml:space="preserve"> כל אותו היום.</w:t>
      </w:r>
    </w:p>
    <w:p w:rsidR="00AA015F" w:rsidRDefault="00AA015F" w:rsidP="00AA015F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משנה ו'</w:t>
      </w:r>
    </w:p>
    <w:p w:rsidR="00AA015F" w:rsidRDefault="00AA015F" w:rsidP="00AA015F">
      <w:pPr>
        <w:pStyle w:val="a3"/>
        <w:numPr>
          <w:ilvl w:val="0"/>
          <w:numId w:val="15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מהו הזמן הכשר לדברים שמצוותן בלילה מסוים? </w:t>
      </w:r>
      <w:r w:rsidRPr="00AA015F">
        <w:rPr>
          <w:rFonts w:hint="cs"/>
          <w:sz w:val="24"/>
          <w:szCs w:val="24"/>
          <w:rtl/>
        </w:rPr>
        <w:t>כל הלילה.</w:t>
      </w:r>
    </w:p>
    <w:p w:rsidR="009C477A" w:rsidRPr="009C477A" w:rsidRDefault="009C477A" w:rsidP="009C477A">
      <w:pPr>
        <w:rPr>
          <w:b/>
          <w:bCs/>
          <w:sz w:val="24"/>
          <w:szCs w:val="24"/>
          <w:u w:val="single"/>
          <w:rtl/>
        </w:rPr>
      </w:pPr>
      <w:r w:rsidRPr="009C477A">
        <w:rPr>
          <w:rFonts w:hint="cs"/>
          <w:b/>
          <w:bCs/>
          <w:sz w:val="24"/>
          <w:szCs w:val="24"/>
          <w:u w:val="single"/>
          <w:rtl/>
        </w:rPr>
        <w:lastRenderedPageBreak/>
        <w:t>פרק ג'</w:t>
      </w:r>
    </w:p>
    <w:p w:rsidR="009C477A" w:rsidRDefault="009C477A" w:rsidP="009C477A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משנה א'</w:t>
      </w:r>
    </w:p>
    <w:p w:rsidR="009C477A" w:rsidRDefault="009C477A" w:rsidP="009C477A">
      <w:pPr>
        <w:pStyle w:val="a3"/>
        <w:numPr>
          <w:ilvl w:val="0"/>
          <w:numId w:val="16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מדוע יש קדושה ברחובה של עיר?  </w:t>
      </w:r>
      <w:r w:rsidRPr="009C477A">
        <w:rPr>
          <w:rFonts w:hint="cs"/>
          <w:sz w:val="24"/>
          <w:szCs w:val="24"/>
          <w:rtl/>
        </w:rPr>
        <w:t>בגלל שמתפללים בו בתעניות.</w:t>
      </w:r>
    </w:p>
    <w:p w:rsidR="009C477A" w:rsidRDefault="009C477A" w:rsidP="009C477A">
      <w:pPr>
        <w:pStyle w:val="a3"/>
        <w:numPr>
          <w:ilvl w:val="0"/>
          <w:numId w:val="16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מהם ה'מטפחות' ומה שימושם? </w:t>
      </w:r>
      <w:r w:rsidRPr="009C477A">
        <w:rPr>
          <w:rFonts w:hint="cs"/>
          <w:sz w:val="24"/>
          <w:szCs w:val="24"/>
          <w:rtl/>
        </w:rPr>
        <w:t>בדים שכורכים בהם את ספר התורה.</w:t>
      </w:r>
    </w:p>
    <w:p w:rsidR="009C477A" w:rsidRDefault="009C477A" w:rsidP="009C477A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משנה ב'</w:t>
      </w:r>
    </w:p>
    <w:p w:rsidR="009C477A" w:rsidRDefault="009C477A" w:rsidP="009C477A">
      <w:pPr>
        <w:pStyle w:val="a3"/>
        <w:numPr>
          <w:ilvl w:val="0"/>
          <w:numId w:val="17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מהו 'הבורסקי? </w:t>
      </w:r>
      <w:r w:rsidRPr="009C477A">
        <w:rPr>
          <w:rFonts w:hint="cs"/>
          <w:sz w:val="24"/>
          <w:szCs w:val="24"/>
          <w:rtl/>
        </w:rPr>
        <w:t>מעבד עורות</w:t>
      </w:r>
      <w:r>
        <w:rPr>
          <w:rFonts w:hint="cs"/>
          <w:b/>
          <w:bCs/>
          <w:sz w:val="24"/>
          <w:szCs w:val="24"/>
          <w:rtl/>
        </w:rPr>
        <w:t>.</w:t>
      </w:r>
    </w:p>
    <w:p w:rsidR="009C477A" w:rsidRDefault="009C477A" w:rsidP="009C477A">
      <w:pPr>
        <w:pStyle w:val="a3"/>
        <w:numPr>
          <w:ilvl w:val="0"/>
          <w:numId w:val="17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מהו בית המים? </w:t>
      </w:r>
      <w:r w:rsidRPr="009C477A">
        <w:rPr>
          <w:rFonts w:hint="cs"/>
          <w:sz w:val="24"/>
          <w:szCs w:val="24"/>
          <w:rtl/>
        </w:rPr>
        <w:t>בית הכסא.</w:t>
      </w:r>
    </w:p>
    <w:p w:rsidR="009C477A" w:rsidRDefault="009C477A" w:rsidP="009C477A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משנה ג'</w:t>
      </w:r>
    </w:p>
    <w:p w:rsidR="009C477A" w:rsidRDefault="009C477A" w:rsidP="009C477A">
      <w:pPr>
        <w:pStyle w:val="a3"/>
        <w:numPr>
          <w:ilvl w:val="0"/>
          <w:numId w:val="20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מהי המלאכה 'הפשלת חבלים'? </w:t>
      </w:r>
      <w:r w:rsidRPr="009C477A">
        <w:rPr>
          <w:rFonts w:hint="cs"/>
          <w:sz w:val="24"/>
          <w:szCs w:val="24"/>
          <w:rtl/>
        </w:rPr>
        <w:t>הכנת חבל גדול מהרבה חבלים קטנים</w:t>
      </w:r>
      <w:r>
        <w:rPr>
          <w:rFonts w:hint="cs"/>
          <w:b/>
          <w:bCs/>
          <w:sz w:val="24"/>
          <w:szCs w:val="24"/>
          <w:rtl/>
        </w:rPr>
        <w:t>.</w:t>
      </w:r>
      <w:r w:rsidRPr="009C477A">
        <w:rPr>
          <w:rFonts w:hint="cs"/>
          <w:b/>
          <w:bCs/>
          <w:sz w:val="24"/>
          <w:szCs w:val="24"/>
          <w:rtl/>
        </w:rPr>
        <w:t xml:space="preserve"> </w:t>
      </w:r>
    </w:p>
    <w:p w:rsidR="009C477A" w:rsidRPr="009C477A" w:rsidRDefault="009C477A" w:rsidP="009C477A">
      <w:pPr>
        <w:pStyle w:val="a3"/>
        <w:numPr>
          <w:ilvl w:val="0"/>
          <w:numId w:val="20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מהו פירוש המשפט 'עושים אותו קפנדריא'? </w:t>
      </w:r>
      <w:r>
        <w:rPr>
          <w:rFonts w:hint="cs"/>
          <w:sz w:val="24"/>
          <w:szCs w:val="24"/>
          <w:rtl/>
        </w:rPr>
        <w:t>לעבור דרך מקום מסוים רק בשביל לקצר את הדרך.</w:t>
      </w:r>
    </w:p>
    <w:p w:rsidR="009C477A" w:rsidRDefault="009C477A" w:rsidP="009C477A">
      <w:pPr>
        <w:pStyle w:val="a3"/>
        <w:numPr>
          <w:ilvl w:val="0"/>
          <w:numId w:val="20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מדוע אין לתלוש עשבים שצומחים בבית כנסת חרב?</w:t>
      </w:r>
      <w:r>
        <w:rPr>
          <w:rFonts w:hint="cs"/>
          <w:sz w:val="24"/>
          <w:szCs w:val="24"/>
          <w:rtl/>
        </w:rPr>
        <w:t xml:space="preserve"> בשביל שיצטערו האנשים שיראו את בית כנסת מוזנח וישפצו אותו. </w:t>
      </w:r>
    </w:p>
    <w:p w:rsidR="009C477A" w:rsidRDefault="009C477A" w:rsidP="009C477A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משנה ד'</w:t>
      </w:r>
    </w:p>
    <w:p w:rsidR="009C477A" w:rsidRDefault="00563265" w:rsidP="009C477A">
      <w:pPr>
        <w:pStyle w:val="a3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מהם ארבעת הפרשיות שקוראים מראש חודש אדר? </w:t>
      </w:r>
      <w:r w:rsidRPr="00563265">
        <w:rPr>
          <w:rFonts w:hint="cs"/>
          <w:sz w:val="24"/>
          <w:szCs w:val="24"/>
          <w:rtl/>
        </w:rPr>
        <w:t>שקלים, זכור, פרה, החודש</w:t>
      </w:r>
      <w:r>
        <w:rPr>
          <w:rFonts w:hint="cs"/>
          <w:b/>
          <w:bCs/>
          <w:sz w:val="24"/>
          <w:szCs w:val="24"/>
          <w:rtl/>
        </w:rPr>
        <w:t>.</w:t>
      </w:r>
    </w:p>
    <w:p w:rsidR="00563265" w:rsidRDefault="00563265" w:rsidP="00563265">
      <w:pPr>
        <w:rPr>
          <w:b/>
          <w:bCs/>
          <w:sz w:val="24"/>
          <w:szCs w:val="24"/>
          <w:u w:val="single"/>
          <w:rtl/>
        </w:rPr>
      </w:pPr>
      <w:r w:rsidRPr="00563265">
        <w:rPr>
          <w:rFonts w:hint="cs"/>
          <w:b/>
          <w:bCs/>
          <w:sz w:val="24"/>
          <w:szCs w:val="24"/>
          <w:u w:val="single"/>
          <w:rtl/>
        </w:rPr>
        <w:t>פרק ד'</w:t>
      </w:r>
    </w:p>
    <w:p w:rsidR="00563265" w:rsidRDefault="00563265" w:rsidP="00563265">
      <w:pPr>
        <w:rPr>
          <w:b/>
          <w:bCs/>
          <w:sz w:val="24"/>
          <w:szCs w:val="24"/>
          <w:rtl/>
        </w:rPr>
      </w:pPr>
      <w:r w:rsidRPr="00563265">
        <w:rPr>
          <w:rFonts w:hint="cs"/>
          <w:b/>
          <w:bCs/>
          <w:sz w:val="24"/>
          <w:szCs w:val="24"/>
          <w:rtl/>
        </w:rPr>
        <w:t>משנה א'</w:t>
      </w:r>
    </w:p>
    <w:p w:rsidR="00EF1695" w:rsidRDefault="00EF1695" w:rsidP="00563265">
      <w:pPr>
        <w:pStyle w:val="a3"/>
        <w:numPr>
          <w:ilvl w:val="0"/>
          <w:numId w:val="23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האם מותר לקרוא את המגילה בישיבה? </w:t>
      </w:r>
      <w:r w:rsidRPr="00EF1695">
        <w:rPr>
          <w:rFonts w:hint="cs"/>
          <w:sz w:val="24"/>
          <w:szCs w:val="24"/>
          <w:rtl/>
        </w:rPr>
        <w:t>מותר</w:t>
      </w:r>
      <w:r>
        <w:rPr>
          <w:rFonts w:hint="cs"/>
          <w:b/>
          <w:bCs/>
          <w:sz w:val="24"/>
          <w:szCs w:val="24"/>
          <w:rtl/>
        </w:rPr>
        <w:t>.</w:t>
      </w:r>
    </w:p>
    <w:p w:rsidR="00EF1695" w:rsidRPr="00EF1695" w:rsidRDefault="00EF1695" w:rsidP="00563265">
      <w:pPr>
        <w:pStyle w:val="a3"/>
        <w:numPr>
          <w:ilvl w:val="0"/>
          <w:numId w:val="23"/>
        </w:numPr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האם מברכים על קראית המגילה? </w:t>
      </w:r>
      <w:r w:rsidRPr="00EF1695">
        <w:rPr>
          <w:rFonts w:hint="cs"/>
          <w:sz w:val="24"/>
          <w:szCs w:val="24"/>
          <w:rtl/>
        </w:rPr>
        <w:t>במקום שנהגו מברכים ובמקום שלא נהגו- לא מברכים.</w:t>
      </w:r>
    </w:p>
    <w:p w:rsidR="00563265" w:rsidRDefault="00EF1695" w:rsidP="00563265">
      <w:pPr>
        <w:pStyle w:val="a3"/>
        <w:numPr>
          <w:ilvl w:val="0"/>
          <w:numId w:val="23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כמה עולים לתורה בימי שני וחמישי ובמנחה של שבת? </w:t>
      </w:r>
      <w:r w:rsidRPr="00EF1695">
        <w:rPr>
          <w:rFonts w:hint="cs"/>
          <w:sz w:val="24"/>
          <w:szCs w:val="24"/>
          <w:rtl/>
        </w:rPr>
        <w:t>שלושה</w:t>
      </w:r>
      <w:r>
        <w:rPr>
          <w:rFonts w:hint="cs"/>
          <w:b/>
          <w:bCs/>
          <w:sz w:val="24"/>
          <w:szCs w:val="24"/>
          <w:rtl/>
        </w:rPr>
        <w:t>.</w:t>
      </w:r>
    </w:p>
    <w:p w:rsidR="00EF1695" w:rsidRDefault="00EF1695" w:rsidP="00EF1695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משנה ב'</w:t>
      </w:r>
    </w:p>
    <w:p w:rsidR="00EF1695" w:rsidRDefault="00EF1695" w:rsidP="00EF1695">
      <w:pPr>
        <w:pStyle w:val="a3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כמה עולים לתורה בראש חודש? </w:t>
      </w:r>
      <w:r w:rsidRPr="00EF1695">
        <w:rPr>
          <w:rFonts w:hint="cs"/>
          <w:sz w:val="24"/>
          <w:szCs w:val="24"/>
          <w:rtl/>
        </w:rPr>
        <w:t>ארבעה</w:t>
      </w:r>
      <w:r>
        <w:rPr>
          <w:rFonts w:hint="cs"/>
          <w:b/>
          <w:bCs/>
          <w:sz w:val="24"/>
          <w:szCs w:val="24"/>
          <w:rtl/>
        </w:rPr>
        <w:t>.</w:t>
      </w:r>
    </w:p>
    <w:p w:rsidR="00EF1695" w:rsidRDefault="00EF1695" w:rsidP="00EF1695">
      <w:pPr>
        <w:pStyle w:val="a3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כמה עולים לתורה ביום כיפור? </w:t>
      </w:r>
      <w:r w:rsidRPr="00EF1695">
        <w:rPr>
          <w:rFonts w:hint="cs"/>
          <w:sz w:val="24"/>
          <w:szCs w:val="24"/>
          <w:rtl/>
        </w:rPr>
        <w:t>שישה</w:t>
      </w:r>
      <w:r>
        <w:rPr>
          <w:rFonts w:hint="cs"/>
          <w:b/>
          <w:bCs/>
          <w:sz w:val="24"/>
          <w:szCs w:val="24"/>
          <w:rtl/>
        </w:rPr>
        <w:t>.</w:t>
      </w:r>
    </w:p>
    <w:p w:rsidR="00EF1695" w:rsidRDefault="00EF1695" w:rsidP="00EF1695">
      <w:pPr>
        <w:pStyle w:val="a3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כמה עולים לתורה בשבת? </w:t>
      </w:r>
      <w:r w:rsidRPr="00EF1695">
        <w:rPr>
          <w:rFonts w:hint="cs"/>
          <w:sz w:val="24"/>
          <w:szCs w:val="24"/>
          <w:rtl/>
        </w:rPr>
        <w:t>שבעה</w:t>
      </w:r>
      <w:r>
        <w:rPr>
          <w:rFonts w:hint="cs"/>
          <w:b/>
          <w:bCs/>
          <w:sz w:val="24"/>
          <w:szCs w:val="24"/>
          <w:rtl/>
        </w:rPr>
        <w:t>.</w:t>
      </w:r>
    </w:p>
    <w:p w:rsidR="00EF1695" w:rsidRDefault="00EF1695" w:rsidP="00EF1695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משנה ג'</w:t>
      </w:r>
    </w:p>
    <w:p w:rsidR="00EF1695" w:rsidRPr="00EF1695" w:rsidRDefault="00EF1695" w:rsidP="00961A05">
      <w:pPr>
        <w:pStyle w:val="a3"/>
        <w:numPr>
          <w:ilvl w:val="0"/>
          <w:numId w:val="25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מה זה 'לפרוס על שמע'? </w:t>
      </w:r>
      <w:r w:rsidR="00961A05">
        <w:rPr>
          <w:rFonts w:hint="cs"/>
          <w:sz w:val="24"/>
          <w:szCs w:val="24"/>
          <w:rtl/>
        </w:rPr>
        <w:t>אדם שאיחר לתפילה, יכול להגיד 'ברכו' וברכת יוצר אור בקול והציבור עונים אחריו אמן ו'ברוך ה' מבורך' וכך יוצא שהרוויח את 'ברכו' ונחשב לו מעין תפילה במניין.</w:t>
      </w:r>
    </w:p>
    <w:p w:rsidR="00EF1695" w:rsidRPr="00EF1695" w:rsidRDefault="00EF1695" w:rsidP="00EF1695">
      <w:pPr>
        <w:pStyle w:val="a3"/>
        <w:numPr>
          <w:ilvl w:val="0"/>
          <w:numId w:val="25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מה זה 'מעמד ומושב'?</w:t>
      </w:r>
      <w:r>
        <w:rPr>
          <w:rFonts w:hint="cs"/>
          <w:sz w:val="24"/>
          <w:szCs w:val="24"/>
          <w:rtl/>
        </w:rPr>
        <w:t xml:space="preserve"> טקסים לכבוד המת.</w:t>
      </w:r>
    </w:p>
    <w:p w:rsidR="00EF1695" w:rsidRDefault="00EF1695" w:rsidP="00EF1695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משנה ד' </w:t>
      </w:r>
    </w:p>
    <w:p w:rsidR="00EF1695" w:rsidRPr="00EF1695" w:rsidRDefault="00EF1695" w:rsidP="00EF1695">
      <w:pPr>
        <w:pStyle w:val="a3"/>
        <w:numPr>
          <w:ilvl w:val="0"/>
          <w:numId w:val="26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מהו מספר הפסוקים המינימלי לקריאה בעלייה אחת לתורה? </w:t>
      </w:r>
      <w:r>
        <w:rPr>
          <w:rFonts w:hint="cs"/>
          <w:sz w:val="24"/>
          <w:szCs w:val="24"/>
          <w:rtl/>
        </w:rPr>
        <w:t>שלושה פסוקים.</w:t>
      </w:r>
    </w:p>
    <w:p w:rsidR="00EF1695" w:rsidRPr="00961A05" w:rsidRDefault="00961A05" w:rsidP="00EF1695">
      <w:pPr>
        <w:pStyle w:val="a3"/>
        <w:numPr>
          <w:ilvl w:val="0"/>
          <w:numId w:val="26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מיהו התורגמן?</w:t>
      </w:r>
      <w:r>
        <w:rPr>
          <w:rFonts w:hint="cs"/>
          <w:sz w:val="24"/>
          <w:szCs w:val="24"/>
          <w:rtl/>
        </w:rPr>
        <w:t xml:space="preserve"> אדם שמתרגם לארמית כל פסוק בקריאת התורה.</w:t>
      </w:r>
    </w:p>
    <w:p w:rsidR="00961A05" w:rsidRDefault="00961A05" w:rsidP="00961A05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>משנה ה'</w:t>
      </w:r>
    </w:p>
    <w:p w:rsidR="00961A05" w:rsidRDefault="00961A05" w:rsidP="00961A05">
      <w:pPr>
        <w:pStyle w:val="a3"/>
        <w:numPr>
          <w:ilvl w:val="0"/>
          <w:numId w:val="27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מי משמש כחזן אחרי ההפטרה? </w:t>
      </w:r>
      <w:r w:rsidRPr="00961A05">
        <w:rPr>
          <w:rFonts w:hint="cs"/>
          <w:sz w:val="24"/>
          <w:szCs w:val="24"/>
          <w:rtl/>
        </w:rPr>
        <w:t>מי שקרא את ההפטרה.</w:t>
      </w:r>
    </w:p>
    <w:p w:rsidR="00961A05" w:rsidRDefault="00961A05" w:rsidP="00961A05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משנה ו'</w:t>
      </w:r>
    </w:p>
    <w:p w:rsidR="00961A05" w:rsidRDefault="00961A05" w:rsidP="00961A05">
      <w:pPr>
        <w:pStyle w:val="a3"/>
        <w:numPr>
          <w:ilvl w:val="0"/>
          <w:numId w:val="28"/>
        </w:numPr>
        <w:rPr>
          <w:sz w:val="24"/>
          <w:szCs w:val="24"/>
        </w:rPr>
      </w:pPr>
      <w:r w:rsidRPr="00961A05">
        <w:rPr>
          <w:rFonts w:hint="cs"/>
          <w:b/>
          <w:bCs/>
          <w:sz w:val="24"/>
          <w:szCs w:val="24"/>
          <w:rtl/>
        </w:rPr>
        <w:t>האם מותר לקטן לקרוא בתורה?</w:t>
      </w:r>
      <w:r w:rsidRPr="00961A05">
        <w:rPr>
          <w:rFonts w:hint="cs"/>
          <w:sz w:val="24"/>
          <w:szCs w:val="24"/>
          <w:rtl/>
        </w:rPr>
        <w:t xml:space="preserve"> כן.</w:t>
      </w:r>
    </w:p>
    <w:p w:rsidR="00961A05" w:rsidRDefault="00961A05" w:rsidP="00961A05">
      <w:pPr>
        <w:pStyle w:val="a3"/>
        <w:numPr>
          <w:ilvl w:val="0"/>
          <w:numId w:val="28"/>
        </w:numPr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מי זה 'פוחח'?</w:t>
      </w:r>
      <w:r>
        <w:rPr>
          <w:rFonts w:hint="cs"/>
          <w:sz w:val="24"/>
          <w:szCs w:val="24"/>
          <w:rtl/>
        </w:rPr>
        <w:t xml:space="preserve"> אדם שלבוש בגדים קרועים ורואים את הזרועות שלו.</w:t>
      </w:r>
    </w:p>
    <w:p w:rsidR="00961A05" w:rsidRDefault="00961A05" w:rsidP="00961A05">
      <w:pPr>
        <w:pStyle w:val="a3"/>
        <w:numPr>
          <w:ilvl w:val="0"/>
          <w:numId w:val="28"/>
        </w:numPr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מיהו 'סומא'?</w:t>
      </w:r>
      <w:r>
        <w:rPr>
          <w:rFonts w:hint="cs"/>
          <w:sz w:val="24"/>
          <w:szCs w:val="24"/>
          <w:rtl/>
        </w:rPr>
        <w:t xml:space="preserve"> עיוור.</w:t>
      </w:r>
    </w:p>
    <w:p w:rsidR="00961A05" w:rsidRDefault="00961A05" w:rsidP="00961A05">
      <w:pPr>
        <w:rPr>
          <w:b/>
          <w:bCs/>
          <w:sz w:val="24"/>
          <w:szCs w:val="24"/>
          <w:rtl/>
        </w:rPr>
      </w:pPr>
      <w:r w:rsidRPr="00961A05">
        <w:rPr>
          <w:rFonts w:hint="cs"/>
          <w:b/>
          <w:bCs/>
          <w:sz w:val="24"/>
          <w:szCs w:val="24"/>
          <w:rtl/>
        </w:rPr>
        <w:t>משנה ז'</w:t>
      </w:r>
    </w:p>
    <w:p w:rsidR="00961A05" w:rsidRPr="00961A05" w:rsidRDefault="00961A05" w:rsidP="00961A05">
      <w:pPr>
        <w:pStyle w:val="a3"/>
        <w:numPr>
          <w:ilvl w:val="0"/>
          <w:numId w:val="29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מהם '</w:t>
      </w:r>
      <w:proofErr w:type="spellStart"/>
      <w:r>
        <w:rPr>
          <w:rFonts w:hint="cs"/>
          <w:b/>
          <w:bCs/>
          <w:sz w:val="24"/>
          <w:szCs w:val="24"/>
          <w:rtl/>
        </w:rPr>
        <w:t>איסטיס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ופועה'? </w:t>
      </w:r>
      <w:r>
        <w:rPr>
          <w:rFonts w:hint="cs"/>
          <w:sz w:val="24"/>
          <w:szCs w:val="24"/>
          <w:rtl/>
        </w:rPr>
        <w:t xml:space="preserve">סוגי </w:t>
      </w:r>
      <w:proofErr w:type="spellStart"/>
      <w:r>
        <w:rPr>
          <w:rFonts w:hint="cs"/>
          <w:sz w:val="24"/>
          <w:szCs w:val="24"/>
          <w:rtl/>
        </w:rPr>
        <w:t>צבעיםץ</w:t>
      </w:r>
      <w:proofErr w:type="spellEnd"/>
    </w:p>
    <w:p w:rsidR="00961A05" w:rsidRPr="00961A05" w:rsidRDefault="00961A05" w:rsidP="00961A05">
      <w:pPr>
        <w:pStyle w:val="a3"/>
        <w:numPr>
          <w:ilvl w:val="0"/>
          <w:numId w:val="29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מדוע אסור לכהן לברך ברכת </w:t>
      </w:r>
      <w:proofErr w:type="spellStart"/>
      <w:r>
        <w:rPr>
          <w:rFonts w:hint="cs"/>
          <w:b/>
          <w:bCs/>
          <w:sz w:val="24"/>
          <w:szCs w:val="24"/>
          <w:rtl/>
        </w:rPr>
        <w:t>כהנים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אם ידיו צבועות?</w:t>
      </w:r>
      <w:r>
        <w:rPr>
          <w:rFonts w:hint="cs"/>
          <w:sz w:val="24"/>
          <w:szCs w:val="24"/>
          <w:rtl/>
        </w:rPr>
        <w:t xml:space="preserve"> מפני שיכולים להסתכל </w:t>
      </w:r>
      <w:proofErr w:type="spellStart"/>
      <w:r>
        <w:rPr>
          <w:rFonts w:hint="cs"/>
          <w:sz w:val="24"/>
          <w:szCs w:val="24"/>
          <w:rtl/>
        </w:rPr>
        <w:t>בכהנים</w:t>
      </w:r>
      <w:proofErr w:type="spellEnd"/>
      <w:r>
        <w:rPr>
          <w:rFonts w:hint="cs"/>
          <w:sz w:val="24"/>
          <w:szCs w:val="24"/>
          <w:rtl/>
        </w:rPr>
        <w:t xml:space="preserve"> בגלל </w:t>
      </w:r>
      <w:proofErr w:type="spellStart"/>
      <w:r>
        <w:rPr>
          <w:rFonts w:hint="cs"/>
          <w:sz w:val="24"/>
          <w:szCs w:val="24"/>
          <w:rtl/>
        </w:rPr>
        <w:t>הידים</w:t>
      </w:r>
      <w:proofErr w:type="spellEnd"/>
      <w:r>
        <w:rPr>
          <w:rFonts w:hint="cs"/>
          <w:sz w:val="24"/>
          <w:szCs w:val="24"/>
          <w:rtl/>
        </w:rPr>
        <w:t xml:space="preserve"> שלו שמושכים את צומת הלב של הציבור.</w:t>
      </w:r>
    </w:p>
    <w:p w:rsidR="00961A05" w:rsidRDefault="00961A05" w:rsidP="00B47CF6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משנה ח'</w:t>
      </w:r>
    </w:p>
    <w:p w:rsidR="00961A05" w:rsidRDefault="00961A05" w:rsidP="00961A05">
      <w:pPr>
        <w:pStyle w:val="a3"/>
        <w:numPr>
          <w:ilvl w:val="0"/>
          <w:numId w:val="30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האם מותר לאדם שמקפיד לא להיות חזן עם בגדים צבעוניים להיות חזן עם בגדים לבנים? </w:t>
      </w:r>
      <w:r w:rsidRPr="00961A05">
        <w:rPr>
          <w:rFonts w:hint="cs"/>
          <w:sz w:val="24"/>
          <w:szCs w:val="24"/>
          <w:rtl/>
        </w:rPr>
        <w:t>לא</w:t>
      </w:r>
      <w:r>
        <w:rPr>
          <w:rFonts w:hint="cs"/>
          <w:b/>
          <w:bCs/>
          <w:sz w:val="24"/>
          <w:szCs w:val="24"/>
          <w:rtl/>
        </w:rPr>
        <w:t>.</w:t>
      </w:r>
    </w:p>
    <w:p w:rsidR="00B47CF6" w:rsidRDefault="00B47CF6" w:rsidP="00961A05">
      <w:pPr>
        <w:pStyle w:val="a3"/>
        <w:numPr>
          <w:ilvl w:val="0"/>
          <w:numId w:val="30"/>
        </w:numPr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מהן שתי הבעיות בתפילין עגולות? </w:t>
      </w:r>
      <w:r w:rsidRPr="00B47CF6">
        <w:rPr>
          <w:rFonts w:hint="cs"/>
          <w:sz w:val="24"/>
          <w:szCs w:val="24"/>
          <w:rtl/>
        </w:rPr>
        <w:t>א. סכנה שיכנסו בראשו, ב. לא יצא ידי חובת תפילין.</w:t>
      </w:r>
    </w:p>
    <w:p w:rsidR="00B47CF6" w:rsidRDefault="00B47CF6" w:rsidP="00961A05">
      <w:pPr>
        <w:pStyle w:val="a3"/>
        <w:numPr>
          <w:ilvl w:val="0"/>
          <w:numId w:val="30"/>
        </w:numPr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האם מותר לעשות תפילין מצופות זהב?</w:t>
      </w:r>
      <w:r>
        <w:rPr>
          <w:rFonts w:hint="cs"/>
          <w:sz w:val="24"/>
          <w:szCs w:val="24"/>
          <w:rtl/>
        </w:rPr>
        <w:t xml:space="preserve"> אסור</w:t>
      </w:r>
    </w:p>
    <w:p w:rsidR="00B47CF6" w:rsidRDefault="00B47CF6" w:rsidP="00961A05">
      <w:pPr>
        <w:pStyle w:val="a3"/>
        <w:numPr>
          <w:ilvl w:val="0"/>
          <w:numId w:val="30"/>
        </w:numPr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מיהם ה'חיצונים'?</w:t>
      </w:r>
      <w:r>
        <w:rPr>
          <w:rFonts w:hint="cs"/>
          <w:sz w:val="24"/>
          <w:szCs w:val="24"/>
          <w:rtl/>
        </w:rPr>
        <w:t xml:space="preserve"> אנשים שמחוץ לתורה שבעל פה.</w:t>
      </w:r>
    </w:p>
    <w:p w:rsidR="00B47CF6" w:rsidRDefault="00B47CF6" w:rsidP="00B47CF6">
      <w:pPr>
        <w:rPr>
          <w:b/>
          <w:bCs/>
          <w:sz w:val="24"/>
          <w:szCs w:val="24"/>
          <w:rtl/>
        </w:rPr>
      </w:pPr>
      <w:r w:rsidRPr="00B47CF6">
        <w:rPr>
          <w:rFonts w:hint="cs"/>
          <w:b/>
          <w:bCs/>
          <w:sz w:val="24"/>
          <w:szCs w:val="24"/>
          <w:rtl/>
        </w:rPr>
        <w:t>משנה</w:t>
      </w:r>
      <w:r>
        <w:rPr>
          <w:rFonts w:hint="cs"/>
          <w:b/>
          <w:bCs/>
          <w:sz w:val="24"/>
          <w:szCs w:val="24"/>
          <w:rtl/>
        </w:rPr>
        <w:t xml:space="preserve"> ט'</w:t>
      </w:r>
    </w:p>
    <w:p w:rsidR="00B47CF6" w:rsidRPr="00B47CF6" w:rsidRDefault="00B47CF6" w:rsidP="00B47CF6">
      <w:pPr>
        <w:pStyle w:val="a3"/>
        <w:numPr>
          <w:ilvl w:val="0"/>
          <w:numId w:val="3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מה </w:t>
      </w:r>
      <w:proofErr w:type="spellStart"/>
      <w:r>
        <w:rPr>
          <w:rFonts w:hint="cs"/>
          <w:b/>
          <w:bCs/>
          <w:sz w:val="24"/>
          <w:szCs w:val="24"/>
          <w:rtl/>
        </w:rPr>
        <w:t>הבעייה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להגיד בתפילה לה' 'יברכוך טובים? </w:t>
      </w:r>
      <w:r>
        <w:rPr>
          <w:rFonts w:hint="cs"/>
          <w:sz w:val="24"/>
          <w:szCs w:val="24"/>
          <w:rtl/>
        </w:rPr>
        <w:t>שמשתמע מדבריו שרק הצדיקים צריכים לברך את ה' ולא כל עם ישראל.</w:t>
      </w:r>
    </w:p>
    <w:p w:rsidR="00B47CF6" w:rsidRPr="00B47CF6" w:rsidRDefault="00B47CF6" w:rsidP="00B47CF6">
      <w:pPr>
        <w:pStyle w:val="a3"/>
        <w:numPr>
          <w:ilvl w:val="0"/>
          <w:numId w:val="3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מהו 'המכנה בעריות'?</w:t>
      </w:r>
      <w:r>
        <w:rPr>
          <w:rFonts w:hint="cs"/>
          <w:sz w:val="24"/>
          <w:szCs w:val="24"/>
          <w:rtl/>
        </w:rPr>
        <w:t xml:space="preserve"> מפרש את הפסוקים האוסרים על עריות בצורה שמתירה את האיסור.</w:t>
      </w:r>
    </w:p>
    <w:p w:rsidR="00B47CF6" w:rsidRPr="00B47CF6" w:rsidRDefault="00B47CF6" w:rsidP="00B47CF6">
      <w:pPr>
        <w:rPr>
          <w:b/>
          <w:bCs/>
          <w:sz w:val="24"/>
          <w:szCs w:val="24"/>
        </w:rPr>
      </w:pPr>
      <w:bookmarkStart w:id="0" w:name="_GoBack"/>
      <w:bookmarkEnd w:id="0"/>
    </w:p>
    <w:sectPr w:rsidR="00B47CF6" w:rsidRPr="00B47CF6" w:rsidSect="00BF54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991" w:bottom="567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1E4" w:rsidRDefault="00FC51E4" w:rsidP="00BF54EB">
      <w:pPr>
        <w:spacing w:after="0" w:line="240" w:lineRule="auto"/>
      </w:pPr>
      <w:r>
        <w:separator/>
      </w:r>
    </w:p>
  </w:endnote>
  <w:endnote w:type="continuationSeparator" w:id="0">
    <w:p w:rsidR="00FC51E4" w:rsidRDefault="00FC51E4" w:rsidP="00BF5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2E2" w:rsidRDefault="002472E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2E2" w:rsidRDefault="002472E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2E2" w:rsidRDefault="002472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1E4" w:rsidRDefault="00FC51E4" w:rsidP="00BF54EB">
      <w:pPr>
        <w:spacing w:after="0" w:line="240" w:lineRule="auto"/>
      </w:pPr>
      <w:r>
        <w:separator/>
      </w:r>
    </w:p>
  </w:footnote>
  <w:footnote w:type="continuationSeparator" w:id="0">
    <w:p w:rsidR="00FC51E4" w:rsidRDefault="00FC51E4" w:rsidP="00BF5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2E2" w:rsidRDefault="002472E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EB" w:rsidRDefault="002472E2" w:rsidP="00BF54EB">
    <w:pPr>
      <w:rPr>
        <w:rFonts w:hint="cs"/>
        <w:rtl/>
      </w:rPr>
    </w:pPr>
    <w:r>
      <w:rPr>
        <w:rFonts w:hint="cs"/>
        <w:rtl/>
      </w:rPr>
      <w:t xml:space="preserve">משניות מסכת מגילה </w:t>
    </w:r>
  </w:p>
  <w:p w:rsidR="002472E2" w:rsidRDefault="002472E2" w:rsidP="00BF54EB">
    <w:pPr>
      <w:rPr>
        <w:rFonts w:hint="cs"/>
        <w:rtl/>
      </w:rPr>
    </w:pPr>
    <w:r>
      <w:rPr>
        <w:rFonts w:hint="cs"/>
        <w:rtl/>
      </w:rPr>
      <w:t>כיתות א-ו</w:t>
    </w:r>
  </w:p>
  <w:p w:rsidR="002472E2" w:rsidRDefault="002472E2" w:rsidP="00BF54EB">
    <w:pPr>
      <w:rPr>
        <w:rtl/>
      </w:rPr>
    </w:pPr>
    <w:r>
      <w:rPr>
        <w:rFonts w:hint="cs"/>
        <w:rtl/>
      </w:rPr>
      <w:t xml:space="preserve">יונתן </w:t>
    </w:r>
    <w:r>
      <w:rPr>
        <w:rFonts w:hint="cs"/>
        <w:rtl/>
      </w:rPr>
      <w:t>צוויק</w:t>
    </w:r>
  </w:p>
  <w:p w:rsidR="00BF54EB" w:rsidRDefault="00BF54E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2E2" w:rsidRDefault="002472E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47CC"/>
    <w:multiLevelType w:val="hybridMultilevel"/>
    <w:tmpl w:val="8FA67D84"/>
    <w:lvl w:ilvl="0" w:tplc="9D7C4B8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76FD0"/>
    <w:multiLevelType w:val="hybridMultilevel"/>
    <w:tmpl w:val="B5FE60CC"/>
    <w:lvl w:ilvl="0" w:tplc="D5EAF54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92D35"/>
    <w:multiLevelType w:val="hybridMultilevel"/>
    <w:tmpl w:val="D538708A"/>
    <w:lvl w:ilvl="0" w:tplc="5816DC0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773BE"/>
    <w:multiLevelType w:val="hybridMultilevel"/>
    <w:tmpl w:val="2C9808BC"/>
    <w:lvl w:ilvl="0" w:tplc="3C9C97C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80813"/>
    <w:multiLevelType w:val="hybridMultilevel"/>
    <w:tmpl w:val="D6CA8BD6"/>
    <w:lvl w:ilvl="0" w:tplc="ABC069E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E48B9"/>
    <w:multiLevelType w:val="hybridMultilevel"/>
    <w:tmpl w:val="2D8235A4"/>
    <w:lvl w:ilvl="0" w:tplc="ABC069E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06D76"/>
    <w:multiLevelType w:val="hybridMultilevel"/>
    <w:tmpl w:val="155227D0"/>
    <w:lvl w:ilvl="0" w:tplc="ABC069E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D40E1"/>
    <w:multiLevelType w:val="hybridMultilevel"/>
    <w:tmpl w:val="1E46D38C"/>
    <w:lvl w:ilvl="0" w:tplc="4378B31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371AC"/>
    <w:multiLevelType w:val="hybridMultilevel"/>
    <w:tmpl w:val="53401C28"/>
    <w:lvl w:ilvl="0" w:tplc="ABC069E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76B56"/>
    <w:multiLevelType w:val="hybridMultilevel"/>
    <w:tmpl w:val="EBBACEB8"/>
    <w:lvl w:ilvl="0" w:tplc="12BAF114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43F0A"/>
    <w:multiLevelType w:val="hybridMultilevel"/>
    <w:tmpl w:val="7D70CC5E"/>
    <w:lvl w:ilvl="0" w:tplc="D032AA6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64893"/>
    <w:multiLevelType w:val="hybridMultilevel"/>
    <w:tmpl w:val="8B222090"/>
    <w:lvl w:ilvl="0" w:tplc="ABC069E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7164D"/>
    <w:multiLevelType w:val="hybridMultilevel"/>
    <w:tmpl w:val="C7664318"/>
    <w:lvl w:ilvl="0" w:tplc="E6249CE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8446D"/>
    <w:multiLevelType w:val="hybridMultilevel"/>
    <w:tmpl w:val="52945614"/>
    <w:lvl w:ilvl="0" w:tplc="D3DAEA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9542B"/>
    <w:multiLevelType w:val="hybridMultilevel"/>
    <w:tmpl w:val="FF306456"/>
    <w:lvl w:ilvl="0" w:tplc="712E4DD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83274"/>
    <w:multiLevelType w:val="hybridMultilevel"/>
    <w:tmpl w:val="AFA4BE38"/>
    <w:lvl w:ilvl="0" w:tplc="6D3ACFA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A09F6"/>
    <w:multiLevelType w:val="hybridMultilevel"/>
    <w:tmpl w:val="19567F06"/>
    <w:lvl w:ilvl="0" w:tplc="9752D028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940B9"/>
    <w:multiLevelType w:val="hybridMultilevel"/>
    <w:tmpl w:val="62548468"/>
    <w:lvl w:ilvl="0" w:tplc="FBB03C3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6F1B3A"/>
    <w:multiLevelType w:val="hybridMultilevel"/>
    <w:tmpl w:val="2D8235A4"/>
    <w:lvl w:ilvl="0" w:tplc="ABC069E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7C417E"/>
    <w:multiLevelType w:val="hybridMultilevel"/>
    <w:tmpl w:val="504246C4"/>
    <w:lvl w:ilvl="0" w:tplc="ABC069E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281888"/>
    <w:multiLevelType w:val="hybridMultilevel"/>
    <w:tmpl w:val="B9B6F076"/>
    <w:lvl w:ilvl="0" w:tplc="7370F068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074A88"/>
    <w:multiLevelType w:val="hybridMultilevel"/>
    <w:tmpl w:val="D9FACE1E"/>
    <w:lvl w:ilvl="0" w:tplc="27C8959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05122A"/>
    <w:multiLevelType w:val="hybridMultilevel"/>
    <w:tmpl w:val="238E5D16"/>
    <w:lvl w:ilvl="0" w:tplc="A37A14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E2DFE"/>
    <w:multiLevelType w:val="hybridMultilevel"/>
    <w:tmpl w:val="9E06CB84"/>
    <w:lvl w:ilvl="0" w:tplc="3AC4C846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3673F4"/>
    <w:multiLevelType w:val="hybridMultilevel"/>
    <w:tmpl w:val="D2824DB4"/>
    <w:lvl w:ilvl="0" w:tplc="589A8602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57719E"/>
    <w:multiLevelType w:val="hybridMultilevel"/>
    <w:tmpl w:val="5E986BD4"/>
    <w:lvl w:ilvl="0" w:tplc="ABC069E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D3913"/>
    <w:multiLevelType w:val="hybridMultilevel"/>
    <w:tmpl w:val="F3BAAD30"/>
    <w:lvl w:ilvl="0" w:tplc="C722E7A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B31F5B"/>
    <w:multiLevelType w:val="hybridMultilevel"/>
    <w:tmpl w:val="A8B018BA"/>
    <w:lvl w:ilvl="0" w:tplc="E14844C0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C80D37"/>
    <w:multiLevelType w:val="hybridMultilevel"/>
    <w:tmpl w:val="A0DA4266"/>
    <w:lvl w:ilvl="0" w:tplc="ABC069E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100328"/>
    <w:multiLevelType w:val="hybridMultilevel"/>
    <w:tmpl w:val="62DAC088"/>
    <w:lvl w:ilvl="0" w:tplc="ABC069E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C27D1"/>
    <w:multiLevelType w:val="hybridMultilevel"/>
    <w:tmpl w:val="5816C4CC"/>
    <w:lvl w:ilvl="0" w:tplc="E11A49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21"/>
  </w:num>
  <w:num w:numId="4">
    <w:abstractNumId w:val="13"/>
  </w:num>
  <w:num w:numId="5">
    <w:abstractNumId w:val="0"/>
  </w:num>
  <w:num w:numId="6">
    <w:abstractNumId w:val="14"/>
  </w:num>
  <w:num w:numId="7">
    <w:abstractNumId w:val="30"/>
  </w:num>
  <w:num w:numId="8">
    <w:abstractNumId w:val="7"/>
  </w:num>
  <w:num w:numId="9">
    <w:abstractNumId w:val="1"/>
  </w:num>
  <w:num w:numId="10">
    <w:abstractNumId w:val="3"/>
  </w:num>
  <w:num w:numId="11">
    <w:abstractNumId w:val="9"/>
  </w:num>
  <w:num w:numId="12">
    <w:abstractNumId w:val="27"/>
  </w:num>
  <w:num w:numId="13">
    <w:abstractNumId w:val="10"/>
  </w:num>
  <w:num w:numId="14">
    <w:abstractNumId w:val="12"/>
  </w:num>
  <w:num w:numId="15">
    <w:abstractNumId w:val="17"/>
  </w:num>
  <w:num w:numId="16">
    <w:abstractNumId w:val="15"/>
  </w:num>
  <w:num w:numId="17">
    <w:abstractNumId w:val="18"/>
  </w:num>
  <w:num w:numId="18">
    <w:abstractNumId w:val="26"/>
  </w:num>
  <w:num w:numId="19">
    <w:abstractNumId w:val="22"/>
  </w:num>
  <w:num w:numId="20">
    <w:abstractNumId w:val="5"/>
  </w:num>
  <w:num w:numId="21">
    <w:abstractNumId w:val="8"/>
  </w:num>
  <w:num w:numId="22">
    <w:abstractNumId w:val="19"/>
  </w:num>
  <w:num w:numId="23">
    <w:abstractNumId w:val="16"/>
  </w:num>
  <w:num w:numId="24">
    <w:abstractNumId w:val="6"/>
  </w:num>
  <w:num w:numId="25">
    <w:abstractNumId w:val="4"/>
  </w:num>
  <w:num w:numId="26">
    <w:abstractNumId w:val="28"/>
  </w:num>
  <w:num w:numId="27">
    <w:abstractNumId w:val="25"/>
  </w:num>
  <w:num w:numId="28">
    <w:abstractNumId w:val="20"/>
  </w:num>
  <w:num w:numId="29">
    <w:abstractNumId w:val="11"/>
  </w:num>
  <w:num w:numId="30">
    <w:abstractNumId w:val="24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549"/>
    <w:rsid w:val="0001026E"/>
    <w:rsid w:val="000E5549"/>
    <w:rsid w:val="002341FD"/>
    <w:rsid w:val="002472E2"/>
    <w:rsid w:val="003C7E32"/>
    <w:rsid w:val="00563265"/>
    <w:rsid w:val="006015B3"/>
    <w:rsid w:val="00961A05"/>
    <w:rsid w:val="009C477A"/>
    <w:rsid w:val="00AA015F"/>
    <w:rsid w:val="00B47CF6"/>
    <w:rsid w:val="00B55A87"/>
    <w:rsid w:val="00BF54EB"/>
    <w:rsid w:val="00DC3831"/>
    <w:rsid w:val="00EF1695"/>
    <w:rsid w:val="00FC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F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5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54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BF54EB"/>
  </w:style>
  <w:style w:type="paragraph" w:styleId="a6">
    <w:name w:val="footer"/>
    <w:basedOn w:val="a"/>
    <w:link w:val="a7"/>
    <w:uiPriority w:val="99"/>
    <w:unhideWhenUsed/>
    <w:rsid w:val="00BF54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BF54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5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54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BF54EB"/>
  </w:style>
  <w:style w:type="paragraph" w:styleId="a6">
    <w:name w:val="footer"/>
    <w:basedOn w:val="a"/>
    <w:link w:val="a7"/>
    <w:uiPriority w:val="99"/>
    <w:unhideWhenUsed/>
    <w:rsid w:val="00BF54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BF5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DB864-8C3C-43ED-A3BF-B32EF860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798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יונתן צוויק</dc:creator>
  <cp:lastModifiedBy>אורן</cp:lastModifiedBy>
  <cp:revision>3</cp:revision>
  <cp:lastPrinted>2017-08-14T13:24:00Z</cp:lastPrinted>
  <dcterms:created xsi:type="dcterms:W3CDTF">2017-08-14T11:24:00Z</dcterms:created>
  <dcterms:modified xsi:type="dcterms:W3CDTF">2017-08-21T22:21:00Z</dcterms:modified>
</cp:coreProperties>
</file>