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C3" w:rsidRDefault="005F7EC3" w:rsidP="005F7EC3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r>
        <w:rPr>
          <w:rFonts w:cs="Arial" w:hint="cs"/>
          <w:color w:val="FF0000"/>
          <w:rtl/>
        </w:rPr>
        <w:t>יח</w:t>
      </w:r>
      <w:r>
        <w:rPr>
          <w:rFonts w:cs="Arial"/>
          <w:color w:val="FF0000"/>
          <w:rtl/>
        </w:rPr>
        <w:t xml:space="preserve"> עמ' א: </w:t>
      </w:r>
      <w:r>
        <w:rPr>
          <w:rFonts w:cs="Arial" w:hint="cs"/>
          <w:color w:val="FF0000"/>
          <w:rtl/>
        </w:rPr>
        <w:t>כהן גדול שהרג אדם אחר</w:t>
      </w:r>
      <w:bookmarkStart w:id="0" w:name="_GoBack"/>
      <w:bookmarkEnd w:id="0"/>
    </w:p>
    <w:p w:rsidR="005F7EC3" w:rsidRDefault="005F7EC3" w:rsidP="005F7EC3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מחבר: ישראל שווץ</w:t>
      </w:r>
    </w:p>
    <w:p w:rsidR="005F7EC3" w:rsidRDefault="005F7EC3" w:rsidP="005F7EC3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732FBD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>ברצון ה' ראש חודש חשוון התשפ"ב</w:t>
      </w:r>
      <w:r w:rsidR="00395EC9">
        <w:rPr>
          <w:rFonts w:hint="cs"/>
          <w:rtl/>
        </w:rPr>
        <w:tab/>
      </w:r>
      <w:r w:rsidR="00395EC9">
        <w:rPr>
          <w:rFonts w:hint="cs"/>
          <w:rtl/>
        </w:rPr>
        <w:tab/>
        <w:t xml:space="preserve">  </w:t>
      </w:r>
      <w:r w:rsidR="00395EC9" w:rsidRPr="00395EC9">
        <w:rPr>
          <w:rFonts w:hint="cs"/>
          <w:b/>
          <w:bCs/>
          <w:rtl/>
        </w:rPr>
        <w:t>חודש טוב!!!</w:t>
      </w:r>
      <w:r>
        <w:rPr>
          <w:rFonts w:hint="cs"/>
          <w:rtl/>
        </w:rPr>
        <w:tab/>
      </w:r>
      <w:r>
        <w:rPr>
          <w:rFonts w:hint="cs"/>
          <w:rtl/>
        </w:rPr>
        <w:tab/>
        <w:t>שם התלמיד הצדיק והחביב _____________</w:t>
      </w:r>
    </w:p>
    <w:p w:rsidR="003C5EA3" w:rsidRDefault="003C5EA3" w:rsidP="00395EC9">
      <w:pPr>
        <w:spacing w:after="0" w:line="360" w:lineRule="auto"/>
        <w:rPr>
          <w:rtl/>
        </w:rPr>
      </w:pPr>
    </w:p>
    <w:p w:rsidR="00395EC9" w:rsidRDefault="00395EC9" w:rsidP="00395EC9">
      <w:pPr>
        <w:spacing w:after="0" w:line="360" w:lineRule="auto"/>
        <w:rPr>
          <w:rtl/>
        </w:rPr>
      </w:pPr>
    </w:p>
    <w:p w:rsidR="003C5EA3" w:rsidRDefault="003C5EA3" w:rsidP="00395EC9">
      <w:pPr>
        <w:shd w:val="clear" w:color="auto" w:fill="D9D9D9" w:themeFill="background1" w:themeFillShade="D9"/>
        <w:spacing w:after="0" w:line="360" w:lineRule="auto"/>
        <w:jc w:val="center"/>
        <w:rPr>
          <w:rtl/>
        </w:rPr>
      </w:pPr>
      <w:r w:rsidRPr="00395EC9">
        <w:rPr>
          <w:rFonts w:hint="cs"/>
          <w:shd w:val="clear" w:color="auto" w:fill="D9D9D9" w:themeFill="background1" w:themeFillShade="D9"/>
          <w:rtl/>
        </w:rPr>
        <w:t>דף עבודה</w:t>
      </w:r>
    </w:p>
    <w:p w:rsidR="003C5EA3" w:rsidRDefault="003C5EA3" w:rsidP="00395EC9">
      <w:pPr>
        <w:spacing w:after="0" w:line="360" w:lineRule="auto"/>
        <w:jc w:val="center"/>
        <w:rPr>
          <w:rtl/>
        </w:rPr>
      </w:pPr>
      <w:r>
        <w:rPr>
          <w:rFonts w:hint="cs"/>
          <w:rtl/>
        </w:rPr>
        <w:t>סנהדרין דף יח עמוד א</w:t>
      </w:r>
    </w:p>
    <w:p w:rsidR="003C5EA3" w:rsidRPr="00395EC9" w:rsidRDefault="003C5EA3" w:rsidP="00395EC9">
      <w:pPr>
        <w:spacing w:after="0" w:line="360" w:lineRule="auto"/>
        <w:jc w:val="center"/>
        <w:rPr>
          <w:b/>
          <w:bCs/>
          <w:rtl/>
        </w:rPr>
      </w:pPr>
      <w:r w:rsidRPr="00395EC9">
        <w:rPr>
          <w:rFonts w:hint="cs"/>
          <w:b/>
          <w:bCs/>
          <w:rtl/>
        </w:rPr>
        <w:t xml:space="preserve">סוגיה 3 </w:t>
      </w:r>
      <w:r w:rsidRPr="00395EC9">
        <w:rPr>
          <w:b/>
          <w:bCs/>
          <w:rtl/>
        </w:rPr>
        <w:t>–</w:t>
      </w:r>
      <w:r w:rsidRPr="00395EC9">
        <w:rPr>
          <w:rFonts w:hint="cs"/>
          <w:b/>
          <w:bCs/>
          <w:rtl/>
        </w:rPr>
        <w:t xml:space="preserve"> כהן גדול שהרג אדם אחר (5 שורות מלמטה)</w:t>
      </w:r>
    </w:p>
    <w:p w:rsidR="003C5EA3" w:rsidRDefault="003C5EA3" w:rsidP="00395EC9">
      <w:pPr>
        <w:spacing w:after="0" w:line="360" w:lineRule="auto"/>
        <w:rPr>
          <w:rtl/>
        </w:rPr>
      </w:pPr>
    </w:p>
    <w:p w:rsidR="003C5EA3" w:rsidRPr="003C5EA3" w:rsidRDefault="003C5EA3" w:rsidP="00395EC9">
      <w:pPr>
        <w:spacing w:after="0" w:line="360" w:lineRule="auto"/>
        <w:jc w:val="center"/>
        <w:rPr>
          <w:sz w:val="18"/>
          <w:szCs w:val="18"/>
          <w:rtl/>
        </w:rPr>
      </w:pPr>
      <w:r w:rsidRPr="003C5EA3">
        <w:rPr>
          <w:rFonts w:hint="cs"/>
          <w:sz w:val="18"/>
          <w:szCs w:val="18"/>
          <w:rtl/>
        </w:rPr>
        <w:t>[סוגיה 1  - משנה, הבדלים בין מלך לכהן גדול</w:t>
      </w:r>
    </w:p>
    <w:p w:rsidR="003C5EA3" w:rsidRPr="003C5EA3" w:rsidRDefault="003C5EA3" w:rsidP="00395EC9">
      <w:pPr>
        <w:spacing w:after="0" w:line="360" w:lineRule="auto"/>
        <w:jc w:val="center"/>
        <w:rPr>
          <w:sz w:val="18"/>
          <w:szCs w:val="18"/>
          <w:rtl/>
        </w:rPr>
      </w:pPr>
      <w:r w:rsidRPr="003C5EA3">
        <w:rPr>
          <w:rFonts w:hint="cs"/>
          <w:sz w:val="18"/>
          <w:szCs w:val="18"/>
          <w:rtl/>
        </w:rPr>
        <w:t xml:space="preserve">סוגיה 2 </w:t>
      </w:r>
      <w:r w:rsidRPr="003C5EA3">
        <w:rPr>
          <w:sz w:val="18"/>
          <w:szCs w:val="18"/>
          <w:rtl/>
        </w:rPr>
        <w:t>–</w:t>
      </w:r>
      <w:r w:rsidRPr="003C5EA3">
        <w:rPr>
          <w:rFonts w:hint="cs"/>
          <w:sz w:val="18"/>
          <w:szCs w:val="18"/>
          <w:rtl/>
        </w:rPr>
        <w:t xml:space="preserve"> מדוע כתוב 'כהן גדול דן ודנין אותו' ]</w:t>
      </w:r>
    </w:p>
    <w:p w:rsidR="003C5EA3" w:rsidRDefault="003C5EA3" w:rsidP="00395EC9">
      <w:pPr>
        <w:spacing w:after="0" w:line="360" w:lineRule="auto"/>
        <w:rPr>
          <w:rtl/>
        </w:rPr>
      </w:pPr>
    </w:p>
    <w:p w:rsidR="003C5EA3" w:rsidRDefault="003C5EA3" w:rsidP="00395EC9">
      <w:pPr>
        <w:shd w:val="clear" w:color="auto" w:fill="D9D9D9" w:themeFill="background1" w:themeFillShade="D9"/>
        <w:spacing w:after="0" w:line="360" w:lineRule="auto"/>
        <w:rPr>
          <w:rtl/>
        </w:rPr>
      </w:pPr>
      <w:r>
        <w:rPr>
          <w:rFonts w:hint="cs"/>
          <w:rtl/>
        </w:rPr>
        <w:t xml:space="preserve">1.סמן בקטע הגמרא הבא </w:t>
      </w:r>
      <w:r>
        <w:rPr>
          <w:rtl/>
        </w:rPr>
        <w:t>–</w:t>
      </w:r>
    </w:p>
    <w:p w:rsidR="003C5EA3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>פסיקים</w:t>
      </w:r>
    </w:p>
    <w:p w:rsidR="003C5EA3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>מקור, שאלה, תשובה, שאלה, תשובה, מקור</w:t>
      </w:r>
    </w:p>
    <w:p w:rsidR="003C5EA3" w:rsidRDefault="003C5EA3" w:rsidP="00395EC9">
      <w:pPr>
        <w:spacing w:after="0" w:line="360" w:lineRule="auto"/>
        <w:rPr>
          <w:rtl/>
        </w:rPr>
      </w:pPr>
    </w:p>
    <w:p w:rsidR="003C5EA3" w:rsidRDefault="003C5EA3" w:rsidP="00395EC9">
      <w:pPr>
        <w:spacing w:after="0" w:line="360" w:lineRule="auto"/>
        <w:rPr>
          <w:rtl/>
        </w:rPr>
      </w:pPr>
      <w:r>
        <w:rPr>
          <w:noProof/>
        </w:rPr>
        <w:drawing>
          <wp:inline distT="0" distB="0" distL="0" distR="0" wp14:anchorId="6A0D0B9D" wp14:editId="11836C17">
            <wp:extent cx="6464677" cy="1303362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9618" t="42257" r="24088" b="41150"/>
                    <a:stretch/>
                  </pic:blipFill>
                  <pic:spPr bwMode="auto">
                    <a:xfrm>
                      <a:off x="0" y="0"/>
                      <a:ext cx="6468253" cy="1304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5EA3" w:rsidRDefault="003C5EA3" w:rsidP="00395EC9">
      <w:pPr>
        <w:spacing w:after="0" w:line="360" w:lineRule="auto"/>
        <w:rPr>
          <w:rtl/>
        </w:rPr>
      </w:pPr>
    </w:p>
    <w:p w:rsidR="003C5EA3" w:rsidRDefault="003C5EA3" w:rsidP="00395EC9">
      <w:pPr>
        <w:shd w:val="clear" w:color="auto" w:fill="D9D9D9" w:themeFill="background1" w:themeFillShade="D9"/>
        <w:spacing w:after="0" w:line="360" w:lineRule="auto"/>
        <w:rPr>
          <w:rtl/>
        </w:rPr>
      </w:pPr>
      <w:r>
        <w:rPr>
          <w:rFonts w:hint="cs"/>
          <w:rtl/>
        </w:rPr>
        <w:t xml:space="preserve">2. הקף בעיגול את האפשרות הנכונה בתוך הסוגריים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3C5EA3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הגמרא מביאה </w:t>
      </w:r>
      <w:r w:rsidRPr="00395EC9">
        <w:rPr>
          <w:rFonts w:hint="cs"/>
          <w:u w:val="single"/>
          <w:rtl/>
        </w:rPr>
        <w:t>מקור</w:t>
      </w:r>
      <w:r>
        <w:rPr>
          <w:rFonts w:hint="cs"/>
          <w:rtl/>
        </w:rPr>
        <w:t xml:space="preserve"> שהוא (משנה / ברייתא),</w:t>
      </w:r>
    </w:p>
    <w:p w:rsidR="003C5EA3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>במקור הזה כתוב ש -</w:t>
      </w:r>
      <w:r>
        <w:rPr>
          <w:rFonts w:hint="cs"/>
          <w:rtl/>
        </w:rPr>
        <w:tab/>
        <w:t>א. שאם כהן גדול שהרג בן אדם במזיד, כלומר בכוונה (גולה לעיר מקלט / נהרג),</w:t>
      </w:r>
    </w:p>
    <w:p w:rsidR="003C5EA3" w:rsidRDefault="003C5EA3" w:rsidP="00395EC9">
      <w:pPr>
        <w:spacing w:after="0" w:line="360" w:lineRule="auto"/>
        <w:ind w:left="1440" w:firstLine="720"/>
        <w:rPr>
          <w:rtl/>
        </w:rPr>
      </w:pPr>
      <w:r>
        <w:rPr>
          <w:rFonts w:hint="cs"/>
          <w:rtl/>
        </w:rPr>
        <w:t>ב. ואם כהן גדול הרג בן אדם בשוגג, כלומר בלי כוונה (גולה לעיר מקלט / נהרג).</w:t>
      </w:r>
    </w:p>
    <w:p w:rsidR="003C5EA3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הגמרא </w:t>
      </w:r>
      <w:r w:rsidRPr="00395EC9">
        <w:rPr>
          <w:rFonts w:hint="cs"/>
          <w:u w:val="single"/>
          <w:rtl/>
        </w:rPr>
        <w:t>שואלת</w:t>
      </w:r>
      <w:r>
        <w:rPr>
          <w:rFonts w:hint="cs"/>
          <w:rtl/>
        </w:rPr>
        <w:t xml:space="preserve"> על הדין הראשון (פשיטא / איצטריכא) כי ברור שאם הוא הרג במזיד הורגים אותו,</w:t>
      </w:r>
    </w:p>
    <w:p w:rsidR="003C5EA3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והגמרא </w:t>
      </w:r>
      <w:r w:rsidRPr="00395EC9">
        <w:rPr>
          <w:rFonts w:hint="cs"/>
          <w:u w:val="single"/>
          <w:rtl/>
        </w:rPr>
        <w:t>עונה</w:t>
      </w:r>
      <w:r>
        <w:rPr>
          <w:rFonts w:hint="cs"/>
          <w:rtl/>
        </w:rPr>
        <w:t xml:space="preserve"> תשובה ש (פשיטא / איצטריכא) צריך לכתוב את זה בגלל הדין השני שהוא חידוש.</w:t>
      </w:r>
    </w:p>
    <w:p w:rsidR="003C5EA3" w:rsidRDefault="003C5EA3" w:rsidP="00395EC9">
      <w:pPr>
        <w:spacing w:after="0" w:line="360" w:lineRule="auto"/>
        <w:rPr>
          <w:rtl/>
        </w:rPr>
      </w:pPr>
      <w:r>
        <w:rPr>
          <w:rFonts w:hint="cs"/>
          <w:rtl/>
        </w:rPr>
        <w:t xml:space="preserve">הסיבה שיש חידוש שכהן גדול שהרג בשוגג גולה לעיר מקלט היא כי </w:t>
      </w:r>
      <w:r w:rsidRPr="00395EC9">
        <w:rPr>
          <w:rFonts w:hint="cs"/>
          <w:u w:val="single"/>
          <w:rtl/>
        </w:rPr>
        <w:t>היינו חושבים</w:t>
      </w:r>
      <w:r>
        <w:rPr>
          <w:rFonts w:hint="cs"/>
          <w:rtl/>
        </w:rPr>
        <w:t xml:space="preserve"> (שלא ילך לעיר מקלט בכלל שהוא הכהן הגדול / שילך לעיר מקלט ולא יצא ממנה לעולם).</w:t>
      </w:r>
    </w:p>
    <w:p w:rsidR="003C5EA3" w:rsidRDefault="003C5EA3" w:rsidP="00395EC9">
      <w:pPr>
        <w:spacing w:after="0" w:line="360" w:lineRule="auto"/>
        <w:rPr>
          <w:rtl/>
        </w:rPr>
      </w:pPr>
      <w:r w:rsidRPr="00395EC9">
        <w:rPr>
          <w:rFonts w:hint="cs"/>
          <w:u w:val="single"/>
          <w:rtl/>
        </w:rPr>
        <w:t>למסקנת הגמרא</w:t>
      </w:r>
      <w:r>
        <w:rPr>
          <w:rFonts w:hint="cs"/>
          <w:rtl/>
        </w:rPr>
        <w:t xml:space="preserve"> כהן גדול שהרג בשוגג (לא הולך לעיר מקלט בכלל שהוא הכהן הגדול / הולך לעיר מקלט ולא יצא ממנה לעולם).</w:t>
      </w:r>
    </w:p>
    <w:p w:rsidR="003C5EA3" w:rsidRDefault="003C5EA3" w:rsidP="00395EC9">
      <w:pPr>
        <w:spacing w:after="0" w:line="360" w:lineRule="auto"/>
        <w:rPr>
          <w:rtl/>
        </w:rPr>
      </w:pPr>
    </w:p>
    <w:p w:rsidR="003C5EA3" w:rsidRDefault="003C5EA3" w:rsidP="00395EC9">
      <w:pPr>
        <w:shd w:val="clear" w:color="auto" w:fill="D9D9D9" w:themeFill="background1" w:themeFillShade="D9"/>
        <w:spacing w:after="0" w:line="360" w:lineRule="auto"/>
        <w:rPr>
          <w:rtl/>
        </w:rPr>
      </w:pPr>
      <w:r>
        <w:rPr>
          <w:rFonts w:hint="cs"/>
          <w:rtl/>
        </w:rPr>
        <w:t xml:space="preserve">3. </w:t>
      </w:r>
      <w:r w:rsidR="00395EC9">
        <w:rPr>
          <w:rFonts w:hint="cs"/>
          <w:rtl/>
        </w:rPr>
        <w:t xml:space="preserve">תרגם את המילים הבאות </w:t>
      </w:r>
      <w:r w:rsidR="00395EC9">
        <w:rPr>
          <w:rtl/>
        </w:rPr>
        <w:t>–</w:t>
      </w:r>
      <w:r w:rsidR="00395EC9">
        <w:rPr>
          <w:rFonts w:hint="cs"/>
          <w:rtl/>
        </w:rPr>
        <w:t xml:space="preserve"> </w:t>
      </w:r>
    </w:p>
    <w:p w:rsidR="00395EC9" w:rsidRDefault="00395EC9" w:rsidP="00395EC9">
      <w:pPr>
        <w:spacing w:after="0" w:line="360" w:lineRule="auto"/>
        <w:rPr>
          <w:rtl/>
        </w:rPr>
      </w:pPr>
      <w:r>
        <w:rPr>
          <w:rFonts w:hint="cs"/>
          <w:rtl/>
        </w:rPr>
        <w:t>פשיטא __________</w:t>
      </w:r>
    </w:p>
    <w:p w:rsidR="00395EC9" w:rsidRDefault="00395EC9" w:rsidP="00395EC9">
      <w:pPr>
        <w:spacing w:after="0" w:line="360" w:lineRule="auto"/>
        <w:rPr>
          <w:rtl/>
        </w:rPr>
      </w:pPr>
      <w:r>
        <w:rPr>
          <w:rFonts w:hint="cs"/>
          <w:rtl/>
        </w:rPr>
        <w:t>איצטריכא ___________</w:t>
      </w:r>
    </w:p>
    <w:p w:rsidR="00395EC9" w:rsidRDefault="00395EC9" w:rsidP="00395EC9">
      <w:pPr>
        <w:spacing w:after="0" w:line="360" w:lineRule="auto"/>
        <w:rPr>
          <w:rtl/>
        </w:rPr>
      </w:pPr>
      <w:r>
        <w:rPr>
          <w:rFonts w:hint="cs"/>
          <w:rtl/>
        </w:rPr>
        <w:t>ס"ד = סלקא דעתך ______________</w:t>
      </w:r>
    </w:p>
    <w:p w:rsidR="003C5EA3" w:rsidRDefault="00395EC9" w:rsidP="00395EC9">
      <w:pPr>
        <w:spacing w:after="0" w:line="360" w:lineRule="auto"/>
        <w:rPr>
          <w:rtl/>
        </w:rPr>
      </w:pPr>
      <w:r>
        <w:rPr>
          <w:rFonts w:hint="cs"/>
          <w:rtl/>
        </w:rPr>
        <w:t>ליגלי ______________</w:t>
      </w:r>
    </w:p>
    <w:p w:rsidR="00395EC9" w:rsidRDefault="00395EC9" w:rsidP="00395EC9">
      <w:pPr>
        <w:spacing w:after="0" w:line="360" w:lineRule="auto"/>
      </w:pPr>
      <w:r>
        <w:rPr>
          <w:rFonts w:hint="cs"/>
          <w:rtl/>
        </w:rPr>
        <w:t>תקנתא _____________</w:t>
      </w:r>
    </w:p>
    <w:sectPr w:rsidR="00395EC9" w:rsidSect="003C5E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A3"/>
    <w:rsid w:val="00395EC9"/>
    <w:rsid w:val="003C5EA3"/>
    <w:rsid w:val="004B1E6D"/>
    <w:rsid w:val="005F7EC3"/>
    <w:rsid w:val="00732FBD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FFAA"/>
  <w15:docId w15:val="{0F5C8BF4-5CD5-4CEA-9970-1B2BAFE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C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2021-10-06T05:51:00Z</cp:lastPrinted>
  <dcterms:created xsi:type="dcterms:W3CDTF">2021-10-06T05:35:00Z</dcterms:created>
  <dcterms:modified xsi:type="dcterms:W3CDTF">2022-10-26T09:19:00Z</dcterms:modified>
</cp:coreProperties>
</file>