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6579" w:rsidRPr="001C564B" w:rsidRDefault="00886579" w:rsidP="00886579">
      <w:pPr>
        <w:rPr>
          <w:rFonts w:hint="cs"/>
          <w:color w:val="FF0000"/>
          <w:rtl/>
        </w:rPr>
      </w:pPr>
      <w:r w:rsidRPr="001C564B">
        <w:rPr>
          <w:rFonts w:hint="cs"/>
          <w:color w:val="FF0000"/>
          <w:rtl/>
        </w:rPr>
        <w:t xml:space="preserve">נושא: יחזקאל פרק </w:t>
      </w:r>
      <w:r>
        <w:rPr>
          <w:rFonts w:hint="cs"/>
          <w:color w:val="FF0000"/>
          <w:rtl/>
        </w:rPr>
        <w:t>י"ב</w:t>
      </w:r>
      <w:bookmarkStart w:id="0" w:name="_GoBack"/>
      <w:bookmarkEnd w:id="0"/>
      <w:r w:rsidRPr="001C564B">
        <w:rPr>
          <w:rFonts w:hint="cs"/>
          <w:color w:val="FF0000"/>
          <w:rtl/>
        </w:rPr>
        <w:t>, דף עבודה</w:t>
      </w:r>
    </w:p>
    <w:p w:rsidR="00886579" w:rsidRPr="001C564B" w:rsidRDefault="00886579" w:rsidP="00886579">
      <w:pPr>
        <w:rPr>
          <w:rFonts w:hint="cs"/>
          <w:color w:val="FF0000"/>
          <w:rtl/>
        </w:rPr>
      </w:pPr>
      <w:r w:rsidRPr="001C564B">
        <w:rPr>
          <w:rFonts w:hint="cs"/>
          <w:color w:val="FF0000"/>
          <w:rtl/>
        </w:rPr>
        <w:t>מחבר: אברהם בן יעקב</w:t>
      </w:r>
    </w:p>
    <w:p w:rsidR="00886579" w:rsidRPr="001C564B" w:rsidRDefault="00886579" w:rsidP="00886579">
      <w:pPr>
        <w:rPr>
          <w:color w:val="FF0000"/>
          <w:rtl/>
        </w:rPr>
      </w:pPr>
      <w:r w:rsidRPr="001C564B">
        <w:rPr>
          <w:rFonts w:hint="cs"/>
          <w:color w:val="FF0000"/>
          <w:rtl/>
        </w:rPr>
        <w:t>כתה: ו</w:t>
      </w:r>
    </w:p>
    <w:p w:rsidR="00E239DF" w:rsidRDefault="000108D9" w:rsidP="000108D9">
      <w:pPr>
        <w:jc w:val="right"/>
        <w:rPr>
          <w:rtl/>
        </w:rPr>
      </w:pPr>
      <w:r>
        <w:rPr>
          <w:rFonts w:hint="cs"/>
          <w:rtl/>
        </w:rPr>
        <w:t xml:space="preserve">שם: ____________ </w:t>
      </w:r>
    </w:p>
    <w:p w:rsidR="000108D9" w:rsidRPr="00E3311A" w:rsidRDefault="000108D9" w:rsidP="000108D9">
      <w:pPr>
        <w:jc w:val="center"/>
        <w:rPr>
          <w:sz w:val="36"/>
          <w:szCs w:val="36"/>
          <w:rtl/>
        </w:rPr>
      </w:pPr>
      <w:r w:rsidRPr="00E3311A">
        <w:rPr>
          <w:rFonts w:hint="cs"/>
          <w:sz w:val="36"/>
          <w:szCs w:val="36"/>
          <w:rtl/>
        </w:rPr>
        <w:t xml:space="preserve">דף עבודה לספר יחזקאל פרק י"ב-                                                                                             </w:t>
      </w:r>
      <w:r w:rsidRPr="00E3311A">
        <w:rPr>
          <w:rFonts w:hint="cs"/>
          <w:sz w:val="36"/>
          <w:szCs w:val="36"/>
          <w:u w:val="single"/>
          <w:rtl/>
        </w:rPr>
        <w:t>יחזקאל עורך גלות להמחשת החורבן</w:t>
      </w:r>
    </w:p>
    <w:p w:rsidR="000108D9" w:rsidRDefault="000108D9" w:rsidP="000108D9">
      <w:pPr>
        <w:rPr>
          <w:rtl/>
        </w:rPr>
      </w:pPr>
      <w:r>
        <w:rPr>
          <w:rFonts w:hint="cs"/>
          <w:rtl/>
        </w:rPr>
        <w:t xml:space="preserve">1)  </w:t>
      </w:r>
      <w:r w:rsidRPr="000108D9">
        <w:rPr>
          <w:rFonts w:hint="cs"/>
          <w:rtl/>
        </w:rPr>
        <w:t xml:space="preserve">לפניך ארבעת נושאי המשנה של הפרק לפי הסדר. סדר אותם לפי הפסוקים המתאימים:                                             </w:t>
      </w:r>
      <w:r>
        <w:rPr>
          <w:rFonts w:hint="cs"/>
          <w:rtl/>
        </w:rPr>
        <w:t xml:space="preserve"> </w:t>
      </w:r>
    </w:p>
    <w:p w:rsidR="000108D9" w:rsidRDefault="000108D9" w:rsidP="000108D9">
      <w:pPr>
        <w:rPr>
          <w:rtl/>
        </w:rPr>
      </w:pPr>
      <w:r w:rsidRPr="000108D9">
        <w:rPr>
          <w:rFonts w:hint="cs"/>
          <w:rtl/>
        </w:rPr>
        <w:t xml:space="preserve">פסוקים - </w:t>
      </w:r>
      <w:r w:rsidRPr="000108D9">
        <w:rPr>
          <w:rFonts w:hint="cs"/>
          <w:u w:val="single"/>
          <w:rtl/>
        </w:rPr>
        <w:t>א'- ______</w:t>
      </w:r>
      <w:r w:rsidRPr="000108D9">
        <w:rPr>
          <w:rFonts w:hint="cs"/>
          <w:rtl/>
        </w:rPr>
        <w:t xml:space="preserve"> - מבוא, הגולים אינם מבינים את מצבם   </w:t>
      </w:r>
    </w:p>
    <w:p w:rsidR="000108D9" w:rsidRDefault="000108D9" w:rsidP="000108D9">
      <w:pPr>
        <w:rPr>
          <w:rtl/>
        </w:rPr>
      </w:pPr>
      <w:r>
        <w:rPr>
          <w:rFonts w:hint="cs"/>
          <w:rtl/>
        </w:rPr>
        <w:t>פסוקים</w:t>
      </w:r>
      <w:r w:rsidRPr="000108D9">
        <w:rPr>
          <w:rFonts w:hint="cs"/>
          <w:rtl/>
        </w:rPr>
        <w:t xml:space="preserve"> </w:t>
      </w:r>
      <w:r>
        <w:rPr>
          <w:rFonts w:hint="cs"/>
          <w:rtl/>
        </w:rPr>
        <w:t>- ________ - יחזקאל עורך גלות לעיני כולם</w:t>
      </w:r>
    </w:p>
    <w:p w:rsidR="000108D9" w:rsidRDefault="000108D9" w:rsidP="000108D9">
      <w:pPr>
        <w:rPr>
          <w:rtl/>
        </w:rPr>
      </w:pPr>
      <w:r>
        <w:rPr>
          <w:rFonts w:hint="cs"/>
          <w:rtl/>
        </w:rPr>
        <w:t>פסוקים - ________ - פשר עריכת הגלות</w:t>
      </w:r>
    </w:p>
    <w:p w:rsidR="000108D9" w:rsidRDefault="000108D9" w:rsidP="000108D9">
      <w:pPr>
        <w:rPr>
          <w:rtl/>
        </w:rPr>
      </w:pPr>
      <w:r>
        <w:rPr>
          <w:rFonts w:hint="cs"/>
          <w:rtl/>
        </w:rPr>
        <w:t>פסוקים - ________ - אכילה ושתייה בחרדה ופשר המעשה</w:t>
      </w:r>
    </w:p>
    <w:p w:rsidR="000108D9" w:rsidRDefault="000108D9" w:rsidP="000108D9">
      <w:pPr>
        <w:rPr>
          <w:rtl/>
        </w:rPr>
      </w:pPr>
      <w:r>
        <w:rPr>
          <w:rFonts w:hint="cs"/>
          <w:rtl/>
        </w:rPr>
        <w:t>פסוקים - ________ - הפרכת סיסמאות השקר</w:t>
      </w:r>
    </w:p>
    <w:p w:rsidR="000108D9" w:rsidRDefault="000108D9" w:rsidP="000108D9">
      <w:pPr>
        <w:rPr>
          <w:rtl/>
        </w:rPr>
      </w:pPr>
    </w:p>
    <w:p w:rsidR="008C725B" w:rsidRDefault="000108D9" w:rsidP="008C725B">
      <w:pPr>
        <w:rPr>
          <w:rtl/>
        </w:rPr>
      </w:pPr>
      <w:r>
        <w:rPr>
          <w:rFonts w:hint="cs"/>
          <w:rtl/>
        </w:rPr>
        <w:t xml:space="preserve">2) אתה נער צעיר. גלית לפני מספר שנים מירושלים בלי הוריך, בגלות יהויכין. עכשיו שמעת בבהלה על הגלות שעורך יחזקאל בימים האחרונים. עקבת אחריו בלילה עם עוד חבר. לאחר מכן שמעת שיעור של הרב על המשמעות של כל זה. אתה מחליט לכתוב מכתב </w:t>
      </w:r>
      <w:proofErr w:type="spellStart"/>
      <w:r>
        <w:rPr>
          <w:rFonts w:hint="cs"/>
          <w:rtl/>
        </w:rPr>
        <w:t>לאמא</w:t>
      </w:r>
      <w:proofErr w:type="spellEnd"/>
      <w:r>
        <w:rPr>
          <w:rFonts w:hint="cs"/>
          <w:rtl/>
        </w:rPr>
        <w:t xml:space="preserve"> שלך כדי לספר לה את כל מה שראית והבנת. (עליך לשלב לפחות חמש עובדות בסיפור, כלומר, מעשים שממש עשה </w:t>
      </w:r>
      <w:r w:rsidR="008C725B">
        <w:rPr>
          <w:rFonts w:hint="cs"/>
          <w:rtl/>
        </w:rPr>
        <w:t>יחזקאל) אורך המכתב יהיה כאורך הקטע שלפניך</w:t>
      </w:r>
    </w:p>
    <w:p w:rsidR="000108D9" w:rsidRDefault="000108D9" w:rsidP="008C725B">
      <w:r>
        <w:rPr>
          <w:rFonts w:hint="cs"/>
          <w:rt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8C725B">
        <w:rPr>
          <w:rFonts w:hint="cs"/>
          <w:rt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8C725B">
        <w:rPr>
          <w:rFonts w:hint="cs"/>
          <w:rtl/>
        </w:rPr>
        <w:lastRenderedPageBreak/>
        <w:t>______________________________________________________________________________________________________________________________________</w:t>
      </w:r>
    </w:p>
    <w:p w:rsidR="000108D9" w:rsidRPr="008C725B" w:rsidRDefault="008C725B" w:rsidP="008C725B">
      <w:pPr>
        <w:pStyle w:val="a3"/>
        <w:jc w:val="center"/>
        <w:rPr>
          <w:rFonts w:cs="Guttman Yad-Brush"/>
          <w:sz w:val="48"/>
          <w:szCs w:val="48"/>
        </w:rPr>
      </w:pPr>
      <w:r w:rsidRPr="008C725B">
        <w:rPr>
          <w:rFonts w:cs="Guttman Yad-Brush" w:hint="cs"/>
          <w:sz w:val="48"/>
          <w:szCs w:val="48"/>
          <w:rtl/>
        </w:rPr>
        <w:t>בהצלחה</w:t>
      </w:r>
    </w:p>
    <w:sectPr w:rsidR="000108D9" w:rsidRPr="008C725B" w:rsidSect="008C725B">
      <w:pgSz w:w="11906" w:h="16838"/>
      <w:pgMar w:top="1440" w:right="1800" w:bottom="1440" w:left="1800" w:header="708" w:footer="708" w:gutter="0"/>
      <w:pgBorders w:offsetFrom="page">
        <w:top w:val="palmsColor" w:sz="31" w:space="24" w:color="auto"/>
        <w:left w:val="palmsColor" w:sz="31" w:space="24" w:color="auto"/>
        <w:bottom w:val="palmsColor" w:sz="31" w:space="24" w:color="auto"/>
        <w:right w:val="palmsColor" w:sz="31"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uttman Yad-Brush">
    <w:altName w:val="Arial"/>
    <w:panose1 w:val="02010401010101010101"/>
    <w:charset w:val="B1"/>
    <w:family w:val="auto"/>
    <w:pitch w:val="variable"/>
    <w:sig w:usb0="00000801" w:usb1="4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D617B8"/>
    <w:multiLevelType w:val="hybridMultilevel"/>
    <w:tmpl w:val="D4904FB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5906FAC"/>
    <w:multiLevelType w:val="hybridMultilevel"/>
    <w:tmpl w:val="2F2C10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A445504"/>
    <w:multiLevelType w:val="hybridMultilevel"/>
    <w:tmpl w:val="9A2E44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475F"/>
    <w:rsid w:val="000108D9"/>
    <w:rsid w:val="007F475F"/>
    <w:rsid w:val="00886579"/>
    <w:rsid w:val="008C725B"/>
    <w:rsid w:val="00CB14BB"/>
    <w:rsid w:val="00E239DF"/>
    <w:rsid w:val="00E3311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DDCBE68-C14E-42DA-9234-ED6FE5D8F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108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394</Words>
  <Characters>1973</Characters>
  <Application>Microsoft Office Word</Application>
  <DocSecurity>0</DocSecurity>
  <Lines>16</Lines>
  <Paragraphs>4</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חדר מורים</dc:creator>
  <cp:keywords/>
  <dc:description/>
  <cp:lastModifiedBy>aam</cp:lastModifiedBy>
  <cp:revision>5</cp:revision>
  <cp:lastPrinted>2018-01-10T05:44:00Z</cp:lastPrinted>
  <dcterms:created xsi:type="dcterms:W3CDTF">2018-01-10T05:26:00Z</dcterms:created>
  <dcterms:modified xsi:type="dcterms:W3CDTF">2018-10-11T08:25:00Z</dcterms:modified>
</cp:coreProperties>
</file>