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CCB16" w14:textId="4AB2AC40" w:rsidR="002956C1" w:rsidRPr="002956C1" w:rsidRDefault="002956C1" w:rsidP="002956C1">
      <w:pPr>
        <w:rPr>
          <w:rFonts w:cs="David" w:hint="cs"/>
          <w:b/>
          <w:bCs/>
          <w:color w:val="FF0000"/>
          <w:sz w:val="20"/>
          <w:szCs w:val="20"/>
          <w:rtl/>
        </w:rPr>
      </w:pPr>
      <w:r w:rsidRPr="002956C1">
        <w:rPr>
          <w:rFonts w:cs="David" w:hint="cs"/>
          <w:b/>
          <w:bCs/>
          <w:color w:val="FF0000"/>
          <w:sz w:val="20"/>
          <w:szCs w:val="20"/>
          <w:rtl/>
        </w:rPr>
        <w:t xml:space="preserve">נושא: שמות פרק </w:t>
      </w:r>
      <w:proofErr w:type="spellStart"/>
      <w:r w:rsidRPr="002956C1">
        <w:rPr>
          <w:rFonts w:cs="David" w:hint="cs"/>
          <w:b/>
          <w:bCs/>
          <w:color w:val="FF0000"/>
          <w:sz w:val="20"/>
          <w:szCs w:val="20"/>
          <w:rtl/>
        </w:rPr>
        <w:t>יז</w:t>
      </w:r>
      <w:proofErr w:type="spellEnd"/>
      <w:r>
        <w:rPr>
          <w:rFonts w:cs="David" w:hint="cs"/>
          <w:b/>
          <w:bCs/>
          <w:color w:val="FF0000"/>
          <w:sz w:val="20"/>
          <w:szCs w:val="20"/>
          <w:rtl/>
        </w:rPr>
        <w:t xml:space="preserve"> </w:t>
      </w:r>
      <w:r>
        <w:rPr>
          <w:rFonts w:cs="David"/>
          <w:b/>
          <w:bCs/>
          <w:color w:val="FF0000"/>
          <w:sz w:val="20"/>
          <w:szCs w:val="20"/>
          <w:rtl/>
        </w:rPr>
        <w:t>–</w:t>
      </w:r>
      <w:r>
        <w:rPr>
          <w:rFonts w:cs="David" w:hint="cs"/>
          <w:b/>
          <w:bCs/>
          <w:color w:val="FF0000"/>
          <w:sz w:val="20"/>
          <w:szCs w:val="20"/>
          <w:rtl/>
        </w:rPr>
        <w:t xml:space="preserve"> דף עבודה</w:t>
      </w:r>
      <w:bookmarkStart w:id="0" w:name="_GoBack"/>
      <w:bookmarkEnd w:id="0"/>
    </w:p>
    <w:p w14:paraId="2073CEEF" w14:textId="666F0FE6" w:rsidR="002956C1" w:rsidRPr="002956C1" w:rsidRDefault="002956C1" w:rsidP="002956C1">
      <w:pPr>
        <w:rPr>
          <w:rFonts w:cs="David" w:hint="cs"/>
          <w:b/>
          <w:bCs/>
          <w:color w:val="FF0000"/>
          <w:sz w:val="20"/>
          <w:szCs w:val="20"/>
          <w:rtl/>
        </w:rPr>
      </w:pPr>
      <w:r w:rsidRPr="002956C1">
        <w:rPr>
          <w:rFonts w:cs="David" w:hint="cs"/>
          <w:b/>
          <w:bCs/>
          <w:color w:val="FF0000"/>
          <w:sz w:val="20"/>
          <w:szCs w:val="20"/>
          <w:rtl/>
        </w:rPr>
        <w:t>מחבר: דניאל בוחבוט</w:t>
      </w:r>
    </w:p>
    <w:p w14:paraId="4DC1E9C8" w14:textId="50DDC339" w:rsidR="002956C1" w:rsidRPr="002956C1" w:rsidRDefault="002956C1" w:rsidP="002956C1">
      <w:pPr>
        <w:rPr>
          <w:rFonts w:cs="David" w:hint="cs"/>
          <w:b/>
          <w:bCs/>
          <w:color w:val="FF0000"/>
          <w:sz w:val="20"/>
          <w:szCs w:val="20"/>
        </w:rPr>
      </w:pPr>
      <w:r w:rsidRPr="002956C1">
        <w:rPr>
          <w:rFonts w:cs="David" w:hint="cs"/>
          <w:b/>
          <w:bCs/>
          <w:color w:val="FF0000"/>
          <w:sz w:val="20"/>
          <w:szCs w:val="20"/>
          <w:rtl/>
        </w:rPr>
        <w:t>כיתה: ה-ח</w:t>
      </w:r>
    </w:p>
    <w:p w14:paraId="5598D96D" w14:textId="3D654109" w:rsidR="00424FE8" w:rsidRPr="00121A69" w:rsidRDefault="00121A69" w:rsidP="00121A69">
      <w:pPr>
        <w:jc w:val="center"/>
        <w:rPr>
          <w:rFonts w:ascii="David" w:hAnsi="David" w:cs="David"/>
          <w:b/>
          <w:bCs/>
          <w:sz w:val="32"/>
          <w:szCs w:val="32"/>
          <w:u w:val="single"/>
          <w:rtl/>
        </w:rPr>
      </w:pPr>
      <w:r>
        <w:rPr>
          <w:noProof/>
        </w:rPr>
        <w:drawing>
          <wp:anchor distT="0" distB="0" distL="114300" distR="114300" simplePos="0" relativeHeight="251659264" behindDoc="1" locked="0" layoutInCell="1" allowOverlap="1" wp14:anchorId="13C0D831" wp14:editId="3E0537DA">
            <wp:simplePos x="0" y="0"/>
            <wp:positionH relativeFrom="leftMargin">
              <wp:posOffset>342900</wp:posOffset>
            </wp:positionH>
            <wp:positionV relativeFrom="topMargin">
              <wp:posOffset>247650</wp:posOffset>
            </wp:positionV>
            <wp:extent cx="699135" cy="620395"/>
            <wp:effectExtent l="0" t="0" r="5715" b="8255"/>
            <wp:wrapNone/>
            <wp:docPr id="1" name="תמונה 1"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טקסט&#10;&#10;התיאור נוצר באופן אוטומט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663" w:rsidRPr="00121A69">
        <w:rPr>
          <w:rFonts w:ascii="David" w:hAnsi="David" w:cs="David"/>
          <w:b/>
          <w:bCs/>
          <w:sz w:val="32"/>
          <w:szCs w:val="32"/>
          <w:u w:val="single"/>
          <w:rtl/>
        </w:rPr>
        <w:t xml:space="preserve">שמות פרק </w:t>
      </w:r>
      <w:proofErr w:type="spellStart"/>
      <w:r w:rsidR="0031103A">
        <w:rPr>
          <w:rFonts w:ascii="David" w:hAnsi="David" w:cs="David" w:hint="cs"/>
          <w:b/>
          <w:bCs/>
          <w:sz w:val="32"/>
          <w:szCs w:val="32"/>
          <w:u w:val="single"/>
          <w:rtl/>
        </w:rPr>
        <w:t>יז</w:t>
      </w:r>
      <w:proofErr w:type="spellEnd"/>
    </w:p>
    <w:p w14:paraId="7B691873" w14:textId="09DBDBDB" w:rsidR="00A20663" w:rsidRPr="00121A69" w:rsidRDefault="00A20663">
      <w:pPr>
        <w:rPr>
          <w:rFonts w:ascii="David" w:hAnsi="David" w:cs="David" w:hint="cs"/>
          <w:sz w:val="32"/>
          <w:szCs w:val="32"/>
          <w:rtl/>
        </w:rPr>
      </w:pPr>
    </w:p>
    <w:p w14:paraId="528E1F93" w14:textId="1C6E230C" w:rsidR="0031103A" w:rsidRDefault="00271C5A" w:rsidP="0063548F">
      <w:pPr>
        <w:pStyle w:val="a3"/>
        <w:numPr>
          <w:ilvl w:val="0"/>
          <w:numId w:val="1"/>
        </w:numPr>
        <w:spacing w:line="360" w:lineRule="auto"/>
        <w:rPr>
          <w:rFonts w:ascii="David" w:hAnsi="David" w:cs="David"/>
          <w:b/>
          <w:bCs/>
          <w:sz w:val="32"/>
          <w:szCs w:val="32"/>
          <w:u w:val="single"/>
        </w:rPr>
      </w:pPr>
      <w:r>
        <w:rPr>
          <w:rFonts w:ascii="David" w:hAnsi="David" w:cs="David" w:hint="cs"/>
          <w:sz w:val="32"/>
          <w:szCs w:val="32"/>
          <w:rtl/>
        </w:rPr>
        <w:t>מהו שנאמר בפס' א' "על פי ה'"?</w:t>
      </w:r>
    </w:p>
    <w:p w14:paraId="48434346" w14:textId="77A71CED" w:rsidR="00271C5A" w:rsidRDefault="00271C5A" w:rsidP="0063548F">
      <w:pPr>
        <w:pStyle w:val="a3"/>
        <w:numPr>
          <w:ilvl w:val="0"/>
          <w:numId w:val="1"/>
        </w:numPr>
        <w:spacing w:line="360" w:lineRule="auto"/>
        <w:rPr>
          <w:rFonts w:ascii="David" w:hAnsi="David" w:cs="David"/>
          <w:sz w:val="32"/>
          <w:szCs w:val="32"/>
        </w:rPr>
      </w:pPr>
      <w:r w:rsidRPr="00271C5A">
        <w:rPr>
          <w:rFonts w:ascii="David" w:hAnsi="David" w:cs="David" w:hint="cs"/>
          <w:sz w:val="32"/>
          <w:szCs w:val="32"/>
          <w:rtl/>
        </w:rPr>
        <w:t xml:space="preserve">מדוע בני ישראל מלינים ורבים עם משה וה' על חוסר המים פעמיים גם בפס' ב' וגם בפס' ג? למד את </w:t>
      </w:r>
      <w:r w:rsidRPr="00331600">
        <w:rPr>
          <w:rFonts w:ascii="David" w:hAnsi="David" w:cs="David" w:hint="cs"/>
          <w:b/>
          <w:bCs/>
          <w:sz w:val="32"/>
          <w:szCs w:val="32"/>
          <w:u w:val="single"/>
          <w:rtl/>
        </w:rPr>
        <w:t xml:space="preserve">הרמב"ן </w:t>
      </w:r>
      <w:r w:rsidRPr="00271C5A">
        <w:rPr>
          <w:rFonts w:ascii="David" w:hAnsi="David" w:cs="David" w:hint="cs"/>
          <w:sz w:val="32"/>
          <w:szCs w:val="32"/>
          <w:rtl/>
        </w:rPr>
        <w:t>וענה</w:t>
      </w:r>
      <w:r w:rsidR="00331600">
        <w:rPr>
          <w:rFonts w:ascii="David" w:hAnsi="David" w:cs="David" w:hint="cs"/>
          <w:sz w:val="32"/>
          <w:szCs w:val="32"/>
          <w:rtl/>
        </w:rPr>
        <w:t xml:space="preserve"> 2 תשובות וכתוב איזו מהן נכונה</w:t>
      </w:r>
      <w:r w:rsidRPr="00271C5A">
        <w:rPr>
          <w:rFonts w:ascii="David" w:hAnsi="David" w:cs="David" w:hint="cs"/>
          <w:sz w:val="32"/>
          <w:szCs w:val="32"/>
          <w:rtl/>
        </w:rPr>
        <w:t>.</w:t>
      </w:r>
    </w:p>
    <w:p w14:paraId="0B87F7FB" w14:textId="77777777" w:rsidR="00331600" w:rsidRDefault="00331600" w:rsidP="0063548F">
      <w:pPr>
        <w:pStyle w:val="a3"/>
        <w:spacing w:line="360" w:lineRule="auto"/>
        <w:rPr>
          <w:rFonts w:ascii="David" w:hAnsi="David" w:cs="David"/>
          <w:sz w:val="28"/>
          <w:szCs w:val="28"/>
          <w:rtl/>
        </w:rPr>
      </w:pPr>
      <w:r w:rsidRPr="00331600">
        <w:rPr>
          <w:rFonts w:ascii="David" w:hAnsi="David" w:cs="David"/>
          <w:b/>
          <w:bCs/>
          <w:sz w:val="28"/>
          <w:szCs w:val="28"/>
          <w:rtl/>
        </w:rPr>
        <w:t>ואין</w:t>
      </w:r>
      <w:r w:rsidRPr="00331600">
        <w:rPr>
          <w:rFonts w:ascii="David" w:hAnsi="David" w:cs="David"/>
          <w:sz w:val="28"/>
          <w:szCs w:val="28"/>
          <w:rtl/>
        </w:rPr>
        <w:t> </w:t>
      </w:r>
      <w:r w:rsidRPr="00331600">
        <w:rPr>
          <w:rFonts w:ascii="David" w:hAnsi="David" w:cs="David"/>
          <w:b/>
          <w:bCs/>
          <w:sz w:val="28"/>
          <w:szCs w:val="28"/>
          <w:rtl/>
        </w:rPr>
        <w:t>מים</w:t>
      </w:r>
      <w:r w:rsidRPr="00331600">
        <w:rPr>
          <w:rFonts w:ascii="David" w:hAnsi="David" w:cs="David"/>
          <w:sz w:val="28"/>
          <w:szCs w:val="28"/>
          <w:rtl/>
        </w:rPr>
        <w:t> </w:t>
      </w:r>
      <w:r w:rsidRPr="00331600">
        <w:rPr>
          <w:rFonts w:ascii="David" w:hAnsi="David" w:cs="David"/>
          <w:b/>
          <w:bCs/>
          <w:sz w:val="28"/>
          <w:szCs w:val="28"/>
          <w:rtl/>
        </w:rPr>
        <w:t>לשתות</w:t>
      </w:r>
      <w:r w:rsidRPr="00331600">
        <w:rPr>
          <w:rFonts w:ascii="David" w:hAnsi="David" w:cs="David"/>
          <w:sz w:val="28"/>
          <w:szCs w:val="28"/>
          <w:rtl/>
        </w:rPr>
        <w:t> </w:t>
      </w:r>
      <w:r w:rsidRPr="00331600">
        <w:rPr>
          <w:rFonts w:ascii="David" w:hAnsi="David" w:cs="David"/>
          <w:b/>
          <w:bCs/>
          <w:sz w:val="28"/>
          <w:szCs w:val="28"/>
          <w:rtl/>
        </w:rPr>
        <w:t>העם</w:t>
      </w:r>
      <w:r w:rsidRPr="00331600">
        <w:rPr>
          <w:rFonts w:ascii="David" w:hAnsi="David" w:cs="David"/>
          <w:sz w:val="28"/>
          <w:szCs w:val="28"/>
          <w:rtl/>
        </w:rPr>
        <w:t> </w:t>
      </w:r>
      <w:r w:rsidRPr="00331600">
        <w:rPr>
          <w:rFonts w:ascii="David" w:hAnsi="David" w:cs="David"/>
          <w:sz w:val="28"/>
          <w:szCs w:val="28"/>
        </w:rPr>
        <w:t>- </w:t>
      </w:r>
      <w:r w:rsidRPr="00331600">
        <w:rPr>
          <w:rFonts w:ascii="David" w:hAnsi="David" w:cs="David"/>
          <w:sz w:val="28"/>
          <w:szCs w:val="28"/>
          <w:rtl/>
        </w:rPr>
        <w:t>כאשר באו אל המקום ההוא ולא מצאו שם עינות מים </w:t>
      </w:r>
      <w:r w:rsidRPr="00331600">
        <w:rPr>
          <w:rFonts w:ascii="David" w:hAnsi="David" w:cs="David"/>
          <w:sz w:val="28"/>
          <w:szCs w:val="28"/>
        </w:rPr>
        <w:t>(</w:t>
      </w:r>
      <w:r w:rsidRPr="00331600">
        <w:rPr>
          <w:rFonts w:ascii="David" w:hAnsi="David" w:cs="David"/>
          <w:sz w:val="28"/>
          <w:szCs w:val="28"/>
          <w:rtl/>
        </w:rPr>
        <w:t>ראה </w:t>
      </w:r>
      <w:proofErr w:type="spellStart"/>
      <w:r w:rsidRPr="00331600">
        <w:rPr>
          <w:rFonts w:ascii="David" w:hAnsi="David" w:cs="David"/>
          <w:sz w:val="28"/>
          <w:szCs w:val="28"/>
          <w:rtl/>
        </w:rPr>
        <w:t>שמ</w:t>
      </w:r>
      <w:proofErr w:type="spellEnd"/>
      <w:r w:rsidRPr="00331600">
        <w:rPr>
          <w:rFonts w:ascii="David" w:hAnsi="David" w:cs="David"/>
          <w:sz w:val="28"/>
          <w:szCs w:val="28"/>
        </w:rPr>
        <w:t>' </w:t>
      </w:r>
      <w:r w:rsidRPr="00331600">
        <w:rPr>
          <w:rFonts w:ascii="David" w:hAnsi="David" w:cs="David"/>
          <w:sz w:val="28"/>
          <w:szCs w:val="28"/>
          <w:rtl/>
        </w:rPr>
        <w:t>טו </w:t>
      </w:r>
      <w:r w:rsidRPr="00331600">
        <w:rPr>
          <w:rFonts w:ascii="David" w:hAnsi="David" w:cs="David"/>
          <w:sz w:val="28"/>
          <w:szCs w:val="28"/>
        </w:rPr>
        <w:t>, </w:t>
      </w:r>
      <w:proofErr w:type="spellStart"/>
      <w:r w:rsidRPr="00331600">
        <w:rPr>
          <w:rFonts w:ascii="David" w:hAnsi="David" w:cs="David"/>
          <w:sz w:val="28"/>
          <w:szCs w:val="28"/>
          <w:rtl/>
        </w:rPr>
        <w:t>כז</w:t>
      </w:r>
      <w:proofErr w:type="spellEnd"/>
      <w:r w:rsidRPr="00331600">
        <w:rPr>
          <w:rFonts w:ascii="David" w:hAnsi="David" w:cs="David"/>
          <w:sz w:val="28"/>
          <w:szCs w:val="28"/>
        </w:rPr>
        <w:t>) , </w:t>
      </w:r>
      <w:r w:rsidRPr="00331600">
        <w:rPr>
          <w:rFonts w:ascii="David" w:hAnsi="David" w:cs="David"/>
          <w:sz w:val="28"/>
          <w:szCs w:val="28"/>
          <w:rtl/>
        </w:rPr>
        <w:t>מיד עשו מריבה עם משה</w:t>
      </w:r>
      <w:r w:rsidRPr="00331600">
        <w:rPr>
          <w:rFonts w:ascii="David" w:hAnsi="David" w:cs="David"/>
          <w:sz w:val="28"/>
          <w:szCs w:val="28"/>
        </w:rPr>
        <w:t>. </w:t>
      </w:r>
      <w:r w:rsidRPr="00331600">
        <w:rPr>
          <w:rFonts w:ascii="David" w:hAnsi="David" w:cs="David"/>
          <w:sz w:val="28"/>
          <w:szCs w:val="28"/>
          <w:rtl/>
        </w:rPr>
        <w:t>וזה טעם </w:t>
      </w:r>
      <w:proofErr w:type="spellStart"/>
      <w:r w:rsidRPr="00331600">
        <w:rPr>
          <w:rFonts w:ascii="David" w:hAnsi="David" w:cs="David"/>
          <w:b/>
          <w:bCs/>
          <w:sz w:val="28"/>
          <w:szCs w:val="28"/>
          <w:rtl/>
        </w:rPr>
        <w:t>וירב</w:t>
      </w:r>
      <w:proofErr w:type="spellEnd"/>
      <w:r w:rsidRPr="00331600">
        <w:rPr>
          <w:rFonts w:ascii="David" w:hAnsi="David" w:cs="David"/>
          <w:sz w:val="28"/>
          <w:szCs w:val="28"/>
          <w:rtl/>
        </w:rPr>
        <w:t> </w:t>
      </w:r>
      <w:r w:rsidRPr="00331600">
        <w:rPr>
          <w:rFonts w:ascii="David" w:hAnsi="David" w:cs="David"/>
          <w:b/>
          <w:bCs/>
          <w:sz w:val="28"/>
          <w:szCs w:val="28"/>
          <w:rtl/>
        </w:rPr>
        <w:t>העם</w:t>
      </w:r>
      <w:r w:rsidRPr="00331600">
        <w:rPr>
          <w:rFonts w:ascii="David" w:hAnsi="David" w:cs="David"/>
          <w:sz w:val="28"/>
          <w:szCs w:val="28"/>
          <w:rtl/>
        </w:rPr>
        <w:t> </w:t>
      </w:r>
      <w:r w:rsidRPr="00331600">
        <w:rPr>
          <w:rFonts w:ascii="David" w:hAnsi="David" w:cs="David"/>
          <w:b/>
          <w:bCs/>
          <w:sz w:val="28"/>
          <w:szCs w:val="28"/>
          <w:rtl/>
        </w:rPr>
        <w:t>עם</w:t>
      </w:r>
      <w:r w:rsidRPr="00331600">
        <w:rPr>
          <w:rFonts w:ascii="David" w:hAnsi="David" w:cs="David"/>
          <w:sz w:val="28"/>
          <w:szCs w:val="28"/>
          <w:rtl/>
        </w:rPr>
        <w:t> </w:t>
      </w:r>
      <w:r w:rsidRPr="00331600">
        <w:rPr>
          <w:rFonts w:ascii="David" w:hAnsi="David" w:cs="David"/>
          <w:b/>
          <w:bCs/>
          <w:sz w:val="28"/>
          <w:szCs w:val="28"/>
          <w:rtl/>
        </w:rPr>
        <w:t>משה</w:t>
      </w:r>
      <w:r w:rsidRPr="00331600">
        <w:rPr>
          <w:rFonts w:ascii="David" w:hAnsi="David" w:cs="David"/>
          <w:sz w:val="28"/>
          <w:szCs w:val="28"/>
          <w:rtl/>
        </w:rPr>
        <w:t> </w:t>
      </w:r>
      <w:r w:rsidRPr="00331600">
        <w:rPr>
          <w:rFonts w:ascii="David" w:hAnsi="David" w:cs="David"/>
          <w:sz w:val="28"/>
          <w:szCs w:val="28"/>
        </w:rPr>
        <w:t>, </w:t>
      </w:r>
      <w:r w:rsidRPr="00331600">
        <w:rPr>
          <w:rFonts w:ascii="David" w:hAnsi="David" w:cs="David"/>
          <w:sz w:val="28"/>
          <w:szCs w:val="28"/>
          <w:rtl/>
        </w:rPr>
        <w:t>כי התלונות במקומות שנאמר בהם </w:t>
      </w:r>
      <w:r w:rsidRPr="00331600">
        <w:rPr>
          <w:rFonts w:ascii="David" w:hAnsi="David" w:cs="David"/>
          <w:sz w:val="28"/>
          <w:szCs w:val="28"/>
        </w:rPr>
        <w:t>'</w:t>
      </w:r>
      <w:r w:rsidRPr="00331600">
        <w:rPr>
          <w:rFonts w:ascii="David" w:hAnsi="David" w:cs="David"/>
          <w:sz w:val="28"/>
          <w:szCs w:val="28"/>
          <w:rtl/>
        </w:rPr>
        <w:t>וילונו</w:t>
      </w:r>
      <w:r w:rsidRPr="00331600">
        <w:rPr>
          <w:rFonts w:ascii="David" w:hAnsi="David" w:cs="David"/>
          <w:sz w:val="28"/>
          <w:szCs w:val="28"/>
        </w:rPr>
        <w:t>' </w:t>
      </w:r>
      <w:r w:rsidRPr="00331600">
        <w:rPr>
          <w:rFonts w:ascii="David" w:hAnsi="David" w:cs="David"/>
          <w:sz w:val="28"/>
          <w:szCs w:val="28"/>
          <w:rtl/>
        </w:rPr>
        <w:t>הוא תרעומת </w:t>
      </w:r>
      <w:r w:rsidRPr="00331600">
        <w:rPr>
          <w:rFonts w:ascii="David" w:hAnsi="David" w:cs="David"/>
          <w:sz w:val="28"/>
          <w:szCs w:val="28"/>
        </w:rPr>
        <w:t>, </w:t>
      </w:r>
      <w:r w:rsidRPr="00331600">
        <w:rPr>
          <w:rFonts w:ascii="David" w:hAnsi="David" w:cs="David"/>
          <w:sz w:val="28"/>
          <w:szCs w:val="28"/>
          <w:rtl/>
        </w:rPr>
        <w:t>שהיו מתרעמים על </w:t>
      </w:r>
      <w:proofErr w:type="spellStart"/>
      <w:r w:rsidRPr="00331600">
        <w:rPr>
          <w:rFonts w:ascii="David" w:hAnsi="David" w:cs="David"/>
          <w:sz w:val="28"/>
          <w:szCs w:val="28"/>
          <w:rtl/>
        </w:rPr>
        <w:t>ענינם</w:t>
      </w:r>
      <w:proofErr w:type="spellEnd"/>
      <w:r w:rsidRPr="00331600">
        <w:rPr>
          <w:rFonts w:ascii="David" w:hAnsi="David" w:cs="David"/>
          <w:sz w:val="28"/>
          <w:szCs w:val="28"/>
          <w:rtl/>
        </w:rPr>
        <w:t> </w:t>
      </w:r>
      <w:proofErr w:type="spellStart"/>
      <w:r w:rsidRPr="00331600">
        <w:rPr>
          <w:rFonts w:ascii="David" w:hAnsi="David" w:cs="David"/>
          <w:sz w:val="28"/>
          <w:szCs w:val="28"/>
          <w:rtl/>
        </w:rPr>
        <w:t>לאמר</w:t>
      </w:r>
      <w:proofErr w:type="spellEnd"/>
      <w:r w:rsidRPr="00331600">
        <w:rPr>
          <w:rFonts w:ascii="David" w:hAnsi="David" w:cs="David"/>
          <w:sz w:val="28"/>
          <w:szCs w:val="28"/>
        </w:rPr>
        <w:t>: </w:t>
      </w:r>
      <w:r w:rsidRPr="00331600">
        <w:rPr>
          <w:rFonts w:ascii="David" w:hAnsi="David" w:cs="David"/>
          <w:sz w:val="28"/>
          <w:szCs w:val="28"/>
          <w:rtl/>
        </w:rPr>
        <w:t>מה נעשה </w:t>
      </w:r>
      <w:r w:rsidRPr="00331600">
        <w:rPr>
          <w:rFonts w:ascii="David" w:hAnsi="David" w:cs="David"/>
          <w:sz w:val="28"/>
          <w:szCs w:val="28"/>
        </w:rPr>
        <w:t>, </w:t>
      </w:r>
      <w:r w:rsidRPr="00331600">
        <w:rPr>
          <w:rFonts w:ascii="David" w:hAnsi="David" w:cs="David"/>
          <w:sz w:val="28"/>
          <w:szCs w:val="28"/>
          <w:rtl/>
        </w:rPr>
        <w:t>מה נאכל ומה נשתה</w:t>
      </w:r>
      <w:r w:rsidRPr="00331600">
        <w:rPr>
          <w:rFonts w:ascii="David" w:hAnsi="David" w:cs="David"/>
          <w:sz w:val="28"/>
          <w:szCs w:val="28"/>
        </w:rPr>
        <w:t>; </w:t>
      </w:r>
      <w:r w:rsidRPr="00331600">
        <w:rPr>
          <w:rFonts w:ascii="David" w:hAnsi="David" w:cs="David"/>
          <w:sz w:val="28"/>
          <w:szCs w:val="28"/>
          <w:rtl/>
        </w:rPr>
        <w:t>אבל </w:t>
      </w:r>
      <w:proofErr w:type="spellStart"/>
      <w:r w:rsidRPr="00331600">
        <w:rPr>
          <w:rFonts w:ascii="David" w:hAnsi="David" w:cs="David"/>
          <w:b/>
          <w:bCs/>
          <w:sz w:val="28"/>
          <w:szCs w:val="28"/>
          <w:rtl/>
        </w:rPr>
        <w:t>וירב</w:t>
      </w:r>
      <w:proofErr w:type="spellEnd"/>
      <w:r w:rsidRPr="00331600">
        <w:rPr>
          <w:rFonts w:ascii="David" w:hAnsi="David" w:cs="David"/>
          <w:sz w:val="28"/>
          <w:szCs w:val="28"/>
          <w:rtl/>
        </w:rPr>
        <w:t> </w:t>
      </w:r>
      <w:r w:rsidRPr="00331600">
        <w:rPr>
          <w:rFonts w:ascii="David" w:hAnsi="David" w:cs="David"/>
          <w:sz w:val="28"/>
          <w:szCs w:val="28"/>
        </w:rPr>
        <w:t>- </w:t>
      </w:r>
      <w:r w:rsidRPr="00331600">
        <w:rPr>
          <w:rFonts w:ascii="David" w:hAnsi="David" w:cs="David"/>
          <w:sz w:val="28"/>
          <w:szCs w:val="28"/>
          <w:rtl/>
        </w:rPr>
        <w:t>שעשו </w:t>
      </w:r>
    </w:p>
    <w:p w14:paraId="502C5C7F" w14:textId="7A411F10" w:rsidR="00331600" w:rsidRDefault="00331600" w:rsidP="0063548F">
      <w:pPr>
        <w:pStyle w:val="a3"/>
        <w:spacing w:line="360" w:lineRule="auto"/>
        <w:rPr>
          <w:rFonts w:ascii="David" w:hAnsi="David" w:cs="David"/>
          <w:sz w:val="28"/>
          <w:szCs w:val="28"/>
          <w:rtl/>
        </w:rPr>
      </w:pPr>
      <w:r w:rsidRPr="00331600">
        <w:rPr>
          <w:rFonts w:ascii="David" w:hAnsi="David" w:cs="David"/>
          <w:sz w:val="28"/>
          <w:szCs w:val="28"/>
          <w:rtl/>
        </w:rPr>
        <w:t>עמו מריבה ממש </w:t>
      </w:r>
      <w:r w:rsidRPr="00331600">
        <w:rPr>
          <w:rFonts w:ascii="David" w:hAnsi="David" w:cs="David"/>
          <w:sz w:val="28"/>
          <w:szCs w:val="28"/>
        </w:rPr>
        <w:t>, </w:t>
      </w:r>
      <w:r w:rsidRPr="00331600">
        <w:rPr>
          <w:rFonts w:ascii="David" w:hAnsi="David" w:cs="David"/>
          <w:sz w:val="28"/>
          <w:szCs w:val="28"/>
          <w:rtl/>
        </w:rPr>
        <w:t>ובאו עליו </w:t>
      </w:r>
      <w:proofErr w:type="spellStart"/>
      <w:r w:rsidRPr="00331600">
        <w:rPr>
          <w:rFonts w:ascii="David" w:hAnsi="David" w:cs="David"/>
          <w:sz w:val="28"/>
          <w:szCs w:val="28"/>
          <w:rtl/>
        </w:rPr>
        <w:t>לאמר</w:t>
      </w:r>
      <w:proofErr w:type="spellEnd"/>
      <w:r w:rsidRPr="00331600">
        <w:rPr>
          <w:rFonts w:ascii="David" w:hAnsi="David" w:cs="David"/>
          <w:sz w:val="28"/>
          <w:szCs w:val="28"/>
        </w:rPr>
        <w:t>: </w:t>
      </w:r>
      <w:r w:rsidRPr="00331600">
        <w:rPr>
          <w:rFonts w:ascii="David" w:hAnsi="David" w:cs="David"/>
          <w:b/>
          <w:bCs/>
          <w:sz w:val="28"/>
          <w:szCs w:val="28"/>
          <w:rtl/>
        </w:rPr>
        <w:t>תנו</w:t>
      </w:r>
      <w:r w:rsidRPr="00331600">
        <w:rPr>
          <w:rFonts w:ascii="David" w:hAnsi="David" w:cs="David"/>
          <w:sz w:val="28"/>
          <w:szCs w:val="28"/>
          <w:rtl/>
        </w:rPr>
        <w:t> </w:t>
      </w:r>
      <w:r w:rsidRPr="00331600">
        <w:rPr>
          <w:rFonts w:ascii="David" w:hAnsi="David" w:cs="David"/>
          <w:b/>
          <w:bCs/>
          <w:sz w:val="28"/>
          <w:szCs w:val="28"/>
          <w:rtl/>
        </w:rPr>
        <w:t>לנו</w:t>
      </w:r>
      <w:r w:rsidRPr="00331600">
        <w:rPr>
          <w:rFonts w:ascii="David" w:hAnsi="David" w:cs="David"/>
          <w:sz w:val="28"/>
          <w:szCs w:val="28"/>
          <w:rtl/>
        </w:rPr>
        <w:t> </w:t>
      </w:r>
      <w:r w:rsidRPr="00331600">
        <w:rPr>
          <w:rFonts w:ascii="David" w:hAnsi="David" w:cs="David"/>
          <w:b/>
          <w:bCs/>
          <w:sz w:val="28"/>
          <w:szCs w:val="28"/>
          <w:rtl/>
        </w:rPr>
        <w:t>מים</w:t>
      </w:r>
      <w:r w:rsidRPr="00331600">
        <w:rPr>
          <w:rFonts w:ascii="David" w:hAnsi="David" w:cs="David"/>
          <w:sz w:val="28"/>
          <w:szCs w:val="28"/>
          <w:rtl/>
        </w:rPr>
        <w:t> </w:t>
      </w:r>
      <w:r w:rsidRPr="00331600">
        <w:rPr>
          <w:rFonts w:ascii="David" w:hAnsi="David" w:cs="David"/>
          <w:sz w:val="28"/>
          <w:szCs w:val="28"/>
        </w:rPr>
        <w:t>- </w:t>
      </w:r>
      <w:r w:rsidRPr="00331600">
        <w:rPr>
          <w:rFonts w:ascii="David" w:hAnsi="David" w:cs="David"/>
          <w:sz w:val="28"/>
          <w:szCs w:val="28"/>
          <w:rtl/>
        </w:rPr>
        <w:t>אתה ואהרן אחיך </w:t>
      </w:r>
      <w:r w:rsidRPr="00331600">
        <w:rPr>
          <w:rFonts w:ascii="David" w:hAnsi="David" w:cs="David"/>
          <w:sz w:val="28"/>
          <w:szCs w:val="28"/>
        </w:rPr>
        <w:t>, </w:t>
      </w:r>
      <w:r w:rsidRPr="00331600">
        <w:rPr>
          <w:rFonts w:ascii="David" w:hAnsi="David" w:cs="David"/>
          <w:sz w:val="28"/>
          <w:szCs w:val="28"/>
          <w:rtl/>
        </w:rPr>
        <w:t>כי עליכם הדבר ודמנו עליכם</w:t>
      </w:r>
      <w:r w:rsidRPr="00331600">
        <w:rPr>
          <w:rFonts w:ascii="David" w:hAnsi="David" w:cs="David"/>
          <w:sz w:val="28"/>
          <w:szCs w:val="28"/>
        </w:rPr>
        <w:t>.</w:t>
      </w:r>
    </w:p>
    <w:p w14:paraId="4F28BDFF" w14:textId="690DC430" w:rsidR="00331600" w:rsidRDefault="00331600" w:rsidP="0063548F">
      <w:pPr>
        <w:pStyle w:val="a3"/>
        <w:spacing w:line="360" w:lineRule="auto"/>
        <w:rPr>
          <w:rFonts w:ascii="David" w:hAnsi="David" w:cs="David"/>
          <w:sz w:val="28"/>
          <w:szCs w:val="28"/>
          <w:rtl/>
        </w:rPr>
      </w:pPr>
      <w:r w:rsidRPr="00331600">
        <w:rPr>
          <w:rFonts w:ascii="David" w:hAnsi="David" w:cs="David"/>
          <w:sz w:val="28"/>
          <w:szCs w:val="28"/>
          <w:rtl/>
        </w:rPr>
        <w:t>ומשה אמר להם</w:t>
      </w:r>
      <w:r w:rsidRPr="00331600">
        <w:rPr>
          <w:rFonts w:ascii="David" w:hAnsi="David" w:cs="David"/>
          <w:sz w:val="28"/>
          <w:szCs w:val="28"/>
        </w:rPr>
        <w:t>: "</w:t>
      </w:r>
      <w:r w:rsidRPr="00331600">
        <w:rPr>
          <w:rFonts w:ascii="David" w:hAnsi="David" w:cs="David"/>
          <w:sz w:val="28"/>
          <w:szCs w:val="28"/>
          <w:rtl/>
        </w:rPr>
        <w:t>מה </w:t>
      </w:r>
      <w:proofErr w:type="spellStart"/>
      <w:r w:rsidRPr="00331600">
        <w:rPr>
          <w:rFonts w:ascii="David" w:hAnsi="David" w:cs="David"/>
          <w:sz w:val="28"/>
          <w:szCs w:val="28"/>
          <w:rtl/>
        </w:rPr>
        <w:t>תריבון</w:t>
      </w:r>
      <w:proofErr w:type="spellEnd"/>
      <w:r w:rsidRPr="00331600">
        <w:rPr>
          <w:rFonts w:ascii="David" w:hAnsi="David" w:cs="David"/>
          <w:sz w:val="28"/>
          <w:szCs w:val="28"/>
          <w:rtl/>
        </w:rPr>
        <w:t> עמדי</w:t>
      </w:r>
      <w:r w:rsidRPr="00331600">
        <w:rPr>
          <w:rFonts w:ascii="David" w:hAnsi="David" w:cs="David"/>
          <w:sz w:val="28"/>
          <w:szCs w:val="28"/>
        </w:rPr>
        <w:t>" , </w:t>
      </w:r>
      <w:r w:rsidRPr="00331600">
        <w:rPr>
          <w:rFonts w:ascii="David" w:hAnsi="David" w:cs="David"/>
          <w:sz w:val="28"/>
          <w:szCs w:val="28"/>
          <w:rtl/>
        </w:rPr>
        <w:t>ו"מה תנסון את יי</w:t>
      </w:r>
      <w:r w:rsidRPr="00331600">
        <w:rPr>
          <w:rFonts w:ascii="David" w:hAnsi="David" w:cs="David"/>
          <w:sz w:val="28"/>
          <w:szCs w:val="28"/>
        </w:rPr>
        <w:t>'" (</w:t>
      </w:r>
      <w:r w:rsidRPr="00331600">
        <w:rPr>
          <w:rFonts w:ascii="David" w:hAnsi="David" w:cs="David"/>
          <w:sz w:val="28"/>
          <w:szCs w:val="28"/>
          <w:rtl/>
        </w:rPr>
        <w:t>להלן </w:t>
      </w:r>
      <w:r w:rsidRPr="00331600">
        <w:rPr>
          <w:rFonts w:ascii="David" w:hAnsi="David" w:cs="David"/>
          <w:sz w:val="28"/>
          <w:szCs w:val="28"/>
        </w:rPr>
        <w:t>, </w:t>
      </w:r>
      <w:r w:rsidRPr="00331600">
        <w:rPr>
          <w:rFonts w:ascii="David" w:hAnsi="David" w:cs="David"/>
          <w:sz w:val="28"/>
          <w:szCs w:val="28"/>
          <w:rtl/>
        </w:rPr>
        <w:t>ג</w:t>
      </w:r>
      <w:r w:rsidRPr="00331600">
        <w:rPr>
          <w:rFonts w:ascii="David" w:hAnsi="David" w:cs="David"/>
          <w:sz w:val="28"/>
          <w:szCs w:val="28"/>
        </w:rPr>
        <w:t>); </w:t>
      </w:r>
      <w:r w:rsidRPr="00331600">
        <w:rPr>
          <w:rFonts w:ascii="David" w:hAnsi="David" w:cs="David"/>
          <w:sz w:val="28"/>
          <w:szCs w:val="28"/>
          <w:rtl/>
        </w:rPr>
        <w:t>כי הריב הזה </w:t>
      </w:r>
      <w:r w:rsidRPr="00331600">
        <w:rPr>
          <w:rFonts w:ascii="David" w:hAnsi="David" w:cs="David"/>
          <w:sz w:val="28"/>
          <w:szCs w:val="28"/>
        </w:rPr>
        <w:t>- </w:t>
      </w:r>
      <w:r w:rsidRPr="00331600">
        <w:rPr>
          <w:rFonts w:ascii="David" w:hAnsi="David" w:cs="David"/>
          <w:sz w:val="28"/>
          <w:szCs w:val="28"/>
          <w:rtl/>
        </w:rPr>
        <w:t>לנסות את יי</w:t>
      </w:r>
      <w:r w:rsidRPr="00331600">
        <w:rPr>
          <w:rFonts w:ascii="David" w:hAnsi="David" w:cs="David"/>
          <w:sz w:val="28"/>
          <w:szCs w:val="28"/>
        </w:rPr>
        <w:t>' </w:t>
      </w:r>
      <w:r w:rsidRPr="00331600">
        <w:rPr>
          <w:rFonts w:ascii="David" w:hAnsi="David" w:cs="David"/>
          <w:sz w:val="28"/>
          <w:szCs w:val="28"/>
          <w:rtl/>
        </w:rPr>
        <w:t>הוא </w:t>
      </w:r>
      <w:r w:rsidRPr="00331600">
        <w:rPr>
          <w:rFonts w:ascii="David" w:hAnsi="David" w:cs="David"/>
          <w:sz w:val="28"/>
          <w:szCs w:val="28"/>
        </w:rPr>
        <w:t>, </w:t>
      </w:r>
      <w:proofErr w:type="spellStart"/>
      <w:r w:rsidRPr="00331600">
        <w:rPr>
          <w:rFonts w:ascii="David" w:hAnsi="David" w:cs="David"/>
          <w:sz w:val="28"/>
          <w:szCs w:val="28"/>
          <w:rtl/>
        </w:rPr>
        <w:t>היוכל</w:t>
      </w:r>
      <w:proofErr w:type="spellEnd"/>
      <w:r w:rsidRPr="00331600">
        <w:rPr>
          <w:rFonts w:ascii="David" w:hAnsi="David" w:cs="David"/>
          <w:sz w:val="28"/>
          <w:szCs w:val="28"/>
          <w:rtl/>
        </w:rPr>
        <w:t> לתת לכם מים </w:t>
      </w:r>
      <w:r w:rsidRPr="00331600">
        <w:rPr>
          <w:rFonts w:ascii="David" w:hAnsi="David" w:cs="David"/>
          <w:sz w:val="28"/>
          <w:szCs w:val="28"/>
        </w:rPr>
        <w:t>, </w:t>
      </w:r>
      <w:r w:rsidRPr="00331600">
        <w:rPr>
          <w:rFonts w:ascii="David" w:hAnsi="David" w:cs="David"/>
          <w:sz w:val="28"/>
          <w:szCs w:val="28"/>
          <w:rtl/>
        </w:rPr>
        <w:t>כי אם תחרישו מעלינו ותתפללו אליו </w:t>
      </w:r>
      <w:r w:rsidRPr="00331600">
        <w:rPr>
          <w:rFonts w:ascii="David" w:hAnsi="David" w:cs="David"/>
          <w:sz w:val="28"/>
          <w:szCs w:val="28"/>
        </w:rPr>
        <w:t>, </w:t>
      </w:r>
      <w:r w:rsidRPr="00331600">
        <w:rPr>
          <w:rFonts w:ascii="David" w:hAnsi="David" w:cs="David"/>
          <w:sz w:val="28"/>
          <w:szCs w:val="28"/>
          <w:rtl/>
        </w:rPr>
        <w:t>יענה אתכם</w:t>
      </w:r>
      <w:r w:rsidRPr="00331600">
        <w:rPr>
          <w:rFonts w:ascii="David" w:hAnsi="David" w:cs="David"/>
          <w:sz w:val="28"/>
          <w:szCs w:val="28"/>
        </w:rPr>
        <w:t>; </w:t>
      </w:r>
      <w:r w:rsidRPr="00331600">
        <w:rPr>
          <w:rFonts w:ascii="David" w:hAnsi="David" w:cs="David"/>
          <w:sz w:val="28"/>
          <w:szCs w:val="28"/>
          <w:rtl/>
        </w:rPr>
        <w:t>וכן היה בלבם לנסות </w:t>
      </w:r>
      <w:r w:rsidRPr="00331600">
        <w:rPr>
          <w:rFonts w:ascii="David" w:hAnsi="David" w:cs="David"/>
          <w:sz w:val="28"/>
          <w:szCs w:val="28"/>
        </w:rPr>
        <w:t>, </w:t>
      </w:r>
      <w:r w:rsidRPr="00331600">
        <w:rPr>
          <w:rFonts w:ascii="David" w:hAnsi="David" w:cs="David"/>
          <w:sz w:val="28"/>
          <w:szCs w:val="28"/>
          <w:rtl/>
        </w:rPr>
        <w:t>כאשר אמר </w:t>
      </w:r>
      <w:r w:rsidRPr="00331600">
        <w:rPr>
          <w:rFonts w:ascii="David" w:hAnsi="David" w:cs="David"/>
          <w:sz w:val="28"/>
          <w:szCs w:val="28"/>
        </w:rPr>
        <w:t>"</w:t>
      </w:r>
      <w:r w:rsidRPr="00331600">
        <w:rPr>
          <w:rFonts w:ascii="David" w:hAnsi="David" w:cs="David"/>
          <w:sz w:val="28"/>
          <w:szCs w:val="28"/>
          <w:rtl/>
        </w:rPr>
        <w:t>ועל </w:t>
      </w:r>
      <w:proofErr w:type="spellStart"/>
      <w:r w:rsidRPr="00331600">
        <w:rPr>
          <w:rFonts w:ascii="David" w:hAnsi="David" w:cs="David"/>
          <w:sz w:val="28"/>
          <w:szCs w:val="28"/>
          <w:rtl/>
        </w:rPr>
        <w:t>נסותם</w:t>
      </w:r>
      <w:proofErr w:type="spellEnd"/>
      <w:r w:rsidRPr="00331600">
        <w:rPr>
          <w:rFonts w:ascii="David" w:hAnsi="David" w:cs="David"/>
          <w:sz w:val="28"/>
          <w:szCs w:val="28"/>
          <w:rtl/>
        </w:rPr>
        <w:t> את יי</w:t>
      </w:r>
      <w:r w:rsidRPr="00331600">
        <w:rPr>
          <w:rFonts w:ascii="David" w:hAnsi="David" w:cs="David"/>
          <w:sz w:val="28"/>
          <w:szCs w:val="28"/>
        </w:rPr>
        <w:t>' </w:t>
      </w:r>
      <w:proofErr w:type="spellStart"/>
      <w:r w:rsidRPr="00331600">
        <w:rPr>
          <w:rFonts w:ascii="David" w:hAnsi="David" w:cs="David"/>
          <w:sz w:val="28"/>
          <w:szCs w:val="28"/>
          <w:rtl/>
        </w:rPr>
        <w:t>לאמר</w:t>
      </w:r>
      <w:proofErr w:type="spellEnd"/>
      <w:r w:rsidRPr="00331600">
        <w:rPr>
          <w:rFonts w:ascii="David" w:hAnsi="David" w:cs="David"/>
          <w:sz w:val="28"/>
          <w:szCs w:val="28"/>
          <w:rtl/>
        </w:rPr>
        <w:t> היש יי</w:t>
      </w:r>
      <w:r w:rsidRPr="00331600">
        <w:rPr>
          <w:rFonts w:ascii="David" w:hAnsi="David" w:cs="David"/>
          <w:sz w:val="28"/>
          <w:szCs w:val="28"/>
        </w:rPr>
        <w:t>' </w:t>
      </w:r>
      <w:r w:rsidRPr="00331600">
        <w:rPr>
          <w:rFonts w:ascii="David" w:hAnsi="David" w:cs="David"/>
          <w:sz w:val="28"/>
          <w:szCs w:val="28"/>
          <w:rtl/>
        </w:rPr>
        <w:t>בקרבנו אם אין</w:t>
      </w:r>
      <w:r w:rsidRPr="00331600">
        <w:rPr>
          <w:rFonts w:ascii="David" w:hAnsi="David" w:cs="David"/>
          <w:sz w:val="28"/>
          <w:szCs w:val="28"/>
        </w:rPr>
        <w:t>" (</w:t>
      </w:r>
      <w:r w:rsidRPr="00331600">
        <w:rPr>
          <w:rFonts w:ascii="David" w:hAnsi="David" w:cs="David"/>
          <w:sz w:val="28"/>
          <w:szCs w:val="28"/>
          <w:rtl/>
        </w:rPr>
        <w:t>להלן </w:t>
      </w:r>
      <w:r w:rsidRPr="00331600">
        <w:rPr>
          <w:rFonts w:ascii="David" w:hAnsi="David" w:cs="David"/>
          <w:sz w:val="28"/>
          <w:szCs w:val="28"/>
        </w:rPr>
        <w:t>, </w:t>
      </w:r>
      <w:r w:rsidRPr="00331600">
        <w:rPr>
          <w:rFonts w:ascii="David" w:hAnsi="David" w:cs="David"/>
          <w:sz w:val="28"/>
          <w:szCs w:val="28"/>
          <w:rtl/>
        </w:rPr>
        <w:t>ז</w:t>
      </w:r>
      <w:r w:rsidRPr="00331600">
        <w:rPr>
          <w:rFonts w:ascii="David" w:hAnsi="David" w:cs="David"/>
          <w:sz w:val="28"/>
          <w:szCs w:val="28"/>
        </w:rPr>
        <w:t>). </w:t>
      </w:r>
      <w:r w:rsidRPr="00331600">
        <w:rPr>
          <w:rFonts w:ascii="David" w:hAnsi="David" w:cs="David"/>
          <w:sz w:val="28"/>
          <w:szCs w:val="28"/>
          <w:rtl/>
        </w:rPr>
        <w:t>ואז רפתה רוחם מעליו </w:t>
      </w:r>
      <w:r w:rsidRPr="00331600">
        <w:rPr>
          <w:rFonts w:ascii="David" w:hAnsi="David" w:cs="David"/>
          <w:sz w:val="28"/>
          <w:szCs w:val="28"/>
        </w:rPr>
        <w:t>(</w:t>
      </w:r>
      <w:r w:rsidRPr="00331600">
        <w:rPr>
          <w:rFonts w:ascii="David" w:hAnsi="David" w:cs="David"/>
          <w:sz w:val="28"/>
          <w:szCs w:val="28"/>
          <w:rtl/>
        </w:rPr>
        <w:t>ע"פ </w:t>
      </w:r>
      <w:proofErr w:type="spellStart"/>
      <w:r w:rsidRPr="00331600">
        <w:rPr>
          <w:rFonts w:ascii="David" w:hAnsi="David" w:cs="David"/>
          <w:sz w:val="28"/>
          <w:szCs w:val="28"/>
          <w:rtl/>
        </w:rPr>
        <w:t>שו</w:t>
      </w:r>
      <w:proofErr w:type="spellEnd"/>
      <w:r w:rsidRPr="00331600">
        <w:rPr>
          <w:rFonts w:ascii="David" w:hAnsi="David" w:cs="David"/>
          <w:sz w:val="28"/>
          <w:szCs w:val="28"/>
        </w:rPr>
        <w:t>' </w:t>
      </w:r>
      <w:r w:rsidRPr="00331600">
        <w:rPr>
          <w:rFonts w:ascii="David" w:hAnsi="David" w:cs="David"/>
          <w:sz w:val="28"/>
          <w:szCs w:val="28"/>
          <w:rtl/>
        </w:rPr>
        <w:t>ח </w:t>
      </w:r>
      <w:r w:rsidRPr="00331600">
        <w:rPr>
          <w:rFonts w:ascii="David" w:hAnsi="David" w:cs="David"/>
          <w:sz w:val="28"/>
          <w:szCs w:val="28"/>
        </w:rPr>
        <w:t>, </w:t>
      </w:r>
      <w:r w:rsidRPr="00331600">
        <w:rPr>
          <w:rFonts w:ascii="David" w:hAnsi="David" w:cs="David"/>
          <w:sz w:val="28"/>
          <w:szCs w:val="28"/>
          <w:rtl/>
        </w:rPr>
        <w:t>ג</w:t>
      </w:r>
      <w:r w:rsidRPr="00331600">
        <w:rPr>
          <w:rFonts w:ascii="David" w:hAnsi="David" w:cs="David"/>
          <w:sz w:val="28"/>
          <w:szCs w:val="28"/>
        </w:rPr>
        <w:t>) , </w:t>
      </w:r>
      <w:r w:rsidRPr="00331600">
        <w:rPr>
          <w:rFonts w:ascii="David" w:hAnsi="David" w:cs="David"/>
          <w:sz w:val="28"/>
          <w:szCs w:val="28"/>
          <w:rtl/>
        </w:rPr>
        <w:t>ועמדו יום או </w:t>
      </w:r>
      <w:proofErr w:type="spellStart"/>
      <w:r w:rsidRPr="00331600">
        <w:rPr>
          <w:rFonts w:ascii="David" w:hAnsi="David" w:cs="David"/>
          <w:sz w:val="28"/>
          <w:szCs w:val="28"/>
          <w:rtl/>
        </w:rPr>
        <w:t>יומים</w:t>
      </w:r>
      <w:proofErr w:type="spellEnd"/>
      <w:r w:rsidRPr="00331600">
        <w:rPr>
          <w:rFonts w:ascii="David" w:hAnsi="David" w:cs="David"/>
          <w:sz w:val="28"/>
          <w:szCs w:val="28"/>
          <w:rtl/>
        </w:rPr>
        <w:t> </w:t>
      </w:r>
      <w:r w:rsidRPr="00331600">
        <w:rPr>
          <w:rFonts w:ascii="David" w:hAnsi="David" w:cs="David"/>
          <w:sz w:val="28"/>
          <w:szCs w:val="28"/>
        </w:rPr>
        <w:t>, </w:t>
      </w:r>
      <w:r w:rsidRPr="00331600">
        <w:rPr>
          <w:rFonts w:ascii="David" w:hAnsi="David" w:cs="David"/>
          <w:sz w:val="28"/>
          <w:szCs w:val="28"/>
          <w:rtl/>
        </w:rPr>
        <w:t>מסתפקים במים שבכליהם </w:t>
      </w:r>
      <w:r w:rsidRPr="00331600">
        <w:rPr>
          <w:rFonts w:ascii="David" w:hAnsi="David" w:cs="David"/>
          <w:sz w:val="28"/>
          <w:szCs w:val="28"/>
        </w:rPr>
        <w:t>, </w:t>
      </w:r>
      <w:r w:rsidRPr="00331600">
        <w:rPr>
          <w:rFonts w:ascii="David" w:hAnsi="David" w:cs="David"/>
          <w:sz w:val="28"/>
          <w:szCs w:val="28"/>
          <w:rtl/>
        </w:rPr>
        <w:t>ואחרי כן </w:t>
      </w:r>
      <w:r w:rsidRPr="00331600">
        <w:rPr>
          <w:rFonts w:ascii="David" w:hAnsi="David" w:cs="David"/>
          <w:sz w:val="28"/>
          <w:szCs w:val="28"/>
        </w:rPr>
        <w:t>"</w:t>
      </w:r>
      <w:r w:rsidRPr="00331600">
        <w:rPr>
          <w:rFonts w:ascii="David" w:hAnsi="David" w:cs="David"/>
          <w:sz w:val="28"/>
          <w:szCs w:val="28"/>
          <w:rtl/>
        </w:rPr>
        <w:t>ויצמא שם העם למים וילן העם עם </w:t>
      </w:r>
      <w:r w:rsidRPr="00331600">
        <w:rPr>
          <w:rFonts w:ascii="David" w:hAnsi="David" w:cs="David"/>
          <w:sz w:val="28"/>
          <w:szCs w:val="28"/>
        </w:rPr>
        <w:t>(</w:t>
      </w:r>
      <w:r w:rsidRPr="00331600">
        <w:rPr>
          <w:rFonts w:ascii="David" w:hAnsi="David" w:cs="David"/>
          <w:sz w:val="28"/>
          <w:szCs w:val="28"/>
          <w:rtl/>
        </w:rPr>
        <w:t>לפנינו</w:t>
      </w:r>
      <w:r w:rsidRPr="00331600">
        <w:rPr>
          <w:rFonts w:ascii="David" w:hAnsi="David" w:cs="David"/>
          <w:sz w:val="28"/>
          <w:szCs w:val="28"/>
        </w:rPr>
        <w:t>: </w:t>
      </w:r>
      <w:r w:rsidRPr="00331600">
        <w:rPr>
          <w:rFonts w:ascii="David" w:hAnsi="David" w:cs="David"/>
          <w:sz w:val="28"/>
          <w:szCs w:val="28"/>
          <w:rtl/>
        </w:rPr>
        <w:t>על</w:t>
      </w:r>
      <w:r w:rsidRPr="00331600">
        <w:rPr>
          <w:rFonts w:ascii="David" w:hAnsi="David" w:cs="David"/>
          <w:sz w:val="28"/>
          <w:szCs w:val="28"/>
        </w:rPr>
        <w:t>) </w:t>
      </w:r>
      <w:r w:rsidRPr="00331600">
        <w:rPr>
          <w:rFonts w:ascii="David" w:hAnsi="David" w:cs="David"/>
          <w:sz w:val="28"/>
          <w:szCs w:val="28"/>
          <w:rtl/>
        </w:rPr>
        <w:t>משה</w:t>
      </w:r>
      <w:r w:rsidRPr="00331600">
        <w:rPr>
          <w:rFonts w:ascii="David" w:hAnsi="David" w:cs="David"/>
          <w:sz w:val="28"/>
          <w:szCs w:val="28"/>
        </w:rPr>
        <w:t>" (</w:t>
      </w:r>
      <w:r w:rsidRPr="00331600">
        <w:rPr>
          <w:rFonts w:ascii="David" w:hAnsi="David" w:cs="David"/>
          <w:sz w:val="28"/>
          <w:szCs w:val="28"/>
          <w:rtl/>
        </w:rPr>
        <w:t>להלן </w:t>
      </w:r>
      <w:r w:rsidRPr="00331600">
        <w:rPr>
          <w:rFonts w:ascii="David" w:hAnsi="David" w:cs="David"/>
          <w:sz w:val="28"/>
          <w:szCs w:val="28"/>
        </w:rPr>
        <w:t>, </w:t>
      </w:r>
      <w:r w:rsidRPr="00331600">
        <w:rPr>
          <w:rFonts w:ascii="David" w:hAnsi="David" w:cs="David"/>
          <w:sz w:val="28"/>
          <w:szCs w:val="28"/>
          <w:rtl/>
        </w:rPr>
        <w:t>ג</w:t>
      </w:r>
      <w:r w:rsidRPr="00331600">
        <w:rPr>
          <w:rFonts w:ascii="David" w:hAnsi="David" w:cs="David"/>
          <w:sz w:val="28"/>
          <w:szCs w:val="28"/>
        </w:rPr>
        <w:t>) - </w:t>
      </w:r>
      <w:proofErr w:type="spellStart"/>
      <w:r w:rsidRPr="00331600">
        <w:rPr>
          <w:rFonts w:ascii="David" w:hAnsi="David" w:cs="David"/>
          <w:sz w:val="28"/>
          <w:szCs w:val="28"/>
          <w:rtl/>
        </w:rPr>
        <w:t>כענין</w:t>
      </w:r>
      <w:proofErr w:type="spellEnd"/>
      <w:r w:rsidRPr="00331600">
        <w:rPr>
          <w:rFonts w:ascii="David" w:hAnsi="David" w:cs="David"/>
          <w:sz w:val="28"/>
          <w:szCs w:val="28"/>
          <w:rtl/>
        </w:rPr>
        <w:t> התרעומת אשר המה עושים בכל מקום בבקשם </w:t>
      </w:r>
    </w:p>
    <w:p w14:paraId="701C7749" w14:textId="0F190D87" w:rsidR="00331600" w:rsidRDefault="00331600" w:rsidP="0063548F">
      <w:pPr>
        <w:pStyle w:val="a3"/>
        <w:spacing w:line="360" w:lineRule="auto"/>
        <w:rPr>
          <w:rFonts w:ascii="David" w:hAnsi="David" w:cs="David"/>
          <w:sz w:val="28"/>
          <w:szCs w:val="28"/>
          <w:rtl/>
        </w:rPr>
      </w:pPr>
      <w:r w:rsidRPr="00331600">
        <w:rPr>
          <w:rFonts w:ascii="David" w:hAnsi="David" w:cs="David"/>
          <w:sz w:val="28"/>
          <w:szCs w:val="28"/>
          <w:rtl/>
        </w:rPr>
        <w:t>דבר </w:t>
      </w:r>
      <w:r w:rsidRPr="00331600">
        <w:rPr>
          <w:rFonts w:ascii="David" w:hAnsi="David" w:cs="David"/>
          <w:sz w:val="28"/>
          <w:szCs w:val="28"/>
        </w:rPr>
        <w:t>, </w:t>
      </w:r>
      <w:r w:rsidRPr="00331600">
        <w:rPr>
          <w:rFonts w:ascii="David" w:hAnsi="David" w:cs="David"/>
          <w:sz w:val="28"/>
          <w:szCs w:val="28"/>
          <w:rtl/>
        </w:rPr>
        <w:t>שיאמרו</w:t>
      </w:r>
      <w:r w:rsidRPr="00331600">
        <w:rPr>
          <w:rFonts w:ascii="David" w:hAnsi="David" w:cs="David"/>
          <w:sz w:val="28"/>
          <w:szCs w:val="28"/>
        </w:rPr>
        <w:t>: "</w:t>
      </w:r>
      <w:r w:rsidRPr="00331600">
        <w:rPr>
          <w:rFonts w:ascii="David" w:hAnsi="David" w:cs="David"/>
          <w:sz w:val="28"/>
          <w:szCs w:val="28"/>
          <w:rtl/>
        </w:rPr>
        <w:t>למה זה העליתנו ממצרים</w:t>
      </w:r>
      <w:r w:rsidRPr="00331600">
        <w:rPr>
          <w:rFonts w:ascii="David" w:hAnsi="David" w:cs="David"/>
          <w:sz w:val="28"/>
          <w:szCs w:val="28"/>
        </w:rPr>
        <w:t>" (</w:t>
      </w:r>
      <w:r w:rsidRPr="00331600">
        <w:rPr>
          <w:rFonts w:ascii="David" w:hAnsi="David" w:cs="David"/>
          <w:sz w:val="28"/>
          <w:szCs w:val="28"/>
          <w:rtl/>
        </w:rPr>
        <w:t>שם</w:t>
      </w:r>
      <w:r w:rsidRPr="00331600">
        <w:rPr>
          <w:rFonts w:ascii="David" w:hAnsi="David" w:cs="David"/>
          <w:sz w:val="28"/>
          <w:szCs w:val="28"/>
        </w:rPr>
        <w:t>); </w:t>
      </w:r>
      <w:r w:rsidRPr="00331600">
        <w:rPr>
          <w:rFonts w:ascii="David" w:hAnsi="David" w:cs="David"/>
          <w:sz w:val="28"/>
          <w:szCs w:val="28"/>
          <w:rtl/>
        </w:rPr>
        <w:t>ובראות משה כי צמאו התפלל לשם </w:t>
      </w:r>
      <w:r w:rsidRPr="00331600">
        <w:rPr>
          <w:rFonts w:ascii="David" w:hAnsi="David" w:cs="David"/>
          <w:sz w:val="28"/>
          <w:szCs w:val="28"/>
        </w:rPr>
        <w:t>(</w:t>
      </w:r>
      <w:r w:rsidRPr="00331600">
        <w:rPr>
          <w:rFonts w:ascii="David" w:hAnsi="David" w:cs="David"/>
          <w:sz w:val="28"/>
          <w:szCs w:val="28"/>
          <w:rtl/>
        </w:rPr>
        <w:t>ראה להלן </w:t>
      </w:r>
      <w:r w:rsidRPr="00331600">
        <w:rPr>
          <w:rFonts w:ascii="David" w:hAnsi="David" w:cs="David"/>
          <w:sz w:val="28"/>
          <w:szCs w:val="28"/>
        </w:rPr>
        <w:t>, </w:t>
      </w:r>
      <w:r w:rsidRPr="00331600">
        <w:rPr>
          <w:rFonts w:ascii="David" w:hAnsi="David" w:cs="David"/>
          <w:sz w:val="28"/>
          <w:szCs w:val="28"/>
          <w:rtl/>
        </w:rPr>
        <w:t>ד</w:t>
      </w:r>
      <w:r w:rsidRPr="00331600">
        <w:rPr>
          <w:rFonts w:ascii="David" w:hAnsi="David" w:cs="David"/>
          <w:sz w:val="28"/>
          <w:szCs w:val="28"/>
        </w:rPr>
        <w:t>) , </w:t>
      </w:r>
      <w:r w:rsidRPr="00331600">
        <w:rPr>
          <w:rFonts w:ascii="David" w:hAnsi="David" w:cs="David"/>
          <w:sz w:val="28"/>
          <w:szCs w:val="28"/>
          <w:rtl/>
        </w:rPr>
        <w:t>והגיד לפניו צרתו במריבה שעשו עמו בראשונה</w:t>
      </w:r>
      <w:r w:rsidRPr="00331600">
        <w:rPr>
          <w:rFonts w:ascii="David" w:hAnsi="David" w:cs="David"/>
          <w:sz w:val="28"/>
          <w:szCs w:val="28"/>
        </w:rPr>
        <w:t>. </w:t>
      </w:r>
    </w:p>
    <w:p w14:paraId="55EB28DC" w14:textId="14F2B326" w:rsidR="00331600" w:rsidRDefault="00331600" w:rsidP="0063548F">
      <w:pPr>
        <w:pStyle w:val="a3"/>
        <w:spacing w:line="360" w:lineRule="auto"/>
        <w:rPr>
          <w:rFonts w:ascii="David" w:hAnsi="David" w:cs="David"/>
          <w:sz w:val="28"/>
          <w:szCs w:val="28"/>
          <w:rtl/>
        </w:rPr>
      </w:pPr>
      <w:r w:rsidRPr="00331600">
        <w:rPr>
          <w:rFonts w:ascii="David" w:hAnsi="David" w:cs="David"/>
          <w:sz w:val="28"/>
          <w:szCs w:val="28"/>
          <w:rtl/>
        </w:rPr>
        <w:t>ורבי אברהם אמר </w:t>
      </w:r>
      <w:r w:rsidRPr="00331600">
        <w:rPr>
          <w:rFonts w:ascii="David" w:hAnsi="David" w:cs="David"/>
          <w:sz w:val="28"/>
          <w:szCs w:val="28"/>
        </w:rPr>
        <w:t>, </w:t>
      </w:r>
      <w:r w:rsidRPr="00331600">
        <w:rPr>
          <w:rFonts w:ascii="David" w:hAnsi="David" w:cs="David"/>
          <w:sz w:val="28"/>
          <w:szCs w:val="28"/>
          <w:rtl/>
        </w:rPr>
        <w:t>כי היו שתי כתות</w:t>
      </w:r>
      <w:r w:rsidRPr="00331600">
        <w:rPr>
          <w:rFonts w:ascii="David" w:hAnsi="David" w:cs="David"/>
          <w:sz w:val="28"/>
          <w:szCs w:val="28"/>
        </w:rPr>
        <w:t>: </w:t>
      </w:r>
      <w:r w:rsidRPr="00331600">
        <w:rPr>
          <w:rFonts w:ascii="David" w:hAnsi="David" w:cs="David"/>
          <w:sz w:val="28"/>
          <w:szCs w:val="28"/>
          <w:rtl/>
        </w:rPr>
        <w:t>האחת מריב</w:t>
      </w:r>
      <w:r>
        <w:rPr>
          <w:rFonts w:ascii="David" w:hAnsi="David" w:cs="David" w:hint="cs"/>
          <w:sz w:val="28"/>
          <w:szCs w:val="28"/>
          <w:rtl/>
        </w:rPr>
        <w:t>ה</w:t>
      </w:r>
      <w:r w:rsidRPr="00331600">
        <w:rPr>
          <w:rFonts w:ascii="David" w:hAnsi="David" w:cs="David"/>
          <w:sz w:val="28"/>
          <w:szCs w:val="28"/>
          <w:rtl/>
        </w:rPr>
        <w:t> </w:t>
      </w:r>
      <w:r w:rsidRPr="00331600">
        <w:rPr>
          <w:rFonts w:ascii="David" w:hAnsi="David" w:cs="David"/>
          <w:sz w:val="28"/>
          <w:szCs w:val="28"/>
        </w:rPr>
        <w:t>, </w:t>
      </w:r>
      <w:r w:rsidRPr="00331600">
        <w:rPr>
          <w:rFonts w:ascii="David" w:hAnsi="David" w:cs="David"/>
          <w:sz w:val="28"/>
          <w:szCs w:val="28"/>
          <w:rtl/>
        </w:rPr>
        <w:t>והאחת מנסה את יי</w:t>
      </w:r>
      <w:r w:rsidRPr="00331600">
        <w:rPr>
          <w:rFonts w:ascii="David" w:hAnsi="David" w:cs="David"/>
          <w:sz w:val="28"/>
          <w:szCs w:val="28"/>
        </w:rPr>
        <w:t>'; </w:t>
      </w:r>
      <w:r w:rsidRPr="00331600">
        <w:rPr>
          <w:rFonts w:ascii="David" w:hAnsi="David" w:cs="David"/>
          <w:sz w:val="28"/>
          <w:szCs w:val="28"/>
          <w:rtl/>
        </w:rPr>
        <w:t>והנכון </w:t>
      </w:r>
      <w:r w:rsidRPr="00331600">
        <w:rPr>
          <w:rFonts w:ascii="David" w:hAnsi="David" w:cs="David"/>
          <w:sz w:val="28"/>
          <w:szCs w:val="28"/>
        </w:rPr>
        <w:t>- </w:t>
      </w:r>
      <w:r w:rsidRPr="00331600">
        <w:rPr>
          <w:rFonts w:ascii="David" w:hAnsi="David" w:cs="David"/>
          <w:sz w:val="28"/>
          <w:szCs w:val="28"/>
          <w:rtl/>
        </w:rPr>
        <w:t>מה שאמרתי</w:t>
      </w:r>
      <w:r w:rsidRPr="00331600">
        <w:rPr>
          <w:rFonts w:ascii="David" w:hAnsi="David" w:cs="David"/>
          <w:sz w:val="28"/>
          <w:szCs w:val="28"/>
        </w:rPr>
        <w:t>.</w:t>
      </w:r>
    </w:p>
    <w:p w14:paraId="3DCF8010" w14:textId="2A2E27FB" w:rsidR="007A193B" w:rsidRDefault="00963F4E" w:rsidP="0063548F">
      <w:pPr>
        <w:pStyle w:val="a3"/>
        <w:numPr>
          <w:ilvl w:val="0"/>
          <w:numId w:val="1"/>
        </w:numPr>
        <w:spacing w:line="360" w:lineRule="auto"/>
        <w:rPr>
          <w:rFonts w:ascii="David" w:hAnsi="David" w:cs="David"/>
          <w:sz w:val="28"/>
          <w:szCs w:val="28"/>
        </w:rPr>
      </w:pPr>
      <w:r>
        <w:rPr>
          <w:rFonts w:ascii="David" w:hAnsi="David" w:cs="David" w:hint="cs"/>
          <w:sz w:val="28"/>
          <w:szCs w:val="28"/>
          <w:rtl/>
        </w:rPr>
        <w:t>למד רש"י על פס' ד-ה, וענה: מה היה חטאו של משה רבינו, ומה ה' ענה לו על כך?</w:t>
      </w:r>
    </w:p>
    <w:p w14:paraId="47C09F66" w14:textId="6498CCE3" w:rsidR="00963F4E" w:rsidRDefault="00963F4E" w:rsidP="0063548F">
      <w:pPr>
        <w:pStyle w:val="a3"/>
        <w:spacing w:line="360" w:lineRule="auto"/>
        <w:rPr>
          <w:rFonts w:ascii="David" w:hAnsi="David" w:cs="David"/>
          <w:sz w:val="28"/>
          <w:szCs w:val="28"/>
          <w:rtl/>
        </w:rPr>
      </w:pPr>
      <w:r>
        <w:rPr>
          <w:rFonts w:ascii="David" w:hAnsi="David" w:cs="David" w:hint="cs"/>
          <w:sz w:val="28"/>
          <w:szCs w:val="28"/>
          <w:rtl/>
        </w:rPr>
        <w:t>בונוס- איפה למדנו על חטא דומה של משה רבינו?</w:t>
      </w:r>
    </w:p>
    <w:p w14:paraId="54F913A1" w14:textId="1ABFBA9E" w:rsidR="00963F4E" w:rsidRDefault="00963F4E" w:rsidP="0063548F">
      <w:pPr>
        <w:pStyle w:val="a3"/>
        <w:numPr>
          <w:ilvl w:val="0"/>
          <w:numId w:val="1"/>
        </w:numPr>
        <w:spacing w:line="360" w:lineRule="auto"/>
        <w:rPr>
          <w:rFonts w:ascii="David" w:hAnsi="David" w:cs="David"/>
          <w:sz w:val="28"/>
          <w:szCs w:val="28"/>
        </w:rPr>
      </w:pPr>
      <w:r>
        <w:rPr>
          <w:rFonts w:ascii="David" w:hAnsi="David" w:cs="David" w:hint="cs"/>
          <w:sz w:val="28"/>
          <w:szCs w:val="28"/>
          <w:rtl/>
        </w:rPr>
        <w:t>מדוע נקרא שם המקום מסה ומריבה?</w:t>
      </w:r>
    </w:p>
    <w:p w14:paraId="4867102C" w14:textId="552CF743" w:rsidR="00D7102C" w:rsidRDefault="00D7102C" w:rsidP="0063548F">
      <w:pPr>
        <w:pStyle w:val="a3"/>
        <w:numPr>
          <w:ilvl w:val="0"/>
          <w:numId w:val="1"/>
        </w:numPr>
        <w:spacing w:line="360" w:lineRule="auto"/>
        <w:rPr>
          <w:rFonts w:ascii="David" w:hAnsi="David" w:cs="David"/>
          <w:sz w:val="28"/>
          <w:szCs w:val="28"/>
        </w:rPr>
      </w:pPr>
      <w:r>
        <w:rPr>
          <w:rFonts w:ascii="David" w:hAnsi="David" w:cs="David" w:hint="cs"/>
          <w:sz w:val="28"/>
          <w:szCs w:val="28"/>
          <w:rtl/>
        </w:rPr>
        <w:t>השלם את הטבלה לפי המשל המובא ברש"י פס' ח.</w:t>
      </w:r>
    </w:p>
    <w:tbl>
      <w:tblPr>
        <w:tblStyle w:val="a8"/>
        <w:bidiVisual/>
        <w:tblW w:w="0" w:type="auto"/>
        <w:tblInd w:w="720" w:type="dxa"/>
        <w:tblLook w:val="04A0" w:firstRow="1" w:lastRow="0" w:firstColumn="1" w:lastColumn="0" w:noHBand="0" w:noVBand="1"/>
      </w:tblPr>
      <w:tblGrid>
        <w:gridCol w:w="3557"/>
        <w:gridCol w:w="6083"/>
      </w:tblGrid>
      <w:tr w:rsidR="0071136C" w14:paraId="5390B9E7" w14:textId="77777777" w:rsidTr="0071136C">
        <w:trPr>
          <w:trHeight w:val="483"/>
        </w:trPr>
        <w:tc>
          <w:tcPr>
            <w:tcW w:w="3557" w:type="dxa"/>
          </w:tcPr>
          <w:p w14:paraId="3D36E745" w14:textId="5833D972" w:rsidR="0071136C" w:rsidRPr="0071136C" w:rsidRDefault="0071136C" w:rsidP="0063548F">
            <w:pPr>
              <w:pStyle w:val="a3"/>
              <w:spacing w:line="360" w:lineRule="auto"/>
              <w:ind w:left="0"/>
              <w:jc w:val="center"/>
              <w:rPr>
                <w:rFonts w:ascii="David" w:hAnsi="David" w:cs="David"/>
                <w:b/>
                <w:bCs/>
                <w:sz w:val="28"/>
                <w:szCs w:val="28"/>
                <w:rtl/>
              </w:rPr>
            </w:pPr>
            <w:r w:rsidRPr="0071136C">
              <w:rPr>
                <w:rFonts w:ascii="David" w:hAnsi="David" w:cs="David" w:hint="cs"/>
                <w:b/>
                <w:bCs/>
                <w:sz w:val="28"/>
                <w:szCs w:val="28"/>
                <w:rtl/>
              </w:rPr>
              <w:t>משל</w:t>
            </w:r>
          </w:p>
        </w:tc>
        <w:tc>
          <w:tcPr>
            <w:tcW w:w="6083" w:type="dxa"/>
          </w:tcPr>
          <w:p w14:paraId="7E530FC3" w14:textId="6E067FC3" w:rsidR="0071136C" w:rsidRPr="0071136C" w:rsidRDefault="0071136C" w:rsidP="0063548F">
            <w:pPr>
              <w:pStyle w:val="a3"/>
              <w:spacing w:line="360" w:lineRule="auto"/>
              <w:ind w:left="0"/>
              <w:jc w:val="center"/>
              <w:rPr>
                <w:rFonts w:ascii="David" w:hAnsi="David" w:cs="David"/>
                <w:b/>
                <w:bCs/>
                <w:sz w:val="28"/>
                <w:szCs w:val="28"/>
                <w:rtl/>
              </w:rPr>
            </w:pPr>
            <w:r w:rsidRPr="0071136C">
              <w:rPr>
                <w:rFonts w:ascii="David" w:hAnsi="David" w:cs="David" w:hint="cs"/>
                <w:b/>
                <w:bCs/>
                <w:sz w:val="28"/>
                <w:szCs w:val="28"/>
                <w:rtl/>
              </w:rPr>
              <w:t>נמשל</w:t>
            </w:r>
          </w:p>
        </w:tc>
      </w:tr>
      <w:tr w:rsidR="0071136C" w14:paraId="67CA93AF" w14:textId="77777777" w:rsidTr="0071136C">
        <w:trPr>
          <w:trHeight w:val="483"/>
        </w:trPr>
        <w:tc>
          <w:tcPr>
            <w:tcW w:w="3557" w:type="dxa"/>
          </w:tcPr>
          <w:p w14:paraId="0587464A" w14:textId="682A324A" w:rsidR="0071136C" w:rsidRDefault="0071136C" w:rsidP="0063548F">
            <w:pPr>
              <w:pStyle w:val="a3"/>
              <w:spacing w:line="360" w:lineRule="auto"/>
              <w:ind w:left="0"/>
              <w:rPr>
                <w:rFonts w:ascii="David" w:hAnsi="David" w:cs="David"/>
                <w:sz w:val="28"/>
                <w:szCs w:val="28"/>
                <w:rtl/>
              </w:rPr>
            </w:pPr>
            <w:r>
              <w:rPr>
                <w:rFonts w:ascii="David" w:hAnsi="David" w:cs="David" w:hint="cs"/>
                <w:sz w:val="28"/>
                <w:szCs w:val="28"/>
                <w:rtl/>
              </w:rPr>
              <w:t>אבא</w:t>
            </w:r>
          </w:p>
        </w:tc>
        <w:tc>
          <w:tcPr>
            <w:tcW w:w="6083" w:type="dxa"/>
          </w:tcPr>
          <w:p w14:paraId="31A0257A" w14:textId="77777777" w:rsidR="0071136C" w:rsidRDefault="0071136C" w:rsidP="0063548F">
            <w:pPr>
              <w:pStyle w:val="a3"/>
              <w:spacing w:line="360" w:lineRule="auto"/>
              <w:ind w:left="0"/>
              <w:rPr>
                <w:rFonts w:ascii="David" w:hAnsi="David" w:cs="David"/>
                <w:sz w:val="28"/>
                <w:szCs w:val="28"/>
                <w:rtl/>
              </w:rPr>
            </w:pPr>
          </w:p>
        </w:tc>
      </w:tr>
      <w:tr w:rsidR="0071136C" w14:paraId="5DF1D5D4" w14:textId="77777777" w:rsidTr="0071136C">
        <w:trPr>
          <w:trHeight w:val="501"/>
        </w:trPr>
        <w:tc>
          <w:tcPr>
            <w:tcW w:w="3557" w:type="dxa"/>
          </w:tcPr>
          <w:p w14:paraId="7F0B424C" w14:textId="4209B466" w:rsidR="0071136C" w:rsidRDefault="0071136C" w:rsidP="0063548F">
            <w:pPr>
              <w:pStyle w:val="a3"/>
              <w:spacing w:line="360" w:lineRule="auto"/>
              <w:ind w:left="0"/>
              <w:rPr>
                <w:rFonts w:ascii="David" w:hAnsi="David" w:cs="David"/>
                <w:sz w:val="28"/>
                <w:szCs w:val="28"/>
                <w:rtl/>
              </w:rPr>
            </w:pPr>
            <w:r>
              <w:rPr>
                <w:rFonts w:ascii="David" w:hAnsi="David" w:cs="David" w:hint="cs"/>
                <w:sz w:val="28"/>
                <w:szCs w:val="28"/>
                <w:rtl/>
              </w:rPr>
              <w:t>בן</w:t>
            </w:r>
          </w:p>
        </w:tc>
        <w:tc>
          <w:tcPr>
            <w:tcW w:w="6083" w:type="dxa"/>
          </w:tcPr>
          <w:p w14:paraId="6DFB54D1" w14:textId="77777777" w:rsidR="0071136C" w:rsidRDefault="0071136C" w:rsidP="0063548F">
            <w:pPr>
              <w:pStyle w:val="a3"/>
              <w:spacing w:line="360" w:lineRule="auto"/>
              <w:ind w:left="0"/>
              <w:rPr>
                <w:rFonts w:ascii="David" w:hAnsi="David" w:cs="David"/>
                <w:sz w:val="28"/>
                <w:szCs w:val="28"/>
                <w:rtl/>
              </w:rPr>
            </w:pPr>
          </w:p>
        </w:tc>
      </w:tr>
      <w:tr w:rsidR="0071136C" w14:paraId="7554595D" w14:textId="77777777" w:rsidTr="0071136C">
        <w:trPr>
          <w:trHeight w:val="483"/>
        </w:trPr>
        <w:tc>
          <w:tcPr>
            <w:tcW w:w="3557" w:type="dxa"/>
          </w:tcPr>
          <w:p w14:paraId="52544217" w14:textId="2EC9E13B" w:rsidR="0071136C" w:rsidRDefault="0071136C" w:rsidP="0063548F">
            <w:pPr>
              <w:pStyle w:val="a3"/>
              <w:spacing w:line="360" w:lineRule="auto"/>
              <w:ind w:left="0"/>
              <w:rPr>
                <w:rFonts w:ascii="David" w:hAnsi="David" w:cs="David"/>
                <w:sz w:val="28"/>
                <w:szCs w:val="28"/>
                <w:rtl/>
              </w:rPr>
            </w:pPr>
            <w:r>
              <w:rPr>
                <w:rFonts w:ascii="David" w:hAnsi="David" w:cs="David" w:hint="cs"/>
                <w:sz w:val="28"/>
                <w:szCs w:val="28"/>
                <w:rtl/>
              </w:rPr>
              <w:t>כלב</w:t>
            </w:r>
          </w:p>
        </w:tc>
        <w:tc>
          <w:tcPr>
            <w:tcW w:w="6083" w:type="dxa"/>
          </w:tcPr>
          <w:p w14:paraId="05785B54" w14:textId="77777777" w:rsidR="0071136C" w:rsidRDefault="0071136C" w:rsidP="0063548F">
            <w:pPr>
              <w:pStyle w:val="a3"/>
              <w:spacing w:line="360" w:lineRule="auto"/>
              <w:ind w:left="0"/>
              <w:rPr>
                <w:rFonts w:ascii="David" w:hAnsi="David" w:cs="David"/>
                <w:sz w:val="28"/>
                <w:szCs w:val="28"/>
                <w:rtl/>
              </w:rPr>
            </w:pPr>
          </w:p>
        </w:tc>
      </w:tr>
    </w:tbl>
    <w:p w14:paraId="39169D9B" w14:textId="77777777" w:rsidR="00D7102C" w:rsidRDefault="00D7102C" w:rsidP="0063548F">
      <w:pPr>
        <w:pStyle w:val="a3"/>
        <w:spacing w:line="360" w:lineRule="auto"/>
        <w:rPr>
          <w:rFonts w:ascii="David" w:hAnsi="David" w:cs="David"/>
          <w:sz w:val="28"/>
          <w:szCs w:val="28"/>
        </w:rPr>
      </w:pPr>
    </w:p>
    <w:p w14:paraId="566B72C3" w14:textId="7DC6CC68" w:rsidR="00963F4E" w:rsidRDefault="00A6237E" w:rsidP="0063548F">
      <w:pPr>
        <w:pStyle w:val="a3"/>
        <w:numPr>
          <w:ilvl w:val="0"/>
          <w:numId w:val="1"/>
        </w:numPr>
        <w:spacing w:line="360" w:lineRule="auto"/>
        <w:rPr>
          <w:rFonts w:ascii="David" w:hAnsi="David" w:cs="David"/>
          <w:sz w:val="28"/>
          <w:szCs w:val="28"/>
        </w:rPr>
      </w:pPr>
      <w:r>
        <w:rPr>
          <w:rFonts w:ascii="David" w:hAnsi="David" w:cs="David" w:hint="cs"/>
          <w:sz w:val="28"/>
          <w:szCs w:val="28"/>
          <w:rtl/>
        </w:rPr>
        <w:t>מי היה חור?</w:t>
      </w:r>
    </w:p>
    <w:p w14:paraId="293841E9" w14:textId="77777777" w:rsidR="006665E0" w:rsidRDefault="00A6237E" w:rsidP="0063548F">
      <w:pPr>
        <w:pStyle w:val="a3"/>
        <w:spacing w:line="360" w:lineRule="auto"/>
        <w:rPr>
          <w:rFonts w:ascii="David" w:hAnsi="David" w:cs="David"/>
          <w:sz w:val="28"/>
          <w:szCs w:val="28"/>
          <w:rtl/>
        </w:rPr>
      </w:pPr>
      <w:r>
        <w:rPr>
          <w:rFonts w:ascii="David" w:hAnsi="David" w:cs="David" w:hint="cs"/>
          <w:sz w:val="28"/>
          <w:szCs w:val="28"/>
          <w:rtl/>
        </w:rPr>
        <w:t>בונוס-</w:t>
      </w:r>
      <w:r w:rsidR="00D277A2">
        <w:rPr>
          <w:rFonts w:ascii="David" w:hAnsi="David" w:cs="David" w:hint="cs"/>
          <w:sz w:val="28"/>
          <w:szCs w:val="28"/>
          <w:rtl/>
        </w:rPr>
        <w:t xml:space="preserve"> פרק </w:t>
      </w:r>
      <w:proofErr w:type="spellStart"/>
      <w:r w:rsidR="00D277A2">
        <w:rPr>
          <w:rFonts w:ascii="David" w:hAnsi="David" w:cs="David" w:hint="cs"/>
          <w:sz w:val="28"/>
          <w:szCs w:val="28"/>
          <w:rtl/>
        </w:rPr>
        <w:t>יח</w:t>
      </w:r>
      <w:proofErr w:type="spellEnd"/>
      <w:r w:rsidR="00D277A2">
        <w:rPr>
          <w:rFonts w:ascii="David" w:hAnsi="David" w:cs="David" w:hint="cs"/>
          <w:sz w:val="28"/>
          <w:szCs w:val="28"/>
          <w:rtl/>
        </w:rPr>
        <w:t xml:space="preserve"> פס' </w:t>
      </w:r>
      <w:proofErr w:type="spellStart"/>
      <w:r w:rsidR="00D277A2">
        <w:rPr>
          <w:rFonts w:ascii="David" w:hAnsi="David" w:cs="David" w:hint="cs"/>
          <w:sz w:val="28"/>
          <w:szCs w:val="28"/>
          <w:rtl/>
        </w:rPr>
        <w:t>יח</w:t>
      </w:r>
      <w:proofErr w:type="spellEnd"/>
      <w:r w:rsidR="00D277A2">
        <w:rPr>
          <w:rFonts w:ascii="David" w:hAnsi="David" w:cs="David" w:hint="cs"/>
          <w:sz w:val="28"/>
          <w:szCs w:val="28"/>
          <w:rtl/>
        </w:rPr>
        <w:t xml:space="preserve"> ברש"י </w:t>
      </w:r>
      <w:proofErr w:type="spellStart"/>
      <w:r w:rsidR="00D277A2">
        <w:rPr>
          <w:rFonts w:ascii="David" w:hAnsi="David" w:cs="David" w:hint="cs"/>
          <w:sz w:val="28"/>
          <w:szCs w:val="28"/>
          <w:rtl/>
        </w:rPr>
        <w:t>ושפ"ח</w:t>
      </w:r>
      <w:proofErr w:type="spellEnd"/>
      <w:r w:rsidR="00D277A2">
        <w:rPr>
          <w:rFonts w:ascii="David" w:hAnsi="David" w:cs="David" w:hint="cs"/>
          <w:sz w:val="28"/>
          <w:szCs w:val="28"/>
          <w:rtl/>
        </w:rPr>
        <w:t>, ודעת זקנים שם.</w:t>
      </w:r>
    </w:p>
    <w:p w14:paraId="2BFD3515" w14:textId="77777777" w:rsidR="006665E0" w:rsidRDefault="006665E0" w:rsidP="0063548F">
      <w:pPr>
        <w:pStyle w:val="a3"/>
        <w:numPr>
          <w:ilvl w:val="0"/>
          <w:numId w:val="1"/>
        </w:numPr>
        <w:spacing w:line="360" w:lineRule="auto"/>
        <w:rPr>
          <w:rFonts w:ascii="David" w:hAnsi="David" w:cs="David"/>
          <w:sz w:val="28"/>
          <w:szCs w:val="28"/>
        </w:rPr>
      </w:pPr>
      <w:r>
        <w:rPr>
          <w:rFonts w:ascii="David" w:hAnsi="David" w:cs="David" w:hint="cs"/>
          <w:sz w:val="28"/>
          <w:szCs w:val="28"/>
          <w:rtl/>
        </w:rPr>
        <w:t>ראה רש"י על פס' ט והשלם:</w:t>
      </w:r>
    </w:p>
    <w:p w14:paraId="4E9CA47F" w14:textId="69F9AF76" w:rsidR="00A6237E" w:rsidRDefault="006665E0" w:rsidP="0063548F">
      <w:pPr>
        <w:pStyle w:val="a3"/>
        <w:spacing w:line="360" w:lineRule="auto"/>
        <w:rPr>
          <w:rFonts w:ascii="David" w:hAnsi="David" w:cs="David"/>
          <w:sz w:val="28"/>
          <w:szCs w:val="28"/>
          <w:rtl/>
        </w:rPr>
      </w:pPr>
      <w:r>
        <w:rPr>
          <w:rFonts w:ascii="David" w:hAnsi="David" w:cs="David" w:hint="cs"/>
          <w:sz w:val="28"/>
          <w:szCs w:val="28"/>
          <w:rtl/>
        </w:rPr>
        <w:t>מאיזה פסוק לומדים שיהא כבוד תלמידך חביב עליך כשלך- ___________________________</w:t>
      </w:r>
      <w:r w:rsidR="00A6237E">
        <w:rPr>
          <w:rFonts w:ascii="David" w:hAnsi="David" w:cs="David" w:hint="cs"/>
          <w:sz w:val="28"/>
          <w:szCs w:val="28"/>
          <w:rtl/>
        </w:rPr>
        <w:t xml:space="preserve"> </w:t>
      </w:r>
    </w:p>
    <w:p w14:paraId="2C6F9B9D" w14:textId="357F8779" w:rsidR="006665E0" w:rsidRDefault="006665E0" w:rsidP="0063548F">
      <w:pPr>
        <w:pStyle w:val="a3"/>
        <w:spacing w:line="360" w:lineRule="auto"/>
        <w:rPr>
          <w:rFonts w:ascii="David" w:hAnsi="David" w:cs="David"/>
          <w:sz w:val="28"/>
          <w:szCs w:val="28"/>
          <w:rtl/>
        </w:rPr>
      </w:pPr>
      <w:r>
        <w:rPr>
          <w:rFonts w:ascii="David" w:hAnsi="David" w:cs="David" w:hint="cs"/>
          <w:sz w:val="28"/>
          <w:szCs w:val="28"/>
          <w:rtl/>
        </w:rPr>
        <w:t>מאיזה פסוק לומדים כ</w:t>
      </w:r>
      <w:r w:rsidRPr="006665E0">
        <w:rPr>
          <w:rFonts w:ascii="David" w:hAnsi="David" w:cs="David"/>
          <w:sz w:val="28"/>
          <w:szCs w:val="28"/>
          <w:rtl/>
        </w:rPr>
        <w:t>בוד חברך כמורא רבך</w:t>
      </w:r>
      <w:r w:rsidRPr="006665E0">
        <w:rPr>
          <w:rFonts w:ascii="David" w:hAnsi="David" w:cs="David"/>
          <w:sz w:val="28"/>
          <w:szCs w:val="28"/>
        </w:rPr>
        <w:t>?</w:t>
      </w:r>
      <w:r>
        <w:rPr>
          <w:rFonts w:ascii="David" w:hAnsi="David" w:cs="David" w:hint="cs"/>
          <w:sz w:val="28"/>
          <w:szCs w:val="28"/>
          <w:rtl/>
        </w:rPr>
        <w:t xml:space="preserve">- _____________________________________ </w:t>
      </w:r>
    </w:p>
    <w:p w14:paraId="777574B4" w14:textId="57BDA9CF" w:rsidR="006665E0" w:rsidRDefault="006665E0" w:rsidP="0063548F">
      <w:pPr>
        <w:pStyle w:val="a3"/>
        <w:spacing w:line="360" w:lineRule="auto"/>
        <w:rPr>
          <w:rFonts w:ascii="David" w:hAnsi="David" w:cs="David"/>
          <w:sz w:val="28"/>
          <w:szCs w:val="28"/>
          <w:rtl/>
        </w:rPr>
      </w:pPr>
      <w:r>
        <w:rPr>
          <w:rFonts w:ascii="David" w:hAnsi="David" w:cs="David" w:hint="cs"/>
          <w:sz w:val="28"/>
          <w:szCs w:val="28"/>
          <w:rtl/>
        </w:rPr>
        <w:t>מאיזה פסוק לומדים מורא רבך כמורא שמים</w:t>
      </w:r>
      <w:r w:rsidRPr="006665E0">
        <w:rPr>
          <w:rFonts w:ascii="David" w:hAnsi="David" w:cs="David"/>
          <w:sz w:val="28"/>
          <w:szCs w:val="28"/>
        </w:rPr>
        <w:t>?</w:t>
      </w:r>
      <w:r>
        <w:rPr>
          <w:rFonts w:ascii="David" w:hAnsi="David" w:cs="David" w:hint="cs"/>
          <w:sz w:val="28"/>
          <w:szCs w:val="28"/>
          <w:rtl/>
        </w:rPr>
        <w:t xml:space="preserve">- ____________________________________ </w:t>
      </w:r>
    </w:p>
    <w:p w14:paraId="22285F8A" w14:textId="77777777" w:rsidR="0063548F" w:rsidRDefault="0063548F" w:rsidP="0063548F">
      <w:pPr>
        <w:pStyle w:val="a3"/>
        <w:spacing w:line="360" w:lineRule="auto"/>
        <w:rPr>
          <w:rFonts w:ascii="David" w:hAnsi="David" w:cs="David"/>
          <w:sz w:val="28"/>
          <w:szCs w:val="28"/>
          <w:rtl/>
        </w:rPr>
      </w:pPr>
    </w:p>
    <w:p w14:paraId="261986BF" w14:textId="39496BCC" w:rsidR="00EC0953" w:rsidRDefault="00EC0953" w:rsidP="0063548F">
      <w:pPr>
        <w:pStyle w:val="a3"/>
        <w:numPr>
          <w:ilvl w:val="0"/>
          <w:numId w:val="1"/>
        </w:numPr>
        <w:spacing w:line="360" w:lineRule="auto"/>
        <w:rPr>
          <w:rFonts w:ascii="David" w:hAnsi="David" w:cs="David"/>
          <w:sz w:val="28"/>
          <w:szCs w:val="28"/>
        </w:rPr>
      </w:pPr>
      <w:r w:rsidRPr="00EC0953">
        <w:rPr>
          <w:rFonts w:ascii="David" w:hAnsi="David" w:cs="David" w:hint="cs"/>
          <w:sz w:val="28"/>
          <w:szCs w:val="28"/>
          <w:rtl/>
        </w:rPr>
        <w:t xml:space="preserve">מסכת ראש השנה פרק ג </w:t>
      </w:r>
      <w:r w:rsidRPr="00EC0953">
        <w:rPr>
          <w:rFonts w:ascii="David" w:hAnsi="David" w:cs="David"/>
          <w:sz w:val="28"/>
          <w:szCs w:val="28"/>
          <w:rtl/>
        </w:rPr>
        <w:t>משנה ח</w:t>
      </w:r>
      <w:r w:rsidRPr="00EC0953">
        <w:rPr>
          <w:rFonts w:ascii="David" w:hAnsi="David" w:cs="David" w:hint="cs"/>
          <w:sz w:val="28"/>
          <w:szCs w:val="28"/>
          <w:rtl/>
        </w:rPr>
        <w:t xml:space="preserve"> </w:t>
      </w:r>
      <w:r w:rsidRPr="00EC0953">
        <w:rPr>
          <w:rFonts w:ascii="David" w:hAnsi="David" w:cs="David"/>
          <w:sz w:val="28"/>
          <w:szCs w:val="28"/>
          <w:rtl/>
        </w:rPr>
        <w:t xml:space="preserve">"וְהָיָה כַּאֲשֶׁר יָרִים מֹשֶׁה יָדוֹ וְגָבַר יִשְֹרָאֵל" וְגוֹ' (שמות </w:t>
      </w:r>
      <w:proofErr w:type="spellStart"/>
      <w:r w:rsidRPr="00EC0953">
        <w:rPr>
          <w:rFonts w:ascii="David" w:hAnsi="David" w:cs="David"/>
          <w:sz w:val="28"/>
          <w:szCs w:val="28"/>
          <w:rtl/>
        </w:rPr>
        <w:t>יז</w:t>
      </w:r>
      <w:proofErr w:type="spellEnd"/>
      <w:r w:rsidRPr="00EC0953">
        <w:rPr>
          <w:rFonts w:ascii="David" w:hAnsi="David" w:cs="David"/>
          <w:sz w:val="28"/>
          <w:szCs w:val="28"/>
          <w:rtl/>
        </w:rPr>
        <w:t>, יא)</w:t>
      </w:r>
      <w:r w:rsidRPr="00EC0953">
        <w:rPr>
          <w:rFonts w:ascii="David" w:hAnsi="David" w:cs="David" w:hint="cs"/>
          <w:sz w:val="28"/>
          <w:szCs w:val="28"/>
          <w:rtl/>
        </w:rPr>
        <w:t xml:space="preserve"> </w:t>
      </w:r>
      <w:r w:rsidRPr="00EC0953">
        <w:rPr>
          <w:rFonts w:ascii="David" w:hAnsi="David" w:cs="David"/>
          <w:sz w:val="28"/>
          <w:szCs w:val="28"/>
          <w:rtl/>
        </w:rPr>
        <w:t>וְכִי יָדָיו שֶׁל מֹשֶׁה עוֹשׁוֹת מִלְחָמָה אוֹ שׁוֹבְרוֹת מִלְחָמָה?</w:t>
      </w:r>
      <w:r w:rsidRPr="00EC0953">
        <w:rPr>
          <w:rFonts w:ascii="David" w:hAnsi="David" w:cs="David" w:hint="cs"/>
          <w:sz w:val="28"/>
          <w:szCs w:val="28"/>
          <w:rtl/>
        </w:rPr>
        <w:t xml:space="preserve"> </w:t>
      </w:r>
      <w:r w:rsidRPr="00EC0953">
        <w:rPr>
          <w:rFonts w:ascii="David" w:hAnsi="David" w:cs="David"/>
          <w:sz w:val="28"/>
          <w:szCs w:val="28"/>
          <w:rtl/>
        </w:rPr>
        <w:t>אֶלָּא לוֹמַר לָךְ</w:t>
      </w:r>
      <w:r w:rsidRPr="00EC0953">
        <w:rPr>
          <w:rFonts w:ascii="David" w:hAnsi="David" w:cs="David" w:hint="cs"/>
          <w:sz w:val="28"/>
          <w:szCs w:val="28"/>
          <w:rtl/>
        </w:rPr>
        <w:t xml:space="preserve"> </w:t>
      </w:r>
      <w:r w:rsidRPr="00EC0953">
        <w:rPr>
          <w:rFonts w:ascii="David" w:hAnsi="David" w:cs="David"/>
          <w:sz w:val="28"/>
          <w:szCs w:val="28"/>
          <w:rtl/>
        </w:rPr>
        <w:t>כָּל זְמַן שֶׁהָיוּ יִשְֹרָאֵל מִסְתַּכְּלִים כְּלַפֵּי מַעְלָה,</w:t>
      </w:r>
      <w:r w:rsidRPr="00EC0953">
        <w:rPr>
          <w:rFonts w:ascii="David" w:hAnsi="David" w:cs="David" w:hint="cs"/>
          <w:sz w:val="28"/>
          <w:szCs w:val="28"/>
          <w:rtl/>
        </w:rPr>
        <w:t xml:space="preserve"> </w:t>
      </w:r>
      <w:proofErr w:type="spellStart"/>
      <w:r w:rsidRPr="00EC0953">
        <w:rPr>
          <w:rFonts w:ascii="David" w:hAnsi="David" w:cs="David"/>
          <w:sz w:val="28"/>
          <w:szCs w:val="28"/>
          <w:rtl/>
        </w:rPr>
        <w:t>וּמְשַׁעְבְּדִין</w:t>
      </w:r>
      <w:proofErr w:type="spellEnd"/>
      <w:r w:rsidRPr="00EC0953">
        <w:rPr>
          <w:rFonts w:ascii="David" w:hAnsi="David" w:cs="David"/>
          <w:sz w:val="28"/>
          <w:szCs w:val="28"/>
          <w:rtl/>
        </w:rPr>
        <w:t xml:space="preserve"> אֶת לִבָּם לַאֲבִיהֶם שֶׁבַּשָּׁמַיִם הָיוּ מִתְגַּבְּרִים,</w:t>
      </w:r>
      <w:r>
        <w:rPr>
          <w:rFonts w:ascii="David" w:hAnsi="David" w:cs="David" w:hint="cs"/>
          <w:sz w:val="28"/>
          <w:szCs w:val="28"/>
          <w:rtl/>
        </w:rPr>
        <w:t xml:space="preserve"> </w:t>
      </w:r>
      <w:r w:rsidRPr="00EC0953">
        <w:rPr>
          <w:rFonts w:ascii="David" w:hAnsi="David" w:cs="David"/>
          <w:sz w:val="28"/>
          <w:szCs w:val="28"/>
          <w:rtl/>
        </w:rPr>
        <w:t xml:space="preserve">וְאִם לָאו הָיוּ </w:t>
      </w:r>
      <w:proofErr w:type="spellStart"/>
      <w:r w:rsidRPr="00EC0953">
        <w:rPr>
          <w:rFonts w:ascii="David" w:hAnsi="David" w:cs="David"/>
          <w:sz w:val="28"/>
          <w:szCs w:val="28"/>
          <w:rtl/>
        </w:rPr>
        <w:t>נוֹפְלִין</w:t>
      </w:r>
      <w:proofErr w:type="spellEnd"/>
      <w:r w:rsidRPr="00EC0953">
        <w:rPr>
          <w:rFonts w:ascii="David" w:hAnsi="David" w:cs="David"/>
          <w:sz w:val="28"/>
          <w:szCs w:val="28"/>
          <w:rtl/>
        </w:rPr>
        <w:t>.</w:t>
      </w:r>
    </w:p>
    <w:p w14:paraId="50B95284" w14:textId="1493BFA1" w:rsidR="004349B4" w:rsidRDefault="004349B4" w:rsidP="0063548F">
      <w:pPr>
        <w:pStyle w:val="a3"/>
        <w:spacing w:line="360" w:lineRule="auto"/>
        <w:rPr>
          <w:rFonts w:ascii="David" w:hAnsi="David" w:cs="David"/>
          <w:sz w:val="28"/>
          <w:szCs w:val="28"/>
          <w:rtl/>
        </w:rPr>
      </w:pPr>
      <w:r>
        <w:rPr>
          <w:rFonts w:ascii="David" w:hAnsi="David" w:cs="David" w:hint="cs"/>
          <w:sz w:val="28"/>
          <w:szCs w:val="28"/>
          <w:rtl/>
        </w:rPr>
        <w:t xml:space="preserve">לפי דברים אלו, מהם התנאים </w:t>
      </w:r>
      <w:proofErr w:type="spellStart"/>
      <w:r>
        <w:rPr>
          <w:rFonts w:ascii="David" w:hAnsi="David" w:cs="David" w:hint="cs"/>
          <w:sz w:val="28"/>
          <w:szCs w:val="28"/>
          <w:rtl/>
        </w:rPr>
        <w:t>לנצחונות</w:t>
      </w:r>
      <w:proofErr w:type="spellEnd"/>
      <w:r>
        <w:rPr>
          <w:rFonts w:ascii="David" w:hAnsi="David" w:cs="David" w:hint="cs"/>
          <w:sz w:val="28"/>
          <w:szCs w:val="28"/>
          <w:rtl/>
        </w:rPr>
        <w:t xml:space="preserve"> ישראל במלחמותיהם?</w:t>
      </w:r>
    </w:p>
    <w:p w14:paraId="032B3BB1" w14:textId="48A2D0A7" w:rsidR="004349B4" w:rsidRDefault="004349B4" w:rsidP="0063548F">
      <w:pPr>
        <w:pStyle w:val="a3"/>
        <w:numPr>
          <w:ilvl w:val="0"/>
          <w:numId w:val="1"/>
        </w:numPr>
        <w:spacing w:line="360" w:lineRule="auto"/>
        <w:rPr>
          <w:rFonts w:ascii="David" w:hAnsi="David" w:cs="David"/>
          <w:sz w:val="28"/>
          <w:szCs w:val="28"/>
        </w:rPr>
      </w:pPr>
      <w:r>
        <w:rPr>
          <w:rFonts w:ascii="David" w:hAnsi="David" w:cs="David" w:hint="cs"/>
          <w:sz w:val="28"/>
          <w:szCs w:val="28"/>
          <w:rtl/>
        </w:rPr>
        <w:t>מדוע ידי משה היו כבדים?</w:t>
      </w:r>
    </w:p>
    <w:p w14:paraId="292B7E85" w14:textId="6F023F57" w:rsidR="004349B4" w:rsidRDefault="004349B4" w:rsidP="0063548F">
      <w:pPr>
        <w:pStyle w:val="a3"/>
        <w:numPr>
          <w:ilvl w:val="0"/>
          <w:numId w:val="1"/>
        </w:numPr>
        <w:spacing w:line="360" w:lineRule="auto"/>
        <w:rPr>
          <w:rFonts w:ascii="David" w:hAnsi="David" w:cs="David"/>
          <w:sz w:val="28"/>
          <w:szCs w:val="28"/>
        </w:rPr>
      </w:pPr>
      <w:r>
        <w:rPr>
          <w:rFonts w:ascii="David" w:hAnsi="David" w:cs="David" w:hint="cs"/>
          <w:sz w:val="28"/>
          <w:szCs w:val="28"/>
          <w:rtl/>
        </w:rPr>
        <w:t>מדוע ישב משה על אבן לא נוחה, האם לא יכלו להניח לו על האבן כריות וריפודים שונים?</w:t>
      </w:r>
    </w:p>
    <w:p w14:paraId="4444D5F4" w14:textId="34FBDD42" w:rsidR="004349B4" w:rsidRDefault="004349B4" w:rsidP="0063548F">
      <w:pPr>
        <w:pStyle w:val="a3"/>
        <w:numPr>
          <w:ilvl w:val="0"/>
          <w:numId w:val="1"/>
        </w:numPr>
        <w:spacing w:line="360" w:lineRule="auto"/>
        <w:rPr>
          <w:rFonts w:ascii="David" w:hAnsi="David" w:cs="David"/>
          <w:sz w:val="28"/>
          <w:szCs w:val="28"/>
        </w:rPr>
      </w:pPr>
      <w:r>
        <w:rPr>
          <w:rFonts w:ascii="David" w:hAnsi="David" w:cs="David" w:hint="cs"/>
          <w:sz w:val="28"/>
          <w:szCs w:val="28"/>
          <w:rtl/>
        </w:rPr>
        <w:t>הסבר: "ויהי ידיו אמונה" _________________________</w:t>
      </w:r>
    </w:p>
    <w:p w14:paraId="3E186B6B" w14:textId="6747AC7F" w:rsidR="00A40B9E" w:rsidRDefault="004349B4" w:rsidP="0063548F">
      <w:pPr>
        <w:pStyle w:val="a3"/>
        <w:spacing w:line="360" w:lineRule="auto"/>
        <w:ind w:left="1417"/>
        <w:rPr>
          <w:rFonts w:ascii="David" w:hAnsi="David" w:cs="David"/>
          <w:sz w:val="28"/>
          <w:szCs w:val="28"/>
          <w:rtl/>
        </w:rPr>
      </w:pPr>
      <w:r>
        <w:rPr>
          <w:rFonts w:ascii="David" w:hAnsi="David" w:cs="David" w:hint="cs"/>
          <w:sz w:val="28"/>
          <w:szCs w:val="28"/>
          <w:rtl/>
        </w:rPr>
        <w:t>"עד בא השמש" ________________________________</w:t>
      </w:r>
    </w:p>
    <w:p w14:paraId="58F33098" w14:textId="6B6592F2" w:rsidR="00A40B9E" w:rsidRPr="00FB76FF" w:rsidRDefault="00A40B9E" w:rsidP="00A40B9E">
      <w:pPr>
        <w:spacing w:line="360" w:lineRule="auto"/>
        <w:rPr>
          <w:rFonts w:ascii="David" w:hAnsi="David" w:cs="טרשים"/>
          <w:b/>
          <w:bCs/>
          <w:color w:val="000000" w:themeColor="text1"/>
          <w:sz w:val="28"/>
          <w:szCs w:val="28"/>
          <w:u w:val="single"/>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B76FF">
        <w:rPr>
          <w:rFonts w:ascii="David" w:hAnsi="David" w:cs="טרשים" w:hint="cs"/>
          <w:b/>
          <w:bCs/>
          <w:color w:val="000000" w:themeColor="text1"/>
          <w:sz w:val="42"/>
          <w:szCs w:val="42"/>
          <w:u w:val="single"/>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הרחבות</w:t>
      </w:r>
      <w:r w:rsidR="00FB76FF">
        <w:rPr>
          <w:rFonts w:ascii="David" w:hAnsi="David" w:cs="טרשים" w:hint="cs"/>
          <w:b/>
          <w:bCs/>
          <w:color w:val="000000" w:themeColor="text1"/>
          <w:sz w:val="42"/>
          <w:szCs w:val="42"/>
          <w:u w:val="single"/>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FB76FF" w:rsidRPr="00FB76FF">
        <w:rPr>
          <w:rFonts w:ascii="David" w:hAnsi="David" w:cs="טרשים" w:hint="cs"/>
          <w:b/>
          <w:bCs/>
          <w:color w:val="000000" w:themeColor="text1"/>
          <w:sz w:val="28"/>
          <w:szCs w:val="28"/>
          <w:u w:val="single"/>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המטה של משה</w:t>
      </w:r>
    </w:p>
    <w:p w14:paraId="1D274BA6" w14:textId="77777777" w:rsidR="00562459" w:rsidRPr="0063548F" w:rsidRDefault="00562459" w:rsidP="0063548F">
      <w:pPr>
        <w:spacing w:line="276" w:lineRule="auto"/>
        <w:rPr>
          <w:rFonts w:ascii="David" w:hAnsi="David" w:cs="David"/>
          <w:sz w:val="24"/>
          <w:szCs w:val="24"/>
          <w:rtl/>
        </w:rPr>
      </w:pPr>
      <w:proofErr w:type="spellStart"/>
      <w:r w:rsidRPr="0063548F">
        <w:rPr>
          <w:rFonts w:ascii="David" w:hAnsi="David" w:cs="David"/>
          <w:b/>
          <w:bCs/>
          <w:sz w:val="24"/>
          <w:szCs w:val="24"/>
          <w:u w:val="single"/>
          <w:rtl/>
        </w:rPr>
        <w:t>רלב"ג</w:t>
      </w:r>
      <w:proofErr w:type="spellEnd"/>
      <w:r w:rsidRPr="0063548F">
        <w:rPr>
          <w:rFonts w:ascii="David" w:hAnsi="David" w:cs="David"/>
          <w:b/>
          <w:bCs/>
          <w:sz w:val="24"/>
          <w:szCs w:val="24"/>
          <w:u w:val="single"/>
          <w:rtl/>
        </w:rPr>
        <w:t xml:space="preserve"> על פס' ז'-</w:t>
      </w:r>
      <w:r w:rsidRPr="0063548F">
        <w:rPr>
          <w:rFonts w:ascii="David" w:hAnsi="David" w:cs="David"/>
          <w:sz w:val="24"/>
          <w:szCs w:val="24"/>
          <w:rtl/>
        </w:rPr>
        <w:t>וידמה לפי מה שהבינו במכילתא </w:t>
      </w:r>
      <w:r w:rsidRPr="0063548F">
        <w:rPr>
          <w:rFonts w:ascii="David" w:hAnsi="David" w:cs="David"/>
          <w:sz w:val="24"/>
          <w:szCs w:val="24"/>
        </w:rPr>
        <w:t>(</w:t>
      </w:r>
      <w:r w:rsidRPr="0063548F">
        <w:rPr>
          <w:rFonts w:ascii="David" w:hAnsi="David" w:cs="David"/>
          <w:sz w:val="24"/>
          <w:szCs w:val="24"/>
          <w:rtl/>
        </w:rPr>
        <w:t>בשלח </w:t>
      </w:r>
      <w:proofErr w:type="spellStart"/>
      <w:r w:rsidRPr="0063548F">
        <w:rPr>
          <w:rFonts w:ascii="David" w:hAnsi="David" w:cs="David"/>
          <w:sz w:val="24"/>
          <w:szCs w:val="24"/>
          <w:rtl/>
        </w:rPr>
        <w:t>ויסע</w:t>
      </w:r>
      <w:proofErr w:type="spellEnd"/>
      <w:r w:rsidRPr="0063548F">
        <w:rPr>
          <w:rFonts w:ascii="David" w:hAnsi="David" w:cs="David"/>
          <w:sz w:val="24"/>
          <w:szCs w:val="24"/>
          <w:rtl/>
        </w:rPr>
        <w:t> ו</w:t>
      </w:r>
      <w:r w:rsidRPr="0063548F">
        <w:rPr>
          <w:rFonts w:ascii="David" w:hAnsi="David" w:cs="David"/>
          <w:sz w:val="24"/>
          <w:szCs w:val="24"/>
        </w:rPr>
        <w:t>) , </w:t>
      </w:r>
      <w:r w:rsidRPr="0063548F">
        <w:rPr>
          <w:rFonts w:ascii="David" w:hAnsi="David" w:cs="David"/>
          <w:sz w:val="24"/>
          <w:szCs w:val="24"/>
          <w:rtl/>
        </w:rPr>
        <w:t>שישראל אמרו למשה</w:t>
      </w:r>
      <w:r w:rsidRPr="0063548F">
        <w:rPr>
          <w:rFonts w:ascii="David" w:hAnsi="David" w:cs="David"/>
          <w:sz w:val="24"/>
          <w:szCs w:val="24"/>
        </w:rPr>
        <w:t>: </w:t>
      </w:r>
      <w:r w:rsidRPr="0063548F">
        <w:rPr>
          <w:rFonts w:ascii="David" w:hAnsi="David" w:cs="David"/>
          <w:sz w:val="24"/>
          <w:szCs w:val="24"/>
          <w:rtl/>
        </w:rPr>
        <w:t>איה כחך וגבורתך להביא באמצעות המטה כל מה שתרצה </w:t>
      </w:r>
      <w:r w:rsidRPr="0063548F">
        <w:rPr>
          <w:rFonts w:ascii="David" w:hAnsi="David" w:cs="David"/>
          <w:sz w:val="24"/>
          <w:szCs w:val="24"/>
        </w:rPr>
        <w:t>, </w:t>
      </w:r>
      <w:r w:rsidRPr="0063548F">
        <w:rPr>
          <w:rFonts w:ascii="David" w:hAnsi="David" w:cs="David"/>
          <w:sz w:val="24"/>
          <w:szCs w:val="24"/>
          <w:rtl/>
        </w:rPr>
        <w:t>כמו שעשית במצרים</w:t>
      </w:r>
      <w:r w:rsidRPr="0063548F">
        <w:rPr>
          <w:rFonts w:ascii="David" w:hAnsi="David" w:cs="David"/>
          <w:sz w:val="24"/>
          <w:szCs w:val="24"/>
        </w:rPr>
        <w:t>? </w:t>
      </w:r>
      <w:r w:rsidRPr="0063548F">
        <w:rPr>
          <w:rFonts w:ascii="David" w:hAnsi="David" w:cs="David"/>
          <w:sz w:val="24"/>
          <w:szCs w:val="24"/>
          <w:rtl/>
        </w:rPr>
        <w:t>תנו לנו מים באמצעות המטה</w:t>
      </w:r>
      <w:r w:rsidRPr="0063548F">
        <w:rPr>
          <w:rFonts w:ascii="David" w:hAnsi="David" w:cs="David"/>
          <w:sz w:val="24"/>
          <w:szCs w:val="24"/>
        </w:rPr>
        <w:t>! </w:t>
      </w:r>
      <w:r w:rsidRPr="0063548F">
        <w:rPr>
          <w:rFonts w:ascii="David" w:hAnsi="David" w:cs="David"/>
          <w:sz w:val="24"/>
          <w:szCs w:val="24"/>
          <w:rtl/>
        </w:rPr>
        <w:t>אבל בלי ספק לא תוכל על </w:t>
      </w:r>
    </w:p>
    <w:p w14:paraId="6AB32819" w14:textId="77777777" w:rsidR="00562459" w:rsidRPr="0063548F" w:rsidRDefault="00562459" w:rsidP="0063548F">
      <w:pPr>
        <w:spacing w:line="276" w:lineRule="auto"/>
        <w:rPr>
          <w:rFonts w:ascii="David" w:hAnsi="David" w:cs="David"/>
          <w:sz w:val="24"/>
          <w:szCs w:val="24"/>
          <w:rtl/>
        </w:rPr>
      </w:pPr>
      <w:r w:rsidRPr="0063548F">
        <w:rPr>
          <w:rFonts w:ascii="David" w:hAnsi="David" w:cs="David"/>
          <w:sz w:val="24"/>
          <w:szCs w:val="24"/>
          <w:rtl/>
        </w:rPr>
        <w:t>זה </w:t>
      </w:r>
      <w:r w:rsidRPr="0063548F">
        <w:rPr>
          <w:rFonts w:ascii="David" w:hAnsi="David" w:cs="David"/>
          <w:sz w:val="24"/>
          <w:szCs w:val="24"/>
        </w:rPr>
        <w:t>, </w:t>
      </w:r>
      <w:r w:rsidRPr="0063548F">
        <w:rPr>
          <w:rFonts w:ascii="David" w:hAnsi="David" w:cs="David"/>
          <w:sz w:val="24"/>
          <w:szCs w:val="24"/>
          <w:rtl/>
        </w:rPr>
        <w:t>כי לא נעשה באמצעות המטה מופת כי אם לרע </w:t>
      </w:r>
      <w:r w:rsidRPr="0063548F">
        <w:rPr>
          <w:rFonts w:ascii="David" w:hAnsi="David" w:cs="David"/>
          <w:sz w:val="24"/>
          <w:szCs w:val="24"/>
        </w:rPr>
        <w:t>, </w:t>
      </w:r>
      <w:r w:rsidRPr="0063548F">
        <w:rPr>
          <w:rFonts w:ascii="David" w:hAnsi="David" w:cs="David"/>
          <w:sz w:val="24"/>
          <w:szCs w:val="24"/>
          <w:rtl/>
        </w:rPr>
        <w:t>לפי שאין מדרך האלוה ההוא </w:t>
      </w:r>
      <w:r w:rsidRPr="0063548F">
        <w:rPr>
          <w:rFonts w:ascii="David" w:hAnsi="David" w:cs="David"/>
          <w:sz w:val="24"/>
          <w:szCs w:val="24"/>
        </w:rPr>
        <w:t>, </w:t>
      </w:r>
      <w:r w:rsidRPr="0063548F">
        <w:rPr>
          <w:rFonts w:ascii="David" w:hAnsi="David" w:cs="David"/>
          <w:sz w:val="24"/>
          <w:szCs w:val="24"/>
          <w:rtl/>
        </w:rPr>
        <w:t>אשר חדש אלו המכות </w:t>
      </w:r>
      <w:r w:rsidRPr="0063548F">
        <w:rPr>
          <w:rFonts w:ascii="David" w:hAnsi="David" w:cs="David"/>
          <w:sz w:val="24"/>
          <w:szCs w:val="24"/>
        </w:rPr>
        <w:t>, </w:t>
      </w:r>
      <w:r w:rsidRPr="0063548F">
        <w:rPr>
          <w:rFonts w:ascii="David" w:hAnsi="David" w:cs="David"/>
          <w:sz w:val="24"/>
          <w:szCs w:val="24"/>
          <w:rtl/>
        </w:rPr>
        <w:t>לעשות כי אם רע</w:t>
      </w:r>
      <w:r w:rsidRPr="0063548F">
        <w:rPr>
          <w:rFonts w:ascii="David" w:hAnsi="David" w:cs="David"/>
          <w:sz w:val="24"/>
          <w:szCs w:val="24"/>
        </w:rPr>
        <w:t>; </w:t>
      </w:r>
      <w:r w:rsidRPr="0063548F">
        <w:rPr>
          <w:rFonts w:ascii="David" w:hAnsi="David" w:cs="David"/>
          <w:sz w:val="24"/>
          <w:szCs w:val="24"/>
          <w:rtl/>
        </w:rPr>
        <w:t>ואלו נעשו המופתים ההם על יד השם יתעלה </w:t>
      </w:r>
      <w:r w:rsidRPr="0063548F">
        <w:rPr>
          <w:rFonts w:ascii="David" w:hAnsi="David" w:cs="David"/>
          <w:sz w:val="24"/>
          <w:szCs w:val="24"/>
        </w:rPr>
        <w:t>, </w:t>
      </w:r>
      <w:r w:rsidRPr="0063548F">
        <w:rPr>
          <w:rFonts w:ascii="David" w:hAnsi="David" w:cs="David"/>
          <w:sz w:val="24"/>
          <w:szCs w:val="24"/>
          <w:rtl/>
        </w:rPr>
        <w:t>הנה בלי ספק יוכל לתת לנו מים </w:t>
      </w:r>
    </w:p>
    <w:p w14:paraId="4B69BEDA" w14:textId="77777777" w:rsidR="00562459" w:rsidRPr="0063548F" w:rsidRDefault="00562459" w:rsidP="0063548F">
      <w:pPr>
        <w:spacing w:line="276" w:lineRule="auto"/>
        <w:rPr>
          <w:rFonts w:ascii="David" w:hAnsi="David" w:cs="David"/>
          <w:sz w:val="24"/>
          <w:szCs w:val="24"/>
          <w:rtl/>
        </w:rPr>
      </w:pPr>
      <w:r w:rsidRPr="0063548F">
        <w:rPr>
          <w:rFonts w:ascii="David" w:hAnsi="David" w:cs="David"/>
          <w:sz w:val="24"/>
          <w:szCs w:val="24"/>
          <w:rtl/>
        </w:rPr>
        <w:t>באמצעות המטה </w:t>
      </w:r>
      <w:r w:rsidRPr="0063548F">
        <w:rPr>
          <w:rFonts w:ascii="David" w:hAnsi="David" w:cs="David"/>
          <w:sz w:val="24"/>
          <w:szCs w:val="24"/>
        </w:rPr>
        <w:t>, </w:t>
      </w:r>
      <w:r w:rsidRPr="0063548F">
        <w:rPr>
          <w:rFonts w:ascii="David" w:hAnsi="David" w:cs="David"/>
          <w:sz w:val="24"/>
          <w:szCs w:val="24"/>
          <w:rtl/>
        </w:rPr>
        <w:t>כי הטובות שופעות ממנו בנמצאות בתכלית מה שאפשר בהם מהטוב והשלמות</w:t>
      </w:r>
      <w:r w:rsidRPr="0063548F">
        <w:rPr>
          <w:rFonts w:ascii="David" w:hAnsi="David" w:cs="David"/>
          <w:sz w:val="24"/>
          <w:szCs w:val="24"/>
        </w:rPr>
        <w:t>. </w:t>
      </w:r>
      <w:r w:rsidRPr="0063548F">
        <w:rPr>
          <w:rFonts w:ascii="David" w:hAnsi="David" w:cs="David"/>
          <w:sz w:val="24"/>
          <w:szCs w:val="24"/>
          <w:rtl/>
        </w:rPr>
        <w:t>ומפני זה רצו לנסות בזה </w:t>
      </w:r>
      <w:proofErr w:type="spellStart"/>
      <w:r w:rsidRPr="0063548F">
        <w:rPr>
          <w:rFonts w:ascii="David" w:hAnsi="David" w:cs="David"/>
          <w:sz w:val="24"/>
          <w:szCs w:val="24"/>
          <w:rtl/>
        </w:rPr>
        <w:t>הענין</w:t>
      </w:r>
      <w:proofErr w:type="spellEnd"/>
      <w:r w:rsidRPr="0063548F">
        <w:rPr>
          <w:rFonts w:ascii="David" w:hAnsi="David" w:cs="David"/>
          <w:sz w:val="24"/>
          <w:szCs w:val="24"/>
          <w:rtl/>
        </w:rPr>
        <w:t> </w:t>
      </w:r>
      <w:r w:rsidRPr="0063548F">
        <w:rPr>
          <w:rFonts w:ascii="David" w:hAnsi="David" w:cs="David"/>
          <w:sz w:val="24"/>
          <w:szCs w:val="24"/>
        </w:rPr>
        <w:t>, </w:t>
      </w:r>
      <w:r w:rsidRPr="0063548F">
        <w:rPr>
          <w:rFonts w:ascii="David" w:hAnsi="David" w:cs="David"/>
          <w:sz w:val="24"/>
          <w:szCs w:val="24"/>
          <w:rtl/>
        </w:rPr>
        <w:t>אם יש יי</w:t>
      </w:r>
      <w:r w:rsidRPr="0063548F">
        <w:rPr>
          <w:rFonts w:ascii="David" w:hAnsi="David" w:cs="David"/>
          <w:sz w:val="24"/>
          <w:szCs w:val="24"/>
        </w:rPr>
        <w:t>' </w:t>
      </w:r>
      <w:r w:rsidRPr="0063548F">
        <w:rPr>
          <w:rFonts w:ascii="David" w:hAnsi="David" w:cs="David"/>
          <w:sz w:val="24"/>
          <w:szCs w:val="24"/>
          <w:rtl/>
        </w:rPr>
        <w:t>בקרבם במה שחודש מהנפלאות באמצעות המטה </w:t>
      </w:r>
      <w:r w:rsidRPr="0063548F">
        <w:rPr>
          <w:rFonts w:ascii="David" w:hAnsi="David" w:cs="David"/>
          <w:sz w:val="24"/>
          <w:szCs w:val="24"/>
        </w:rPr>
        <w:t>, </w:t>
      </w:r>
      <w:r w:rsidRPr="0063548F">
        <w:rPr>
          <w:rFonts w:ascii="David" w:hAnsi="David" w:cs="David"/>
          <w:sz w:val="24"/>
          <w:szCs w:val="24"/>
          <w:rtl/>
        </w:rPr>
        <w:t>או היו הנפלאות ההם מאלוה אחר </w:t>
      </w:r>
      <w:r w:rsidRPr="0063548F">
        <w:rPr>
          <w:rFonts w:ascii="David" w:hAnsi="David" w:cs="David"/>
          <w:sz w:val="24"/>
          <w:szCs w:val="24"/>
        </w:rPr>
        <w:t>, </w:t>
      </w:r>
      <w:r w:rsidRPr="0063548F">
        <w:rPr>
          <w:rFonts w:ascii="David" w:hAnsi="David" w:cs="David"/>
          <w:sz w:val="24"/>
          <w:szCs w:val="24"/>
          <w:rtl/>
        </w:rPr>
        <w:t>דרכו שיגיעו ממנו רעות לבד</w:t>
      </w:r>
      <w:r w:rsidRPr="0063548F">
        <w:rPr>
          <w:rFonts w:ascii="David" w:hAnsi="David" w:cs="David"/>
          <w:sz w:val="24"/>
          <w:szCs w:val="24"/>
        </w:rPr>
        <w:t>. </w:t>
      </w:r>
      <w:r w:rsidRPr="0063548F">
        <w:rPr>
          <w:rFonts w:ascii="David" w:hAnsi="David" w:cs="David"/>
          <w:sz w:val="24"/>
          <w:szCs w:val="24"/>
          <w:rtl/>
        </w:rPr>
        <w:t>ולזה </w:t>
      </w:r>
      <w:proofErr w:type="spellStart"/>
      <w:r w:rsidRPr="0063548F">
        <w:rPr>
          <w:rFonts w:ascii="David" w:hAnsi="David" w:cs="David"/>
          <w:sz w:val="24"/>
          <w:szCs w:val="24"/>
          <w:rtl/>
        </w:rPr>
        <w:t>צוה</w:t>
      </w:r>
      <w:proofErr w:type="spellEnd"/>
      <w:r w:rsidRPr="0063548F">
        <w:rPr>
          <w:rFonts w:ascii="David" w:hAnsi="David" w:cs="David"/>
          <w:sz w:val="24"/>
          <w:szCs w:val="24"/>
          <w:rtl/>
        </w:rPr>
        <w:t> השם יתעלה </w:t>
      </w:r>
      <w:r w:rsidRPr="0063548F">
        <w:rPr>
          <w:rFonts w:ascii="David" w:hAnsi="David" w:cs="David"/>
          <w:sz w:val="24"/>
          <w:szCs w:val="24"/>
        </w:rPr>
        <w:t>, </w:t>
      </w:r>
      <w:r w:rsidRPr="0063548F">
        <w:rPr>
          <w:rFonts w:ascii="David" w:hAnsi="David" w:cs="David"/>
          <w:sz w:val="24"/>
          <w:szCs w:val="24"/>
          <w:rtl/>
        </w:rPr>
        <w:t>שיעשה זה המופת </w:t>
      </w:r>
      <w:r w:rsidRPr="0063548F">
        <w:rPr>
          <w:rFonts w:ascii="David" w:hAnsi="David" w:cs="David"/>
          <w:sz w:val="24"/>
          <w:szCs w:val="24"/>
        </w:rPr>
        <w:t>, </w:t>
      </w:r>
      <w:r w:rsidRPr="0063548F">
        <w:rPr>
          <w:rFonts w:ascii="David" w:hAnsi="David" w:cs="David"/>
          <w:sz w:val="24"/>
          <w:szCs w:val="24"/>
          <w:rtl/>
        </w:rPr>
        <w:t>אשר היה לטוב </w:t>
      </w:r>
      <w:r w:rsidRPr="0063548F">
        <w:rPr>
          <w:rFonts w:ascii="David" w:hAnsi="David" w:cs="David"/>
          <w:sz w:val="24"/>
          <w:szCs w:val="24"/>
        </w:rPr>
        <w:t>, </w:t>
      </w:r>
    </w:p>
    <w:p w14:paraId="7D0369F0" w14:textId="76162A82" w:rsidR="00562459" w:rsidRPr="0063548F" w:rsidRDefault="00562459" w:rsidP="0063548F">
      <w:pPr>
        <w:spacing w:line="276" w:lineRule="auto"/>
        <w:rPr>
          <w:rFonts w:ascii="David" w:hAnsi="David" w:cs="David"/>
          <w:sz w:val="24"/>
          <w:szCs w:val="24"/>
          <w:rtl/>
        </w:rPr>
      </w:pPr>
      <w:r w:rsidRPr="0063548F">
        <w:rPr>
          <w:rFonts w:ascii="David" w:hAnsi="David" w:cs="David"/>
          <w:sz w:val="24"/>
          <w:szCs w:val="24"/>
          <w:rtl/>
        </w:rPr>
        <w:t>באמצעות המטה</w:t>
      </w:r>
      <w:r w:rsidRPr="0063548F">
        <w:rPr>
          <w:rFonts w:ascii="David" w:hAnsi="David" w:cs="David"/>
          <w:sz w:val="24"/>
          <w:szCs w:val="24"/>
        </w:rPr>
        <w:t>. </w:t>
      </w:r>
      <w:r w:rsidRPr="0063548F">
        <w:rPr>
          <w:rFonts w:ascii="David" w:hAnsi="David" w:cs="David"/>
          <w:sz w:val="24"/>
          <w:szCs w:val="24"/>
          <w:rtl/>
        </w:rPr>
        <w:t>וזה פירוש נאה מאד בזה </w:t>
      </w:r>
      <w:proofErr w:type="spellStart"/>
      <w:r w:rsidRPr="0063548F">
        <w:rPr>
          <w:rFonts w:ascii="David" w:hAnsi="David" w:cs="David"/>
          <w:sz w:val="24"/>
          <w:szCs w:val="24"/>
          <w:rtl/>
        </w:rPr>
        <w:t>הענין</w:t>
      </w:r>
      <w:proofErr w:type="spellEnd"/>
      <w:r w:rsidRPr="0063548F">
        <w:rPr>
          <w:rFonts w:ascii="David" w:hAnsi="David" w:cs="David"/>
          <w:sz w:val="24"/>
          <w:szCs w:val="24"/>
        </w:rPr>
        <w:t>.</w:t>
      </w:r>
    </w:p>
    <w:p w14:paraId="1FA1A5F7" w14:textId="114E1EE1" w:rsidR="00562459" w:rsidRPr="0063548F" w:rsidRDefault="00562459" w:rsidP="0063548F">
      <w:pPr>
        <w:spacing w:line="276" w:lineRule="auto"/>
        <w:rPr>
          <w:rFonts w:ascii="David" w:hAnsi="David" w:cs="David"/>
          <w:sz w:val="24"/>
          <w:szCs w:val="24"/>
          <w:rtl/>
        </w:rPr>
      </w:pPr>
      <w:r w:rsidRPr="0063548F">
        <w:rPr>
          <w:rFonts w:ascii="David" w:hAnsi="David" w:cs="David"/>
          <w:b/>
          <w:bCs/>
          <w:sz w:val="24"/>
          <w:szCs w:val="24"/>
          <w:u w:val="single"/>
          <w:rtl/>
        </w:rPr>
        <w:t>מכילתא על פס' ה'-</w:t>
      </w:r>
      <w:r w:rsidRPr="0063548F">
        <w:rPr>
          <w:rFonts w:ascii="David" w:hAnsi="David" w:cs="David"/>
          <w:sz w:val="24"/>
          <w:szCs w:val="24"/>
          <w:rtl/>
        </w:rPr>
        <w:t xml:space="preserve"> </w:t>
      </w:r>
      <w:r w:rsidRPr="0063548F">
        <w:rPr>
          <w:rFonts w:ascii="David" w:hAnsi="David" w:cs="David"/>
          <w:b/>
          <w:bCs/>
          <w:sz w:val="24"/>
          <w:szCs w:val="24"/>
          <w:rtl/>
        </w:rPr>
        <w:t>ומטך אשר הכית בו את היאור</w:t>
      </w:r>
      <w:r w:rsidRPr="0063548F">
        <w:rPr>
          <w:rFonts w:ascii="David" w:hAnsi="David" w:cs="David"/>
          <w:sz w:val="24"/>
          <w:szCs w:val="24"/>
        </w:rPr>
        <w:t xml:space="preserve">. </w:t>
      </w:r>
      <w:r w:rsidRPr="0063548F">
        <w:rPr>
          <w:rFonts w:ascii="David" w:hAnsi="David" w:cs="David"/>
          <w:sz w:val="24"/>
          <w:szCs w:val="24"/>
          <w:rtl/>
        </w:rPr>
        <w:t xml:space="preserve">מפני התרעומת. וזה אחד משלשה דברים שישראל </w:t>
      </w:r>
      <w:proofErr w:type="spellStart"/>
      <w:r w:rsidRPr="0063548F">
        <w:rPr>
          <w:rFonts w:ascii="David" w:hAnsi="David" w:cs="David"/>
          <w:sz w:val="24"/>
          <w:szCs w:val="24"/>
          <w:rtl/>
        </w:rPr>
        <w:t>מתרעמין</w:t>
      </w:r>
      <w:proofErr w:type="spellEnd"/>
      <w:r w:rsidRPr="0063548F">
        <w:rPr>
          <w:rFonts w:ascii="David" w:hAnsi="David" w:cs="David"/>
          <w:sz w:val="24"/>
          <w:szCs w:val="24"/>
          <w:rtl/>
        </w:rPr>
        <w:t xml:space="preserve"> עליהם והיו אומרים מיני פורענות הן, ואלו הן: הקטורת והארון והמטה. אמרו: הקטורת הזו של פורענות היא, היא הרגה נדב ואביהוא, שנאמר: "</w:t>
      </w:r>
      <w:proofErr w:type="spellStart"/>
      <w:r w:rsidRPr="0063548F">
        <w:rPr>
          <w:rFonts w:ascii="David" w:hAnsi="David" w:cs="David"/>
          <w:sz w:val="24"/>
          <w:szCs w:val="24"/>
          <w:rtl/>
        </w:rPr>
        <w:t>ויקחו</w:t>
      </w:r>
      <w:proofErr w:type="spellEnd"/>
      <w:r w:rsidRPr="0063548F">
        <w:rPr>
          <w:rFonts w:ascii="David" w:hAnsi="David" w:cs="David"/>
          <w:sz w:val="24"/>
          <w:szCs w:val="24"/>
          <w:rtl/>
        </w:rPr>
        <w:t xml:space="preserve"> בני אהרן נדב ואביהוא</w:t>
      </w:r>
      <w:r w:rsidRPr="0063548F">
        <w:rPr>
          <w:rFonts w:ascii="David" w:hAnsi="David" w:cs="David"/>
          <w:sz w:val="24"/>
          <w:szCs w:val="24"/>
        </w:rPr>
        <w:t>" (</w:t>
      </w:r>
      <w:hyperlink r:id="rId8" w:tooltip="ויקרא י א" w:history="1">
        <w:r w:rsidRPr="0063548F">
          <w:rPr>
            <w:rStyle w:val="Hyperlink"/>
            <w:rFonts w:ascii="David" w:hAnsi="David" w:cs="David"/>
            <w:sz w:val="24"/>
            <w:szCs w:val="24"/>
            <w:rtl/>
          </w:rPr>
          <w:t>ויקרא י א</w:t>
        </w:r>
      </w:hyperlink>
      <w:r w:rsidRPr="0063548F">
        <w:rPr>
          <w:rFonts w:ascii="David" w:hAnsi="David" w:cs="David"/>
          <w:sz w:val="24"/>
          <w:szCs w:val="24"/>
        </w:rPr>
        <w:t xml:space="preserve">), </w:t>
      </w:r>
      <w:r w:rsidRPr="0063548F">
        <w:rPr>
          <w:rFonts w:ascii="David" w:hAnsi="David" w:cs="David"/>
          <w:sz w:val="24"/>
          <w:szCs w:val="24"/>
          <w:rtl/>
        </w:rPr>
        <w:t>לכך ידעו כל ישראל שהיא של כפרה, שנאמר: "</w:t>
      </w:r>
      <w:proofErr w:type="spellStart"/>
      <w:r w:rsidRPr="0063548F">
        <w:rPr>
          <w:rFonts w:ascii="David" w:hAnsi="David" w:cs="David"/>
          <w:sz w:val="24"/>
          <w:szCs w:val="24"/>
          <w:rtl/>
        </w:rPr>
        <w:t>ויתן</w:t>
      </w:r>
      <w:proofErr w:type="spellEnd"/>
      <w:r w:rsidRPr="0063548F">
        <w:rPr>
          <w:rFonts w:ascii="David" w:hAnsi="David" w:cs="David"/>
          <w:sz w:val="24"/>
          <w:szCs w:val="24"/>
          <w:rtl/>
        </w:rPr>
        <w:t xml:space="preserve"> את הקטרת ויכפר על העם</w:t>
      </w:r>
      <w:r w:rsidRPr="0063548F">
        <w:rPr>
          <w:rFonts w:ascii="David" w:hAnsi="David" w:cs="David"/>
          <w:sz w:val="24"/>
          <w:szCs w:val="24"/>
        </w:rPr>
        <w:t>" (</w:t>
      </w:r>
      <w:hyperlink r:id="rId9" w:tooltip="במדבר יז יב" w:history="1">
        <w:r w:rsidRPr="0063548F">
          <w:rPr>
            <w:rStyle w:val="Hyperlink"/>
            <w:rFonts w:ascii="David" w:hAnsi="David" w:cs="David"/>
            <w:sz w:val="24"/>
            <w:szCs w:val="24"/>
            <w:rtl/>
          </w:rPr>
          <w:t xml:space="preserve">במדבר </w:t>
        </w:r>
        <w:proofErr w:type="spellStart"/>
        <w:r w:rsidRPr="0063548F">
          <w:rPr>
            <w:rStyle w:val="Hyperlink"/>
            <w:rFonts w:ascii="David" w:hAnsi="David" w:cs="David"/>
            <w:sz w:val="24"/>
            <w:szCs w:val="24"/>
            <w:rtl/>
          </w:rPr>
          <w:t>יז</w:t>
        </w:r>
        <w:proofErr w:type="spellEnd"/>
        <w:r w:rsidRPr="0063548F">
          <w:rPr>
            <w:rStyle w:val="Hyperlink"/>
            <w:rFonts w:ascii="David" w:hAnsi="David" w:cs="David"/>
            <w:sz w:val="24"/>
            <w:szCs w:val="24"/>
            <w:rtl/>
          </w:rPr>
          <w:t xml:space="preserve"> </w:t>
        </w:r>
        <w:proofErr w:type="spellStart"/>
        <w:r w:rsidRPr="0063548F">
          <w:rPr>
            <w:rStyle w:val="Hyperlink"/>
            <w:rFonts w:ascii="David" w:hAnsi="David" w:cs="David"/>
            <w:sz w:val="24"/>
            <w:szCs w:val="24"/>
            <w:rtl/>
          </w:rPr>
          <w:t>יב</w:t>
        </w:r>
        <w:proofErr w:type="spellEnd"/>
      </w:hyperlink>
      <w:r w:rsidRPr="0063548F">
        <w:rPr>
          <w:rFonts w:ascii="David" w:hAnsi="David" w:cs="David"/>
          <w:sz w:val="24"/>
          <w:szCs w:val="24"/>
        </w:rPr>
        <w:t xml:space="preserve">). </w:t>
      </w:r>
      <w:r w:rsidRPr="0063548F">
        <w:rPr>
          <w:rFonts w:ascii="David" w:hAnsi="David" w:cs="David"/>
          <w:sz w:val="24"/>
          <w:szCs w:val="24"/>
          <w:rtl/>
        </w:rPr>
        <w:t xml:space="preserve">אמרו: הארון הזה של פורענות הוא, הוא הכה </w:t>
      </w:r>
      <w:proofErr w:type="spellStart"/>
      <w:r w:rsidRPr="0063548F">
        <w:rPr>
          <w:rFonts w:ascii="David" w:hAnsi="David" w:cs="David"/>
          <w:sz w:val="24"/>
          <w:szCs w:val="24"/>
          <w:rtl/>
        </w:rPr>
        <w:t>עזא</w:t>
      </w:r>
      <w:proofErr w:type="spellEnd"/>
      <w:r w:rsidRPr="0063548F">
        <w:rPr>
          <w:rFonts w:ascii="David" w:hAnsi="David" w:cs="David"/>
          <w:sz w:val="24"/>
          <w:szCs w:val="24"/>
          <w:rtl/>
        </w:rPr>
        <w:t xml:space="preserve"> ואנשי בית שמש, שנאמר: "</w:t>
      </w:r>
      <w:proofErr w:type="spellStart"/>
      <w:r w:rsidRPr="0063548F">
        <w:rPr>
          <w:rFonts w:ascii="David" w:hAnsi="David" w:cs="David"/>
          <w:sz w:val="24"/>
          <w:szCs w:val="24"/>
          <w:rtl/>
        </w:rPr>
        <w:t>ויך</w:t>
      </w:r>
      <w:proofErr w:type="spellEnd"/>
      <w:r w:rsidRPr="0063548F">
        <w:rPr>
          <w:rFonts w:ascii="David" w:hAnsi="David" w:cs="David"/>
          <w:sz w:val="24"/>
          <w:szCs w:val="24"/>
          <w:rtl/>
        </w:rPr>
        <w:t xml:space="preserve"> באנשי בית שמש</w:t>
      </w:r>
      <w:r w:rsidRPr="0063548F">
        <w:rPr>
          <w:rFonts w:ascii="David" w:hAnsi="David" w:cs="David"/>
          <w:sz w:val="24"/>
          <w:szCs w:val="24"/>
        </w:rPr>
        <w:t>" (</w:t>
      </w:r>
      <w:hyperlink r:id="rId10" w:tooltip="שמואל א ו יט" w:history="1">
        <w:r w:rsidRPr="0063548F">
          <w:rPr>
            <w:rStyle w:val="Hyperlink"/>
            <w:rFonts w:ascii="David" w:hAnsi="David" w:cs="David"/>
            <w:sz w:val="24"/>
            <w:szCs w:val="24"/>
            <w:rtl/>
          </w:rPr>
          <w:t xml:space="preserve">שמואל א ו </w:t>
        </w:r>
        <w:proofErr w:type="spellStart"/>
        <w:r w:rsidRPr="0063548F">
          <w:rPr>
            <w:rStyle w:val="Hyperlink"/>
            <w:rFonts w:ascii="David" w:hAnsi="David" w:cs="David"/>
            <w:sz w:val="24"/>
            <w:szCs w:val="24"/>
            <w:rtl/>
          </w:rPr>
          <w:t>יט</w:t>
        </w:r>
        <w:proofErr w:type="spellEnd"/>
      </w:hyperlink>
      <w:r w:rsidRPr="0063548F">
        <w:rPr>
          <w:rFonts w:ascii="David" w:hAnsi="David" w:cs="David"/>
          <w:sz w:val="24"/>
          <w:szCs w:val="24"/>
        </w:rPr>
        <w:t xml:space="preserve">); </w:t>
      </w:r>
      <w:r w:rsidRPr="0063548F">
        <w:rPr>
          <w:rFonts w:ascii="David" w:hAnsi="David" w:cs="David"/>
          <w:sz w:val="24"/>
          <w:szCs w:val="24"/>
          <w:rtl/>
        </w:rPr>
        <w:t xml:space="preserve">הכה </w:t>
      </w:r>
      <w:proofErr w:type="spellStart"/>
      <w:r w:rsidRPr="0063548F">
        <w:rPr>
          <w:rFonts w:ascii="David" w:hAnsi="David" w:cs="David"/>
          <w:sz w:val="24"/>
          <w:szCs w:val="24"/>
          <w:rtl/>
        </w:rPr>
        <w:t>עזא</w:t>
      </w:r>
      <w:proofErr w:type="spellEnd"/>
      <w:r w:rsidRPr="0063548F">
        <w:rPr>
          <w:rFonts w:ascii="David" w:hAnsi="David" w:cs="David"/>
          <w:sz w:val="24"/>
          <w:szCs w:val="24"/>
          <w:rtl/>
        </w:rPr>
        <w:t xml:space="preserve"> שנאמר: "</w:t>
      </w:r>
      <w:proofErr w:type="spellStart"/>
      <w:r w:rsidRPr="0063548F">
        <w:rPr>
          <w:rFonts w:ascii="David" w:hAnsi="David" w:cs="David"/>
          <w:sz w:val="24"/>
          <w:szCs w:val="24"/>
          <w:rtl/>
        </w:rPr>
        <w:t>ויחר</w:t>
      </w:r>
      <w:proofErr w:type="spellEnd"/>
      <w:r w:rsidRPr="0063548F">
        <w:rPr>
          <w:rFonts w:ascii="David" w:hAnsi="David" w:cs="David"/>
          <w:sz w:val="24"/>
          <w:szCs w:val="24"/>
          <w:rtl/>
        </w:rPr>
        <w:t xml:space="preserve"> אף ה' </w:t>
      </w:r>
      <w:proofErr w:type="spellStart"/>
      <w:r w:rsidRPr="0063548F">
        <w:rPr>
          <w:rFonts w:ascii="David" w:hAnsi="David" w:cs="David"/>
          <w:sz w:val="24"/>
          <w:szCs w:val="24"/>
          <w:rtl/>
        </w:rPr>
        <w:t>בעזא</w:t>
      </w:r>
      <w:proofErr w:type="spellEnd"/>
      <w:r w:rsidRPr="0063548F">
        <w:rPr>
          <w:rFonts w:ascii="David" w:hAnsi="David" w:cs="David"/>
          <w:sz w:val="24"/>
          <w:szCs w:val="24"/>
        </w:rPr>
        <w:t>" (</w:t>
      </w:r>
      <w:hyperlink r:id="rId11" w:tooltip="שמואל ב ו ז" w:history="1">
        <w:r w:rsidRPr="0063548F">
          <w:rPr>
            <w:rStyle w:val="Hyperlink"/>
            <w:rFonts w:ascii="David" w:hAnsi="David" w:cs="David"/>
            <w:sz w:val="24"/>
            <w:szCs w:val="24"/>
            <w:rtl/>
          </w:rPr>
          <w:t>שמואל ב ו ז</w:t>
        </w:r>
      </w:hyperlink>
      <w:r w:rsidRPr="0063548F">
        <w:rPr>
          <w:rFonts w:ascii="David" w:hAnsi="David" w:cs="David"/>
          <w:sz w:val="24"/>
          <w:szCs w:val="24"/>
        </w:rPr>
        <w:t xml:space="preserve">); </w:t>
      </w:r>
      <w:r w:rsidRPr="0063548F">
        <w:rPr>
          <w:rFonts w:ascii="David" w:hAnsi="David" w:cs="David"/>
          <w:sz w:val="24"/>
          <w:szCs w:val="24"/>
          <w:rtl/>
        </w:rPr>
        <w:t xml:space="preserve">לכך ידעו ישראל של ברכה הוא עתה, שנאמר: "וישב ארון ה' בית עובד אדום ויברך ה' את עובד אדום וגו' </w:t>
      </w:r>
      <w:proofErr w:type="spellStart"/>
      <w:r w:rsidRPr="0063548F">
        <w:rPr>
          <w:rFonts w:ascii="David" w:hAnsi="David" w:cs="David"/>
          <w:sz w:val="24"/>
          <w:szCs w:val="24"/>
          <w:rtl/>
        </w:rPr>
        <w:t>ויגד</w:t>
      </w:r>
      <w:proofErr w:type="spellEnd"/>
      <w:r w:rsidRPr="0063548F">
        <w:rPr>
          <w:rFonts w:ascii="David" w:hAnsi="David" w:cs="David"/>
          <w:sz w:val="24"/>
          <w:szCs w:val="24"/>
          <w:rtl/>
        </w:rPr>
        <w:t xml:space="preserve"> למלך דוד" וגו</w:t>
      </w:r>
      <w:r w:rsidRPr="0063548F">
        <w:rPr>
          <w:rFonts w:ascii="David" w:hAnsi="David" w:cs="David"/>
          <w:sz w:val="24"/>
          <w:szCs w:val="24"/>
        </w:rPr>
        <w:t>' (</w:t>
      </w:r>
      <w:hyperlink r:id="rId12" w:tooltip="שמואל ב ו יא" w:history="1">
        <w:r w:rsidRPr="0063548F">
          <w:rPr>
            <w:rStyle w:val="Hyperlink"/>
            <w:rFonts w:ascii="David" w:hAnsi="David" w:cs="David"/>
            <w:sz w:val="24"/>
            <w:szCs w:val="24"/>
            <w:rtl/>
          </w:rPr>
          <w:t>שמואל ב ו יא</w:t>
        </w:r>
      </w:hyperlink>
      <w:r w:rsidRPr="0063548F">
        <w:rPr>
          <w:rFonts w:ascii="David" w:hAnsi="David" w:cs="David"/>
          <w:sz w:val="24"/>
          <w:szCs w:val="24"/>
        </w:rPr>
        <w:t xml:space="preserve">). </w:t>
      </w:r>
      <w:r w:rsidRPr="0063548F">
        <w:rPr>
          <w:rFonts w:ascii="David" w:hAnsi="David" w:cs="David"/>
          <w:sz w:val="24"/>
          <w:szCs w:val="24"/>
          <w:rtl/>
        </w:rPr>
        <w:t xml:space="preserve">אמרו: המטה הזה של </w:t>
      </w:r>
      <w:proofErr w:type="spellStart"/>
      <w:r w:rsidRPr="0063548F">
        <w:rPr>
          <w:rFonts w:ascii="David" w:hAnsi="David" w:cs="David"/>
          <w:sz w:val="24"/>
          <w:szCs w:val="24"/>
          <w:rtl/>
        </w:rPr>
        <w:t>סנפירינון</w:t>
      </w:r>
      <w:proofErr w:type="spellEnd"/>
      <w:r w:rsidRPr="0063548F">
        <w:rPr>
          <w:rFonts w:ascii="David" w:hAnsi="David" w:cs="David"/>
          <w:sz w:val="24"/>
          <w:szCs w:val="24"/>
          <w:rtl/>
        </w:rPr>
        <w:t xml:space="preserve"> הוא, של פורענות הוא, הביא עשר מכות על המצריים במצרים ועשר על הים; לפיכך ידעו שהוא של נסים, שנאמר: "ומטך אשר הכית בו את היאור", מפני התרעומת</w:t>
      </w:r>
      <w:r w:rsidRPr="0063548F">
        <w:rPr>
          <w:rFonts w:ascii="David" w:hAnsi="David" w:cs="David"/>
          <w:sz w:val="24"/>
          <w:szCs w:val="24"/>
        </w:rPr>
        <w:t>.</w:t>
      </w:r>
    </w:p>
    <w:p w14:paraId="6E234054" w14:textId="3D6F1B5F" w:rsidR="00A40B9E" w:rsidRPr="0063548F" w:rsidRDefault="00A40B9E" w:rsidP="0063548F">
      <w:pPr>
        <w:spacing w:line="276" w:lineRule="auto"/>
        <w:rPr>
          <w:rFonts w:ascii="David" w:hAnsi="David" w:cs="David"/>
          <w:sz w:val="24"/>
          <w:szCs w:val="24"/>
        </w:rPr>
      </w:pPr>
      <w:r w:rsidRPr="0063548F">
        <w:rPr>
          <w:rFonts w:ascii="David" w:hAnsi="David" w:cs="David"/>
          <w:b/>
          <w:bCs/>
          <w:color w:val="202122"/>
          <w:sz w:val="24"/>
          <w:szCs w:val="24"/>
          <w:u w:val="single"/>
          <w:shd w:val="clear" w:color="auto" w:fill="FFFFFF"/>
          <w:rtl/>
        </w:rPr>
        <w:t xml:space="preserve">ילקוט שמעוני א' </w:t>
      </w:r>
      <w:proofErr w:type="spellStart"/>
      <w:r w:rsidRPr="0063548F">
        <w:rPr>
          <w:rFonts w:ascii="David" w:hAnsi="David" w:cs="David"/>
          <w:b/>
          <w:bCs/>
          <w:color w:val="202122"/>
          <w:sz w:val="24"/>
          <w:szCs w:val="24"/>
          <w:u w:val="single"/>
          <w:shd w:val="clear" w:color="auto" w:fill="FFFFFF"/>
          <w:rtl/>
        </w:rPr>
        <w:t>קעג</w:t>
      </w:r>
      <w:proofErr w:type="spellEnd"/>
      <w:r w:rsidRPr="0063548F">
        <w:rPr>
          <w:rFonts w:ascii="David" w:hAnsi="David" w:cs="David"/>
          <w:b/>
          <w:bCs/>
          <w:color w:val="202122"/>
          <w:sz w:val="24"/>
          <w:szCs w:val="24"/>
          <w:u w:val="single"/>
          <w:shd w:val="clear" w:color="auto" w:fill="FFFFFF"/>
          <w:rtl/>
        </w:rPr>
        <w:t>'</w:t>
      </w:r>
      <w:r w:rsidRPr="0063548F">
        <w:rPr>
          <w:rFonts w:ascii="David" w:hAnsi="David" w:cs="David"/>
          <w:color w:val="202122"/>
          <w:sz w:val="24"/>
          <w:szCs w:val="24"/>
          <w:shd w:val="clear" w:color="auto" w:fill="FFFFFF"/>
          <w:rtl/>
        </w:rPr>
        <w:t xml:space="preserve"> - ואת המטה הזה </w:t>
      </w:r>
      <w:proofErr w:type="spellStart"/>
      <w:r w:rsidRPr="0063548F">
        <w:rPr>
          <w:rFonts w:ascii="David" w:hAnsi="David" w:cs="David"/>
          <w:color w:val="202122"/>
          <w:sz w:val="24"/>
          <w:szCs w:val="24"/>
          <w:shd w:val="clear" w:color="auto" w:fill="FFFFFF"/>
          <w:rtl/>
        </w:rPr>
        <w:t>תקח</w:t>
      </w:r>
      <w:proofErr w:type="spellEnd"/>
      <w:r w:rsidRPr="0063548F">
        <w:rPr>
          <w:rFonts w:ascii="David" w:hAnsi="David" w:cs="David"/>
          <w:color w:val="202122"/>
          <w:sz w:val="24"/>
          <w:szCs w:val="24"/>
          <w:shd w:val="clear" w:color="auto" w:fill="FFFFFF"/>
          <w:rtl/>
        </w:rPr>
        <w:t xml:space="preserve"> בידך. המטה שנברא בין השמשות נמסר לאדם הראשון בגן עדן, ואדם מסרו לחנוך וחנוך מסרו לשם ושם מסרו לאברהם ואברהם מסרו ליצחק ויצחק מסרו ליעקב ויעקב הוליכו למצרים ומצרים ליוסף וכשמת יוסף נטלטל כל ביתו וניתן בפלטין של פרעה והיה יתרו אחד מחרטומי מצרים וראה את המטה וחמד אותו בלבו ולקחו והביאו ונטעו בתוך גן שלו ולא היה יכול לקרב אליו עד שבא משה לארץ מדין ונכנס לתוך גן ביתו וראה את המטה וקרא את האותיות אשר עליו ושלח ידו ולקחו וראה יתרו ואמר זה הוא האיש שהוא עתיד לגאול את ישראל ממצרים לפיכך נתן לו צפורה בתו לאשה שנאמר ויואל משה וגו' והיה משה רועה ומנהיג באותו מטה את צאנו של יתרו ארבעים שנה ולא שכלה אותם חית השדה והם פרים ורבים הרבה מאד ועליהם הכתוב אומר כצאן קדשים. וינהג את הצאן עד שבא להר חורב ושם נגלה הקב"ה מתוך הסנה. אמר ר' יהודה בר אמי המטה משקל ארבעים סאה היה ושל </w:t>
      </w:r>
      <w:proofErr w:type="spellStart"/>
      <w:r w:rsidRPr="0063548F">
        <w:rPr>
          <w:rFonts w:ascii="David" w:hAnsi="David" w:cs="David"/>
          <w:color w:val="202122"/>
          <w:sz w:val="24"/>
          <w:szCs w:val="24"/>
          <w:shd w:val="clear" w:color="auto" w:fill="FFFFFF"/>
          <w:rtl/>
        </w:rPr>
        <w:t>סנפירינון</w:t>
      </w:r>
      <w:proofErr w:type="spellEnd"/>
      <w:r w:rsidRPr="0063548F">
        <w:rPr>
          <w:rFonts w:ascii="David" w:hAnsi="David" w:cs="David"/>
          <w:color w:val="202122"/>
          <w:sz w:val="24"/>
          <w:szCs w:val="24"/>
          <w:shd w:val="clear" w:color="auto" w:fill="FFFFFF"/>
          <w:rtl/>
        </w:rPr>
        <w:t xml:space="preserve"> היה ועשר מכות חקוקות עליו ובנוטריקון דצ"ך עד"ש באח"ב אמר לו הקב"ה המטה הזה יביא עליו את המכות</w:t>
      </w:r>
      <w:r w:rsidRPr="0063548F">
        <w:rPr>
          <w:rFonts w:ascii="David" w:hAnsi="David" w:cs="David"/>
          <w:color w:val="202122"/>
          <w:sz w:val="24"/>
          <w:szCs w:val="24"/>
          <w:shd w:val="clear" w:color="auto" w:fill="FFFFFF"/>
        </w:rPr>
        <w:t>:</w:t>
      </w:r>
    </w:p>
    <w:p w14:paraId="1BE057BF" w14:textId="77777777" w:rsidR="00271C5A" w:rsidRPr="00271C5A" w:rsidRDefault="00271C5A" w:rsidP="00271C5A">
      <w:pPr>
        <w:pStyle w:val="a3"/>
        <w:spacing w:line="360" w:lineRule="auto"/>
        <w:rPr>
          <w:rFonts w:ascii="David" w:hAnsi="David" w:cs="David"/>
          <w:sz w:val="32"/>
          <w:szCs w:val="32"/>
        </w:rPr>
      </w:pPr>
    </w:p>
    <w:sectPr w:rsidR="00271C5A" w:rsidRPr="00271C5A" w:rsidSect="00FB76FF">
      <w:headerReference w:type="default" r:id="rId13"/>
      <w:pgSz w:w="11906" w:h="16838"/>
      <w:pgMar w:top="993" w:right="424" w:bottom="567"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7AF8C" w14:textId="77777777" w:rsidR="00EE471A" w:rsidRDefault="00EE471A" w:rsidP="00121A69">
      <w:pPr>
        <w:spacing w:after="0" w:line="240" w:lineRule="auto"/>
      </w:pPr>
      <w:r>
        <w:separator/>
      </w:r>
    </w:p>
  </w:endnote>
  <w:endnote w:type="continuationSeparator" w:id="0">
    <w:p w14:paraId="2D9063AC" w14:textId="77777777" w:rsidR="00EE471A" w:rsidRDefault="00EE471A" w:rsidP="0012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טרשים">
    <w:altName w:val="Times New Roman"/>
    <w:panose1 w:val="00000000000000000000"/>
    <w:charset w:val="B1"/>
    <w:family w:val="modern"/>
    <w:notTrueType/>
    <w:pitch w:val="variable"/>
    <w:sig w:usb0="00000800"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1FF9E" w14:textId="77777777" w:rsidR="00EE471A" w:rsidRDefault="00EE471A" w:rsidP="00121A69">
      <w:pPr>
        <w:spacing w:after="0" w:line="240" w:lineRule="auto"/>
      </w:pPr>
      <w:r>
        <w:separator/>
      </w:r>
    </w:p>
  </w:footnote>
  <w:footnote w:type="continuationSeparator" w:id="0">
    <w:p w14:paraId="3F6AFDD6" w14:textId="77777777" w:rsidR="00EE471A" w:rsidRDefault="00EE471A" w:rsidP="0012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6896" w14:textId="5944D448" w:rsidR="00121A69" w:rsidRDefault="00121A69">
    <w:pPr>
      <w:pStyle w:val="a4"/>
    </w:pPr>
    <w:r>
      <w:rPr>
        <w:rFonts w:hint="cs"/>
        <w:rtl/>
      </w:rPr>
      <w:t>ב"ה</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D0AC3"/>
    <w:multiLevelType w:val="hybridMultilevel"/>
    <w:tmpl w:val="1814F4C4"/>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63"/>
    <w:rsid w:val="0007298C"/>
    <w:rsid w:val="00121A69"/>
    <w:rsid w:val="00271C5A"/>
    <w:rsid w:val="002956C1"/>
    <w:rsid w:val="0031103A"/>
    <w:rsid w:val="00331600"/>
    <w:rsid w:val="00424FE8"/>
    <w:rsid w:val="004349B4"/>
    <w:rsid w:val="004F6540"/>
    <w:rsid w:val="00562459"/>
    <w:rsid w:val="0063548F"/>
    <w:rsid w:val="006665E0"/>
    <w:rsid w:val="006B4F7A"/>
    <w:rsid w:val="0071136C"/>
    <w:rsid w:val="00775480"/>
    <w:rsid w:val="007A193B"/>
    <w:rsid w:val="007B3A52"/>
    <w:rsid w:val="00963F4E"/>
    <w:rsid w:val="00A20663"/>
    <w:rsid w:val="00A34E55"/>
    <w:rsid w:val="00A40B9E"/>
    <w:rsid w:val="00A6237E"/>
    <w:rsid w:val="00AA0CBF"/>
    <w:rsid w:val="00AD291E"/>
    <w:rsid w:val="00B06923"/>
    <w:rsid w:val="00D277A2"/>
    <w:rsid w:val="00D7102C"/>
    <w:rsid w:val="00E06878"/>
    <w:rsid w:val="00EC0953"/>
    <w:rsid w:val="00EE471A"/>
    <w:rsid w:val="00FB76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9524"/>
  <w15:chartTrackingRefBased/>
  <w15:docId w15:val="{6B463010-51AE-4260-8043-66C4DF23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663"/>
    <w:pPr>
      <w:ind w:left="720"/>
      <w:contextualSpacing/>
    </w:pPr>
  </w:style>
  <w:style w:type="paragraph" w:styleId="a4">
    <w:name w:val="header"/>
    <w:basedOn w:val="a"/>
    <w:link w:val="a5"/>
    <w:uiPriority w:val="99"/>
    <w:unhideWhenUsed/>
    <w:rsid w:val="00121A69"/>
    <w:pPr>
      <w:tabs>
        <w:tab w:val="center" w:pos="4153"/>
        <w:tab w:val="right" w:pos="8306"/>
      </w:tabs>
      <w:spacing w:after="0" w:line="240" w:lineRule="auto"/>
    </w:pPr>
  </w:style>
  <w:style w:type="character" w:customStyle="1" w:styleId="a5">
    <w:name w:val="כותרת עליונה תו"/>
    <w:basedOn w:val="a0"/>
    <w:link w:val="a4"/>
    <w:uiPriority w:val="99"/>
    <w:rsid w:val="00121A69"/>
  </w:style>
  <w:style w:type="paragraph" w:styleId="a6">
    <w:name w:val="footer"/>
    <w:basedOn w:val="a"/>
    <w:link w:val="a7"/>
    <w:uiPriority w:val="99"/>
    <w:unhideWhenUsed/>
    <w:rsid w:val="00121A69"/>
    <w:pPr>
      <w:tabs>
        <w:tab w:val="center" w:pos="4153"/>
        <w:tab w:val="right" w:pos="8306"/>
      </w:tabs>
      <w:spacing w:after="0" w:line="240" w:lineRule="auto"/>
    </w:pPr>
  </w:style>
  <w:style w:type="character" w:customStyle="1" w:styleId="a7">
    <w:name w:val="כותרת תחתונה תו"/>
    <w:basedOn w:val="a0"/>
    <w:link w:val="a6"/>
    <w:uiPriority w:val="99"/>
    <w:rsid w:val="00121A69"/>
  </w:style>
  <w:style w:type="character" w:styleId="Hyperlink">
    <w:name w:val="Hyperlink"/>
    <w:basedOn w:val="a0"/>
    <w:uiPriority w:val="99"/>
    <w:unhideWhenUsed/>
    <w:rsid w:val="00562459"/>
    <w:rPr>
      <w:color w:val="0563C1" w:themeColor="hyperlink"/>
      <w:u w:val="single"/>
    </w:rPr>
  </w:style>
  <w:style w:type="character" w:customStyle="1" w:styleId="UnresolvedMention">
    <w:name w:val="Unresolved Mention"/>
    <w:basedOn w:val="a0"/>
    <w:uiPriority w:val="99"/>
    <w:semiHidden/>
    <w:unhideWhenUsed/>
    <w:rsid w:val="00562459"/>
    <w:rPr>
      <w:color w:val="605E5C"/>
      <w:shd w:val="clear" w:color="auto" w:fill="E1DFDD"/>
    </w:rPr>
  </w:style>
  <w:style w:type="table" w:styleId="a8">
    <w:name w:val="Table Grid"/>
    <w:basedOn w:val="a1"/>
    <w:uiPriority w:val="39"/>
    <w:rsid w:val="0071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88209">
      <w:bodyDiv w:val="1"/>
      <w:marLeft w:val="0"/>
      <w:marRight w:val="0"/>
      <w:marTop w:val="0"/>
      <w:marBottom w:val="0"/>
      <w:divBdr>
        <w:top w:val="none" w:sz="0" w:space="0" w:color="auto"/>
        <w:left w:val="none" w:sz="0" w:space="0" w:color="auto"/>
        <w:bottom w:val="none" w:sz="0" w:space="0" w:color="auto"/>
        <w:right w:val="none" w:sz="0" w:space="0" w:color="auto"/>
      </w:divBdr>
      <w:divsChild>
        <w:div w:id="1531260891">
          <w:marLeft w:val="0"/>
          <w:marRight w:val="0"/>
          <w:marTop w:val="0"/>
          <w:marBottom w:val="0"/>
          <w:divBdr>
            <w:top w:val="none" w:sz="0" w:space="0" w:color="auto"/>
            <w:left w:val="none" w:sz="0" w:space="0" w:color="auto"/>
            <w:bottom w:val="none" w:sz="0" w:space="0" w:color="auto"/>
            <w:right w:val="none" w:sz="0" w:space="0" w:color="auto"/>
          </w:divBdr>
        </w:div>
        <w:div w:id="2061855480">
          <w:marLeft w:val="0"/>
          <w:marRight w:val="0"/>
          <w:marTop w:val="0"/>
          <w:marBottom w:val="0"/>
          <w:divBdr>
            <w:top w:val="none" w:sz="0" w:space="0" w:color="auto"/>
            <w:left w:val="none" w:sz="0" w:space="0" w:color="auto"/>
            <w:bottom w:val="none" w:sz="0" w:space="0" w:color="auto"/>
            <w:right w:val="none" w:sz="0" w:space="0" w:color="auto"/>
          </w:divBdr>
        </w:div>
        <w:div w:id="1114399525">
          <w:marLeft w:val="0"/>
          <w:marRight w:val="0"/>
          <w:marTop w:val="0"/>
          <w:marBottom w:val="0"/>
          <w:divBdr>
            <w:top w:val="none" w:sz="0" w:space="0" w:color="auto"/>
            <w:left w:val="none" w:sz="0" w:space="0" w:color="auto"/>
            <w:bottom w:val="none" w:sz="0" w:space="0" w:color="auto"/>
            <w:right w:val="none" w:sz="0" w:space="0" w:color="auto"/>
          </w:divBdr>
        </w:div>
        <w:div w:id="786386435">
          <w:marLeft w:val="0"/>
          <w:marRight w:val="0"/>
          <w:marTop w:val="0"/>
          <w:marBottom w:val="0"/>
          <w:divBdr>
            <w:top w:val="none" w:sz="0" w:space="0" w:color="auto"/>
            <w:left w:val="none" w:sz="0" w:space="0" w:color="auto"/>
            <w:bottom w:val="none" w:sz="0" w:space="0" w:color="auto"/>
            <w:right w:val="none" w:sz="0" w:space="0" w:color="auto"/>
          </w:divBdr>
        </w:div>
        <w:div w:id="1987083973">
          <w:marLeft w:val="0"/>
          <w:marRight w:val="0"/>
          <w:marTop w:val="0"/>
          <w:marBottom w:val="0"/>
          <w:divBdr>
            <w:top w:val="none" w:sz="0" w:space="0" w:color="auto"/>
            <w:left w:val="none" w:sz="0" w:space="0" w:color="auto"/>
            <w:bottom w:val="none" w:sz="0" w:space="0" w:color="auto"/>
            <w:right w:val="none" w:sz="0" w:space="0" w:color="auto"/>
          </w:divBdr>
        </w:div>
        <w:div w:id="11693479">
          <w:marLeft w:val="0"/>
          <w:marRight w:val="0"/>
          <w:marTop w:val="0"/>
          <w:marBottom w:val="0"/>
          <w:divBdr>
            <w:top w:val="none" w:sz="0" w:space="0" w:color="auto"/>
            <w:left w:val="none" w:sz="0" w:space="0" w:color="auto"/>
            <w:bottom w:val="none" w:sz="0" w:space="0" w:color="auto"/>
            <w:right w:val="none" w:sz="0" w:space="0" w:color="auto"/>
          </w:divBdr>
        </w:div>
        <w:div w:id="108908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source.org/wiki/%D7%95%D7%99%D7%A7%D7%A8%D7%90_%D7%99_%D7%9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e.wikisource.org/wiki/%D7%A9%D7%9E%D7%95%D7%90%D7%9C_%D7%91_%D7%95_%D7%99%D7%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wikisource.org/wiki/%D7%A9%D7%9E%D7%95%D7%90%D7%9C_%D7%91_%D7%95_%D7%9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e.wikisource.org/wiki/%D7%A9%D7%9E%D7%95%D7%90%D7%9C_%D7%90_%D7%95_%D7%99%D7%98" TargetMode="External"/><Relationship Id="rId4" Type="http://schemas.openxmlformats.org/officeDocument/2006/relationships/webSettings" Target="webSettings.xml"/><Relationship Id="rId9" Type="http://schemas.openxmlformats.org/officeDocument/2006/relationships/hyperlink" Target="https://he.wikisource.org/wiki/%D7%91%D7%9E%D7%93%D7%91%D7%A8_%D7%99%D7%96_%D7%99%D7%91"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4515</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danielboh@walla.co.il</dc:creator>
  <cp:keywords/>
  <dc:description/>
  <cp:lastModifiedBy>1</cp:lastModifiedBy>
  <cp:revision>2</cp:revision>
  <dcterms:created xsi:type="dcterms:W3CDTF">2022-02-23T08:06:00Z</dcterms:created>
  <dcterms:modified xsi:type="dcterms:W3CDTF">2022-02-23T08:06:00Z</dcterms:modified>
</cp:coreProperties>
</file>