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2351" w14:textId="77777777" w:rsidR="006675E8" w:rsidRPr="006A6117" w:rsidRDefault="00663DDE" w:rsidP="003B11B1">
      <w:pPr>
        <w:pStyle w:val="-fb"/>
        <w:spacing w:line="276" w:lineRule="auto"/>
      </w:pPr>
      <w:r>
        <w:rPr>
          <w:rFonts w:hint="cs"/>
          <w:rtl/>
        </w:rPr>
        <w:t>ישע</w:t>
      </w:r>
      <w:r w:rsidR="00AB194C">
        <w:rPr>
          <w:rFonts w:hint="cs"/>
          <w:rtl/>
        </w:rPr>
        <w:t>י</w:t>
      </w:r>
      <w:r>
        <w:rPr>
          <w:rFonts w:hint="cs"/>
          <w:rtl/>
        </w:rPr>
        <w:t xml:space="preserve">הו </w:t>
      </w:r>
      <w:r w:rsidR="007F6B11">
        <w:rPr>
          <w:rFonts w:hint="cs"/>
          <w:rtl/>
        </w:rPr>
        <w:t xml:space="preserve">פרק </w:t>
      </w:r>
      <w:r w:rsidR="007470C7">
        <w:rPr>
          <w:rFonts w:hint="cs"/>
          <w:rtl/>
        </w:rPr>
        <w:t>ב</w:t>
      </w:r>
      <w:r w:rsidR="00D5039F">
        <w:rPr>
          <w:rFonts w:hint="cs"/>
          <w:rtl/>
        </w:rPr>
        <w:t xml:space="preserve"> </w:t>
      </w:r>
    </w:p>
    <w:p w14:paraId="0B27AD13" w14:textId="77777777" w:rsidR="001B2592" w:rsidRDefault="001B2592" w:rsidP="000B507D">
      <w:pPr>
        <w:pStyle w:val="-ff1"/>
        <w:rPr>
          <w:rtl/>
        </w:rPr>
      </w:pPr>
    </w:p>
    <w:p w14:paraId="0C2772CB" w14:textId="77777777" w:rsidR="006675E8" w:rsidRPr="000B507D" w:rsidRDefault="006675E8" w:rsidP="000B507D">
      <w:pPr>
        <w:pStyle w:val="-ff1"/>
        <w:rPr>
          <w:rtl/>
        </w:rPr>
      </w:pPr>
      <w:r w:rsidRPr="000B507D">
        <w:rPr>
          <w:rFonts w:hint="cs"/>
          <w:rtl/>
        </w:rPr>
        <w:t>מבוא</w:t>
      </w:r>
    </w:p>
    <w:p w14:paraId="606B94C2" w14:textId="77777777" w:rsidR="00033714" w:rsidRDefault="007470C7" w:rsidP="007470C7">
      <w:pPr>
        <w:pStyle w:val="-f0"/>
        <w:rPr>
          <w:rtl/>
        </w:rPr>
      </w:pPr>
      <w:r w:rsidRPr="007470C7">
        <w:rPr>
          <w:rtl/>
        </w:rPr>
        <w:t xml:space="preserve">בפרק זה שלוש חטיבות: </w:t>
      </w:r>
    </w:p>
    <w:p w14:paraId="1A36CD77" w14:textId="77777777" w:rsidR="00033714" w:rsidRDefault="007470C7" w:rsidP="007470C7">
      <w:pPr>
        <w:pStyle w:val="-f0"/>
        <w:rPr>
          <w:rtl/>
        </w:rPr>
      </w:pPr>
      <w:r w:rsidRPr="007470C7">
        <w:rPr>
          <w:rtl/>
        </w:rPr>
        <w:t xml:space="preserve">[1] </w:t>
      </w:r>
      <w:proofErr w:type="spellStart"/>
      <w:r w:rsidRPr="007470C7">
        <w:rPr>
          <w:rtl/>
        </w:rPr>
        <w:t>חזון</w:t>
      </w:r>
      <w:proofErr w:type="spellEnd"/>
      <w:r w:rsidRPr="007470C7">
        <w:rPr>
          <w:rtl/>
        </w:rPr>
        <w:t xml:space="preserve"> אחרית הימים - העתיד הראוי</w:t>
      </w:r>
      <w:r w:rsidR="003E345B">
        <w:rPr>
          <w:rFonts w:hint="cs"/>
          <w:rtl/>
        </w:rPr>
        <w:t>.</w:t>
      </w:r>
      <w:r w:rsidRPr="007470C7">
        <w:rPr>
          <w:rtl/>
        </w:rPr>
        <w:t xml:space="preserve"> </w:t>
      </w:r>
    </w:p>
    <w:p w14:paraId="437512CA" w14:textId="77777777" w:rsidR="00033714" w:rsidRDefault="007470C7" w:rsidP="00737043">
      <w:pPr>
        <w:pStyle w:val="-f0"/>
        <w:rPr>
          <w:rtl/>
        </w:rPr>
      </w:pPr>
      <w:r w:rsidRPr="007470C7">
        <w:rPr>
          <w:rtl/>
        </w:rPr>
        <w:t>[2] תוכחה על הגאים - ההווה המצוי</w:t>
      </w:r>
      <w:r w:rsidR="003E345B">
        <w:rPr>
          <w:rFonts w:hint="cs"/>
          <w:rtl/>
        </w:rPr>
        <w:t>.</w:t>
      </w:r>
    </w:p>
    <w:p w14:paraId="7D5EB0F0" w14:textId="77777777" w:rsidR="007470C7" w:rsidRDefault="007470C7" w:rsidP="007470C7">
      <w:pPr>
        <w:pStyle w:val="-f0"/>
        <w:rPr>
          <w:rtl/>
        </w:rPr>
      </w:pPr>
      <w:r w:rsidRPr="007470C7">
        <w:rPr>
          <w:rtl/>
        </w:rPr>
        <w:t xml:space="preserve">[3] נבואה על יום ה' - הדרך הקשה בה נגיע מן המצוי אל הרצוי. </w:t>
      </w:r>
    </w:p>
    <w:p w14:paraId="34B6D40F" w14:textId="77777777" w:rsidR="007470C7" w:rsidRDefault="007470C7" w:rsidP="00860E2D">
      <w:pPr>
        <w:pStyle w:val="-80"/>
        <w:rPr>
          <w:rtl/>
        </w:rPr>
      </w:pPr>
    </w:p>
    <w:p w14:paraId="64F21A70" w14:textId="77777777" w:rsidR="00365B70" w:rsidRPr="00D943A4" w:rsidRDefault="00365B70" w:rsidP="00365B70">
      <w:pPr>
        <w:pStyle w:val="-ff1"/>
        <w:rPr>
          <w:rtl/>
        </w:rPr>
      </w:pPr>
      <w:r w:rsidRPr="00D943A4">
        <w:rPr>
          <w:rtl/>
        </w:rPr>
        <w:t>שאל</w:t>
      </w:r>
      <w:r w:rsidRPr="00D943A4">
        <w:rPr>
          <w:rFonts w:hint="cs"/>
          <w:rtl/>
        </w:rPr>
        <w:t>ה</w:t>
      </w:r>
      <w:r w:rsidRPr="00D943A4">
        <w:rPr>
          <w:rtl/>
        </w:rPr>
        <w:t xml:space="preserve"> מכוונות למידה</w:t>
      </w:r>
    </w:p>
    <w:p w14:paraId="36ED3678" w14:textId="77777777" w:rsidR="007F6B11" w:rsidRPr="007F6B11" w:rsidRDefault="00860E2D" w:rsidP="00860E2D">
      <w:pPr>
        <w:pStyle w:val="-f2"/>
        <w:tabs>
          <w:tab w:val="left" w:pos="170"/>
        </w:tabs>
      </w:pPr>
      <w:r w:rsidRPr="00860E2D">
        <w:rPr>
          <w:rtl/>
        </w:rPr>
        <w:t xml:space="preserve">מה מייחד את </w:t>
      </w:r>
      <w:proofErr w:type="spellStart"/>
      <w:r w:rsidRPr="00860E2D">
        <w:rPr>
          <w:rtl/>
        </w:rPr>
        <w:t>חזון</w:t>
      </w:r>
      <w:proofErr w:type="spellEnd"/>
      <w:r w:rsidRPr="00860E2D">
        <w:rPr>
          <w:rtl/>
        </w:rPr>
        <w:t xml:space="preserve"> אחרית הימים של ישעיה</w:t>
      </w:r>
      <w:r w:rsidR="007F6B11">
        <w:rPr>
          <w:rFonts w:hint="cs"/>
          <w:rtl/>
        </w:rPr>
        <w:t>?</w:t>
      </w:r>
    </w:p>
    <w:p w14:paraId="454F7621" w14:textId="77777777" w:rsidR="007F6B11" w:rsidRPr="007F6B11" w:rsidRDefault="007F6B11" w:rsidP="001B2592">
      <w:pPr>
        <w:pStyle w:val="-80"/>
        <w:spacing w:line="360" w:lineRule="auto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763292" w:rsidRPr="00DE2A90" w14:paraId="12217C12" w14:textId="77777777" w:rsidTr="00763292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473B658" w14:textId="77777777" w:rsidR="00763292" w:rsidRDefault="00860E2D" w:rsidP="001B2592">
            <w:pPr>
              <w:pStyle w:val="-fb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חזון</w:t>
            </w:r>
            <w:proofErr w:type="spellEnd"/>
            <w:r>
              <w:rPr>
                <w:rFonts w:hint="cs"/>
                <w:rtl/>
              </w:rPr>
              <w:t xml:space="preserve"> אחרית הימים</w:t>
            </w:r>
          </w:p>
          <w:p w14:paraId="36270617" w14:textId="77777777" w:rsidR="00860E2D" w:rsidRPr="008B0EAD" w:rsidRDefault="00763292" w:rsidP="001B2592">
            <w:pPr>
              <w:pStyle w:val="-fffff4"/>
              <w:framePr w:hSpace="0" w:wrap="auto" w:vAnchor="margin" w:xAlign="left" w:yAlign="inline"/>
              <w:spacing w:line="360" w:lineRule="auto"/>
              <w:suppressOverlap w:val="0"/>
              <w:rPr>
                <w:rtl/>
              </w:rPr>
            </w:pPr>
            <w:r w:rsidRPr="00763292">
              <w:rPr>
                <w:rFonts w:hint="cs"/>
                <w:rtl/>
              </w:rPr>
              <w:t>[פסוקים א-</w:t>
            </w:r>
            <w:r w:rsidR="00860E2D">
              <w:rPr>
                <w:rFonts w:hint="cs"/>
                <w:rtl/>
              </w:rPr>
              <w:t>ד</w:t>
            </w:r>
            <w:r w:rsidRPr="00763292">
              <w:rPr>
                <w:rFonts w:hint="cs"/>
                <w:rtl/>
              </w:rPr>
              <w:t>]</w:t>
            </w:r>
          </w:p>
        </w:tc>
      </w:tr>
    </w:tbl>
    <w:p w14:paraId="29A17E9B" w14:textId="77777777" w:rsidR="00763292" w:rsidRPr="001E21C0" w:rsidRDefault="00763292" w:rsidP="001B2592">
      <w:pPr>
        <w:pStyle w:val="-82"/>
        <w:rPr>
          <w:rtl/>
        </w:rPr>
      </w:pPr>
    </w:p>
    <w:p w14:paraId="3382BF66" w14:textId="77777777" w:rsidR="003E345B" w:rsidRDefault="00860E2D" w:rsidP="003E345B">
      <w:pPr>
        <w:pStyle w:val="-f0"/>
        <w:rPr>
          <w:rtl/>
        </w:rPr>
      </w:pPr>
      <w:r w:rsidRPr="00860E2D">
        <w:rPr>
          <w:rtl/>
        </w:rPr>
        <w:t xml:space="preserve">פרק </w:t>
      </w:r>
      <w:r w:rsidR="003E345B">
        <w:rPr>
          <w:rFonts w:hint="cs"/>
          <w:rtl/>
        </w:rPr>
        <w:t xml:space="preserve">ב </w:t>
      </w:r>
      <w:r w:rsidRPr="00860E2D">
        <w:rPr>
          <w:rtl/>
        </w:rPr>
        <w:t>נפתח בכותרת דומה לכותרת בפר</w:t>
      </w:r>
      <w:r>
        <w:rPr>
          <w:rFonts w:hint="cs"/>
          <w:rtl/>
        </w:rPr>
        <w:t>ק א</w:t>
      </w:r>
      <w:r w:rsidR="003E345B">
        <w:rPr>
          <w:rFonts w:hint="cs"/>
          <w:rtl/>
        </w:rPr>
        <w:t xml:space="preserve">. </w:t>
      </w:r>
    </w:p>
    <w:p w14:paraId="39F583A6" w14:textId="77777777" w:rsidR="003E345B" w:rsidRDefault="003E345B" w:rsidP="003E345B">
      <w:pPr>
        <w:pStyle w:val="-f0"/>
        <w:shd w:val="clear" w:color="auto" w:fill="BFBFBF" w:themeFill="background1" w:themeFillShade="BF"/>
        <w:jc w:val="center"/>
        <w:rPr>
          <w:rtl/>
        </w:rPr>
      </w:pPr>
      <w:r>
        <w:rPr>
          <w:rFonts w:hint="cs"/>
          <w:rtl/>
        </w:rPr>
        <w:t>בתחילת פרק א נאמר: "</w:t>
      </w:r>
      <w:proofErr w:type="spellStart"/>
      <w:r>
        <w:rPr>
          <w:rFonts w:hint="cs"/>
          <w:rtl/>
        </w:rPr>
        <w:t>חֲזוֹן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יְשַׁעְיָהוּ</w:t>
      </w:r>
      <w:r>
        <w:rPr>
          <w:rtl/>
        </w:rPr>
        <w:t xml:space="preserve"> </w:t>
      </w:r>
      <w:r>
        <w:rPr>
          <w:rFonts w:hint="cs"/>
          <w:rtl/>
        </w:rPr>
        <w:t>בֶן</w:t>
      </w:r>
      <w:r>
        <w:rPr>
          <w:rtl/>
        </w:rPr>
        <w:t xml:space="preserve"> </w:t>
      </w:r>
      <w:r>
        <w:rPr>
          <w:rFonts w:hint="cs"/>
          <w:rtl/>
        </w:rPr>
        <w:t>אָמוֹץ</w:t>
      </w:r>
      <w:r>
        <w:rPr>
          <w:rtl/>
        </w:rPr>
        <w:t xml:space="preserve"> </w:t>
      </w:r>
      <w:r w:rsidRPr="003E345B">
        <w:rPr>
          <w:rFonts w:hint="cs"/>
          <w:b/>
          <w:bCs/>
          <w:rtl/>
        </w:rPr>
        <w:t>אֲשֶׁר</w:t>
      </w:r>
      <w:r w:rsidRPr="003E345B">
        <w:rPr>
          <w:b/>
          <w:bCs/>
          <w:rtl/>
        </w:rPr>
        <w:t xml:space="preserve"> </w:t>
      </w:r>
      <w:r w:rsidRPr="003E345B">
        <w:rPr>
          <w:rFonts w:hint="cs"/>
          <w:b/>
          <w:bCs/>
          <w:rtl/>
        </w:rPr>
        <w:t>חָזָה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יְהוּדָה</w:t>
      </w:r>
      <w:r>
        <w:rPr>
          <w:rtl/>
        </w:rPr>
        <w:t xml:space="preserve"> </w:t>
      </w:r>
      <w:r>
        <w:rPr>
          <w:rFonts w:hint="cs"/>
          <w:rtl/>
        </w:rPr>
        <w:t>וִירוּשָׁלִָם"</w:t>
      </w:r>
    </w:p>
    <w:p w14:paraId="1AC837BF" w14:textId="77777777" w:rsidR="003E345B" w:rsidRDefault="003E345B" w:rsidP="003E345B">
      <w:pPr>
        <w:pStyle w:val="-f0"/>
        <w:shd w:val="clear" w:color="auto" w:fill="D9D9D9" w:themeFill="background1" w:themeFillShade="D9"/>
        <w:jc w:val="center"/>
        <w:rPr>
          <w:rtl/>
        </w:rPr>
      </w:pPr>
      <w:r>
        <w:rPr>
          <w:rFonts w:hint="cs"/>
          <w:rtl/>
        </w:rPr>
        <w:t>בתחילת פרק ב נאמר:</w:t>
      </w:r>
      <w:r w:rsidR="00614A09">
        <w:rPr>
          <w:rFonts w:hint="cs"/>
          <w:rtl/>
        </w:rPr>
        <w:t xml:space="preserve"> </w:t>
      </w:r>
      <w:r>
        <w:rPr>
          <w:rFonts w:hint="cs"/>
          <w:rtl/>
        </w:rPr>
        <w:t>"הַדָּבָר</w:t>
      </w:r>
      <w:r>
        <w:rPr>
          <w:rtl/>
        </w:rPr>
        <w:t xml:space="preserve"> </w:t>
      </w:r>
      <w:r w:rsidRPr="003E345B">
        <w:rPr>
          <w:rFonts w:hint="cs"/>
          <w:b/>
          <w:bCs/>
          <w:rtl/>
        </w:rPr>
        <w:t>אֲשֶׁר</w:t>
      </w:r>
      <w:r w:rsidRPr="003E345B">
        <w:rPr>
          <w:b/>
          <w:bCs/>
          <w:rtl/>
        </w:rPr>
        <w:t xml:space="preserve"> </w:t>
      </w:r>
      <w:r w:rsidRPr="003E345B">
        <w:rPr>
          <w:rFonts w:hint="cs"/>
          <w:b/>
          <w:bCs/>
          <w:rtl/>
        </w:rPr>
        <w:t>חָזָה</w:t>
      </w:r>
      <w:r>
        <w:rPr>
          <w:rtl/>
        </w:rPr>
        <w:t xml:space="preserve"> </w:t>
      </w:r>
      <w:r>
        <w:rPr>
          <w:rFonts w:hint="cs"/>
          <w:rtl/>
        </w:rPr>
        <w:t>יְשַׁעְיָהוּ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אָמוֹץ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יְהוּדָה</w:t>
      </w:r>
      <w:r>
        <w:rPr>
          <w:rtl/>
        </w:rPr>
        <w:t xml:space="preserve"> </w:t>
      </w:r>
      <w:r>
        <w:rPr>
          <w:rFonts w:hint="cs"/>
          <w:rtl/>
        </w:rPr>
        <w:t>וִירוּשָׁלִָם"</w:t>
      </w:r>
    </w:p>
    <w:p w14:paraId="0E0F55F5" w14:textId="77777777" w:rsidR="001E21C0" w:rsidRDefault="001E21C0" w:rsidP="001E21C0">
      <w:pPr>
        <w:pStyle w:val="-80"/>
        <w:rPr>
          <w:rtl/>
        </w:rPr>
      </w:pPr>
    </w:p>
    <w:p w14:paraId="7D615AFD" w14:textId="77777777" w:rsidR="001B2592" w:rsidRDefault="001B2592" w:rsidP="003E345B">
      <w:pPr>
        <w:pStyle w:val="-f0"/>
        <w:rPr>
          <w:rtl/>
        </w:rPr>
      </w:pPr>
    </w:p>
    <w:p w14:paraId="1AEC8496" w14:textId="77777777" w:rsidR="00860E2D" w:rsidRDefault="003E345B" w:rsidP="003E345B">
      <w:pPr>
        <w:pStyle w:val="-f0"/>
        <w:rPr>
          <w:rtl/>
        </w:rPr>
      </w:pPr>
      <w:r>
        <w:rPr>
          <w:rFonts w:hint="cs"/>
          <w:rtl/>
        </w:rPr>
        <w:t>ה</w:t>
      </w:r>
      <w:r w:rsidR="00860E2D">
        <w:rPr>
          <w:rFonts w:hint="cs"/>
          <w:rtl/>
        </w:rPr>
        <w:t>מיל</w:t>
      </w:r>
      <w:r>
        <w:rPr>
          <w:rFonts w:hint="cs"/>
          <w:rtl/>
        </w:rPr>
        <w:t>ים</w:t>
      </w:r>
      <w:r w:rsidR="00860E2D">
        <w:rPr>
          <w:rFonts w:hint="cs"/>
          <w:rtl/>
        </w:rPr>
        <w:t xml:space="preserve"> "</w:t>
      </w:r>
      <w:r>
        <w:rPr>
          <w:rFonts w:hint="cs"/>
          <w:rtl/>
        </w:rPr>
        <w:t>חזה" (במשמעות "</w:t>
      </w:r>
      <w:proofErr w:type="spellStart"/>
      <w:r>
        <w:rPr>
          <w:rFonts w:hint="cs"/>
          <w:rtl/>
        </w:rPr>
        <w:t>חזון</w:t>
      </w:r>
      <w:proofErr w:type="spellEnd"/>
      <w:r>
        <w:rPr>
          <w:rFonts w:hint="cs"/>
          <w:rtl/>
        </w:rPr>
        <w:t>")</w:t>
      </w:r>
      <w:r w:rsidR="00860E2D">
        <w:rPr>
          <w:rFonts w:hint="cs"/>
          <w:rtl/>
        </w:rPr>
        <w:t xml:space="preserve"> </w:t>
      </w:r>
      <w:r>
        <w:rPr>
          <w:rFonts w:hint="cs"/>
          <w:rtl/>
        </w:rPr>
        <w:t>מורה ש</w:t>
      </w:r>
      <w:r w:rsidR="00860E2D" w:rsidRPr="00860E2D">
        <w:rPr>
          <w:rtl/>
        </w:rPr>
        <w:t>זוהי פתיחה לנבואה מרכזית בספר ישעיהו</w:t>
      </w:r>
      <w:r w:rsidR="002551D9">
        <w:rPr>
          <w:rFonts w:hint="cs"/>
          <w:rtl/>
        </w:rPr>
        <w:t>,</w:t>
      </w:r>
      <w:r w:rsidR="00860E2D" w:rsidRPr="00860E2D">
        <w:rPr>
          <w:rtl/>
        </w:rPr>
        <w:t xml:space="preserve"> כמו קודמתה</w:t>
      </w:r>
      <w:r>
        <w:rPr>
          <w:rFonts w:hint="cs"/>
          <w:rtl/>
        </w:rPr>
        <w:t xml:space="preserve"> בפרק א</w:t>
      </w:r>
      <w:r w:rsidR="00860E2D" w:rsidRPr="00860E2D">
        <w:t>.</w:t>
      </w:r>
    </w:p>
    <w:p w14:paraId="7EA73EE3" w14:textId="77777777" w:rsidR="00860E2D" w:rsidRDefault="00860E2D" w:rsidP="00860E2D">
      <w:pPr>
        <w:pStyle w:val="-ff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</w:t>
      </w:r>
    </w:p>
    <w:p w14:paraId="712486D8" w14:textId="77777777" w:rsidR="00860E2D" w:rsidRDefault="00860E2D" w:rsidP="00860E2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הַדָּבָר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חָזָה</w:t>
      </w:r>
      <w:r>
        <w:rPr>
          <w:rtl/>
        </w:rPr>
        <w:t xml:space="preserve"> </w:t>
      </w:r>
      <w:r>
        <w:rPr>
          <w:rFonts w:hint="cs"/>
          <w:rtl/>
        </w:rPr>
        <w:t>יְשַׁעְיָהוּ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אָמוֹץ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יְהוּדָה</w:t>
      </w:r>
      <w:r>
        <w:rPr>
          <w:rtl/>
        </w:rPr>
        <w:t xml:space="preserve"> </w:t>
      </w:r>
      <w:r>
        <w:rPr>
          <w:rFonts w:hint="cs"/>
          <w:rtl/>
        </w:rPr>
        <w:t>וִירוּשָׁלִָם</w:t>
      </w:r>
      <w:r>
        <w:rPr>
          <w:rtl/>
        </w:rPr>
        <w:t>:</w:t>
      </w:r>
    </w:p>
    <w:p w14:paraId="2155FA64" w14:textId="77777777" w:rsidR="00860E2D" w:rsidRDefault="00860E2D" w:rsidP="00860E2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 xml:space="preserve">) </w:t>
      </w:r>
      <w:r>
        <w:rPr>
          <w:rFonts w:hint="cs"/>
          <w:rtl/>
        </w:rPr>
        <w:t>וְהָיָה</w:t>
      </w:r>
      <w:r>
        <w:rPr>
          <w:rtl/>
        </w:rPr>
        <w:t xml:space="preserve"> </w:t>
      </w:r>
      <w:r>
        <w:rPr>
          <w:rFonts w:hint="cs"/>
          <w:rtl/>
        </w:rPr>
        <w:t>בְּאַחֲרִית</w:t>
      </w:r>
      <w:r>
        <w:rPr>
          <w:rtl/>
        </w:rPr>
        <w:t xml:space="preserve"> </w:t>
      </w:r>
      <w:r>
        <w:rPr>
          <w:rFonts w:hint="cs"/>
          <w:rtl/>
        </w:rPr>
        <w:t>הַיָּמִים</w:t>
      </w:r>
      <w:r>
        <w:rPr>
          <w:rtl/>
        </w:rPr>
        <w:t xml:space="preserve"> </w:t>
      </w:r>
      <w:r>
        <w:rPr>
          <w:rFonts w:hint="cs"/>
          <w:rtl/>
        </w:rPr>
        <w:t>נָכוֹן</w:t>
      </w:r>
      <w:r>
        <w:rPr>
          <w:rtl/>
        </w:rPr>
        <w:t xml:space="preserve"> </w:t>
      </w:r>
      <w:r>
        <w:rPr>
          <w:rFonts w:hint="cs"/>
          <w:rtl/>
        </w:rPr>
        <w:t>יִהְיֶה</w:t>
      </w:r>
      <w:r>
        <w:rPr>
          <w:rtl/>
        </w:rPr>
        <w:t xml:space="preserve"> </w:t>
      </w:r>
      <w:r>
        <w:rPr>
          <w:rFonts w:hint="cs"/>
          <w:rtl/>
        </w:rPr>
        <w:t>הַר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 w:rsidRPr="00860E2D">
        <w:rPr>
          <w:rFonts w:hint="cs"/>
          <w:b/>
          <w:bCs/>
          <w:rtl/>
        </w:rPr>
        <w:t>בְּרֹאשׁ</w:t>
      </w:r>
      <w:r>
        <w:rPr>
          <w:rtl/>
        </w:rPr>
        <w:t xml:space="preserve"> </w:t>
      </w:r>
      <w:r>
        <w:rPr>
          <w:rFonts w:hint="cs"/>
          <w:rtl/>
        </w:rPr>
        <w:t>הֶהָרִים,</w:t>
      </w:r>
      <w:r>
        <w:rPr>
          <w:rtl/>
        </w:rPr>
        <w:t xml:space="preserve"> </w:t>
      </w:r>
      <w:r w:rsidRPr="00860E2D">
        <w:rPr>
          <w:rFonts w:hint="cs"/>
          <w:b/>
          <w:bCs/>
          <w:rtl/>
        </w:rPr>
        <w:t>וְנִשָּׂא</w:t>
      </w:r>
      <w:r>
        <w:rPr>
          <w:rtl/>
        </w:rPr>
        <w:t xml:space="preserve"> </w:t>
      </w:r>
      <w:r>
        <w:rPr>
          <w:rFonts w:hint="cs"/>
          <w:rtl/>
        </w:rPr>
        <w:t>מִגְּבָעוֹת,</w:t>
      </w:r>
      <w:r>
        <w:rPr>
          <w:rtl/>
        </w:rPr>
        <w:t xml:space="preserve"> </w:t>
      </w:r>
      <w:r>
        <w:rPr>
          <w:rFonts w:hint="cs"/>
          <w:rtl/>
        </w:rPr>
        <w:t>וְנָהֲרוּ</w:t>
      </w:r>
      <w:r>
        <w:rPr>
          <w:rtl/>
        </w:rPr>
        <w:t xml:space="preserve"> </w:t>
      </w:r>
      <w:r>
        <w:rPr>
          <w:rFonts w:hint="cs"/>
          <w:rtl/>
        </w:rPr>
        <w:t>אֵלָיו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הַגּוֹיִם</w:t>
      </w:r>
      <w:proofErr w:type="spellEnd"/>
      <w:r>
        <w:rPr>
          <w:rtl/>
        </w:rPr>
        <w:t>:</w:t>
      </w:r>
    </w:p>
    <w:p w14:paraId="7A7393C9" w14:textId="77777777" w:rsidR="00860E2D" w:rsidRDefault="00860E2D" w:rsidP="00860E2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 xml:space="preserve">) </w:t>
      </w:r>
      <w:r>
        <w:rPr>
          <w:rtl/>
        </w:rPr>
        <w:tab/>
      </w:r>
      <w:r>
        <w:rPr>
          <w:rFonts w:hint="cs"/>
          <w:rtl/>
        </w:rPr>
        <w:t>וְהָלְכוּ</w:t>
      </w:r>
      <w:r>
        <w:rPr>
          <w:rtl/>
        </w:rPr>
        <w:t xml:space="preserve"> </w:t>
      </w:r>
      <w:r>
        <w:rPr>
          <w:rFonts w:hint="cs"/>
          <w:rtl/>
        </w:rPr>
        <w:t>עַמִּים</w:t>
      </w:r>
      <w:r>
        <w:rPr>
          <w:rtl/>
        </w:rPr>
        <w:t xml:space="preserve"> </w:t>
      </w:r>
      <w:r>
        <w:rPr>
          <w:rFonts w:hint="cs"/>
          <w:rtl/>
        </w:rPr>
        <w:t>רַבִּים</w:t>
      </w:r>
      <w:r>
        <w:rPr>
          <w:rtl/>
        </w:rPr>
        <w:t xml:space="preserve"> </w:t>
      </w:r>
      <w:r>
        <w:rPr>
          <w:rFonts w:hint="cs"/>
          <w:rtl/>
        </w:rPr>
        <w:t>וְאָמְרוּ:</w:t>
      </w:r>
    </w:p>
    <w:p w14:paraId="3EF96E78" w14:textId="77777777" w:rsidR="00860E2D" w:rsidRDefault="00860E2D" w:rsidP="00215065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לְכוּ</w:t>
      </w:r>
      <w:r>
        <w:rPr>
          <w:rtl/>
        </w:rPr>
        <w:t xml:space="preserve"> </w:t>
      </w:r>
      <w:r w:rsidRPr="00860E2D">
        <w:rPr>
          <w:rFonts w:hint="cs"/>
          <w:b/>
          <w:bCs/>
          <w:rtl/>
        </w:rPr>
        <w:t>וְנַעֲלֶה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הַר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</w:t>
      </w:r>
      <w:r>
        <w:rPr>
          <w:rFonts w:hint="cs"/>
          <w:rtl/>
        </w:rPr>
        <w:t>,</w:t>
      </w:r>
      <w:r>
        <w:rPr>
          <w:rtl/>
        </w:rPr>
        <w:tab/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אֱלֹהֵי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</w:p>
    <w:p w14:paraId="020FD387" w14:textId="77777777" w:rsidR="00860E2D" w:rsidRDefault="00860E2D" w:rsidP="00860E2D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וְיֹרֵנוּ</w:t>
      </w:r>
      <w:r>
        <w:rPr>
          <w:rtl/>
        </w:rPr>
        <w:t xml:space="preserve"> </w:t>
      </w:r>
      <w:r>
        <w:rPr>
          <w:rFonts w:hint="cs"/>
          <w:rtl/>
        </w:rPr>
        <w:t>מִדְּרָכָיו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וְנֵלְכָה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בְּאֹרְחֹתָיו</w:t>
      </w:r>
      <w:proofErr w:type="spellEnd"/>
      <w:r>
        <w:rPr>
          <w:rtl/>
        </w:rPr>
        <w:t xml:space="preserve"> </w:t>
      </w:r>
    </w:p>
    <w:p w14:paraId="3432A508" w14:textId="77777777" w:rsidR="00860E2D" w:rsidRDefault="00860E2D" w:rsidP="00860E2D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מִצִּיּוֹן</w:t>
      </w:r>
      <w:r>
        <w:rPr>
          <w:rtl/>
        </w:rPr>
        <w:t xml:space="preserve"> </w:t>
      </w:r>
      <w:r>
        <w:rPr>
          <w:rFonts w:hint="cs"/>
          <w:rtl/>
        </w:rPr>
        <w:t>תֵּצֵא</w:t>
      </w:r>
      <w:r>
        <w:rPr>
          <w:rtl/>
        </w:rPr>
        <w:t xml:space="preserve"> </w:t>
      </w:r>
      <w:r>
        <w:rPr>
          <w:rFonts w:hint="cs"/>
          <w:rtl/>
        </w:rPr>
        <w:t>תוֹרָה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וּדְבַר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מִירוּשָׁלִָם</w:t>
      </w:r>
      <w:r>
        <w:rPr>
          <w:rtl/>
        </w:rPr>
        <w:t>:</w:t>
      </w:r>
    </w:p>
    <w:p w14:paraId="15F1E639" w14:textId="77777777" w:rsidR="00860E2D" w:rsidRDefault="00860E2D" w:rsidP="00860E2D">
      <w:pPr>
        <w:pStyle w:val="-b"/>
        <w:tabs>
          <w:tab w:val="left" w:pos="3515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 xml:space="preserve">) </w:t>
      </w:r>
      <w:r>
        <w:rPr>
          <w:rFonts w:hint="cs"/>
          <w:rtl/>
        </w:rPr>
        <w:t>וְשָׁפַט</w:t>
      </w:r>
      <w:r>
        <w:rPr>
          <w:rtl/>
        </w:rPr>
        <w:t xml:space="preserve"> </w:t>
      </w:r>
      <w:r>
        <w:rPr>
          <w:rFonts w:hint="cs"/>
          <w:rtl/>
        </w:rPr>
        <w:t>בֵּין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הַגּוֹיִם</w:t>
      </w:r>
      <w:proofErr w:type="spellEnd"/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וְהוֹכִיחַ</w:t>
      </w:r>
      <w:r>
        <w:rPr>
          <w:rtl/>
        </w:rPr>
        <w:t xml:space="preserve"> </w:t>
      </w:r>
      <w:r>
        <w:rPr>
          <w:rFonts w:hint="cs"/>
          <w:rtl/>
        </w:rPr>
        <w:t>לְעַמִּים</w:t>
      </w:r>
      <w:r>
        <w:rPr>
          <w:rtl/>
        </w:rPr>
        <w:t xml:space="preserve"> </w:t>
      </w:r>
      <w:r>
        <w:rPr>
          <w:rFonts w:hint="cs"/>
          <w:rtl/>
        </w:rPr>
        <w:t>רַבִּים</w:t>
      </w:r>
      <w:r>
        <w:rPr>
          <w:rtl/>
        </w:rPr>
        <w:t xml:space="preserve"> </w:t>
      </w:r>
    </w:p>
    <w:p w14:paraId="7C19D9AB" w14:textId="77777777" w:rsidR="00860E2D" w:rsidRDefault="00860E2D" w:rsidP="00860E2D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וְכִתְּתוּ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חַרְבוֹתָם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לְאִתִּים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וַחֲנִיתוֹתֵיהֶם</w:t>
      </w:r>
      <w:r>
        <w:rPr>
          <w:rtl/>
        </w:rPr>
        <w:t xml:space="preserve"> </w:t>
      </w:r>
      <w:r>
        <w:rPr>
          <w:rFonts w:hint="cs"/>
          <w:rtl/>
        </w:rPr>
        <w:t>לְמַזְמֵרוֹת</w:t>
      </w:r>
      <w:r>
        <w:rPr>
          <w:rtl/>
        </w:rPr>
        <w:t xml:space="preserve"> </w:t>
      </w:r>
    </w:p>
    <w:p w14:paraId="06C06179" w14:textId="77777777" w:rsidR="00860E2D" w:rsidRPr="00506044" w:rsidRDefault="00860E2D" w:rsidP="00860E2D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יִשָּׂא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גוֹי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גּוֹי</w:t>
      </w:r>
      <w:r>
        <w:rPr>
          <w:rtl/>
        </w:rPr>
        <w:t xml:space="preserve"> </w:t>
      </w:r>
      <w:r>
        <w:rPr>
          <w:rFonts w:hint="cs"/>
          <w:rtl/>
        </w:rPr>
        <w:t>חֶרֶב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יִלְמְדוּ</w:t>
      </w:r>
      <w:r>
        <w:rPr>
          <w:rtl/>
        </w:rPr>
        <w:t xml:space="preserve"> </w:t>
      </w:r>
      <w:r>
        <w:rPr>
          <w:rFonts w:hint="cs"/>
          <w:rtl/>
        </w:rPr>
        <w:t>עוֹד</w:t>
      </w:r>
      <w:r>
        <w:rPr>
          <w:rtl/>
        </w:rPr>
        <w:t xml:space="preserve"> </w:t>
      </w:r>
      <w:r>
        <w:rPr>
          <w:rFonts w:hint="cs"/>
          <w:rtl/>
        </w:rPr>
        <w:t>מִלְחָמָה</w:t>
      </w:r>
      <w:r>
        <w:rPr>
          <w:rtl/>
        </w:rPr>
        <w:t xml:space="preserve">: </w:t>
      </w:r>
      <w:r>
        <w:rPr>
          <w:rFonts w:hint="cs"/>
          <w:rtl/>
        </w:rPr>
        <w:t>פ</w:t>
      </w:r>
    </w:p>
    <w:p w14:paraId="1D68053F" w14:textId="77777777" w:rsidR="00860E2D" w:rsidRDefault="00860E2D" w:rsidP="0008670B">
      <w:pPr>
        <w:pStyle w:val="-80"/>
        <w:rPr>
          <w:rtl/>
        </w:rPr>
      </w:pPr>
    </w:p>
    <w:p w14:paraId="3A9E14C2" w14:textId="77777777" w:rsidR="001B2592" w:rsidRDefault="001B2592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5D8F2C45" w14:textId="0AB06065" w:rsidR="00860E2D" w:rsidRDefault="00340B49" w:rsidP="00D94FFC">
      <w:pPr>
        <w:pStyle w:val="-ff1"/>
        <w:rPr>
          <w:rtl/>
        </w:rPr>
      </w:pPr>
      <w:r w:rsidRPr="00340B49">
        <w:rPr>
          <w:rtl/>
        </w:rPr>
        <w:lastRenderedPageBreak/>
        <w:t>להבנת המושג 'אחרית הימים' במשמעות של עתיד קרוב או עתיד רחו</w:t>
      </w:r>
      <w:r w:rsidR="00D94FFC">
        <w:rPr>
          <w:rFonts w:hint="cs"/>
          <w:rtl/>
        </w:rPr>
        <w:t>ק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3827"/>
        <w:gridCol w:w="2684"/>
      </w:tblGrid>
      <w:tr w:rsidR="00B2433C" w14:paraId="2F9C8E28" w14:textId="77777777" w:rsidTr="001E7BE5">
        <w:tc>
          <w:tcPr>
            <w:tcW w:w="9742" w:type="dxa"/>
            <w:gridSpan w:val="3"/>
          </w:tcPr>
          <w:p w14:paraId="3DE49A23" w14:textId="77777777" w:rsidR="00B2433C" w:rsidRPr="008776B6" w:rsidRDefault="00B2433C" w:rsidP="00B2433C">
            <w:pPr>
              <w:pStyle w:val="-f0"/>
              <w:rPr>
                <w:b/>
                <w:bCs/>
                <w:rtl/>
              </w:rPr>
            </w:pPr>
            <w:bookmarkStart w:id="0" w:name="_Hlk94015482"/>
            <w:r w:rsidRPr="008776B6">
              <w:rPr>
                <w:rFonts w:hint="cs"/>
                <w:b/>
                <w:bCs/>
                <w:rtl/>
              </w:rPr>
              <w:t>ישעיהו</w:t>
            </w:r>
            <w:r w:rsidRPr="008776B6">
              <w:rPr>
                <w:b/>
                <w:bCs/>
                <w:rtl/>
              </w:rPr>
              <w:t xml:space="preserve"> </w:t>
            </w:r>
            <w:r w:rsidRPr="008776B6">
              <w:rPr>
                <w:rFonts w:hint="cs"/>
                <w:b/>
                <w:bCs/>
                <w:rtl/>
              </w:rPr>
              <w:t>פרק</w:t>
            </w:r>
            <w:r w:rsidRPr="008776B6">
              <w:rPr>
                <w:b/>
                <w:bCs/>
                <w:rtl/>
              </w:rPr>
              <w:t xml:space="preserve"> </w:t>
            </w:r>
            <w:r w:rsidRPr="008776B6">
              <w:rPr>
                <w:rFonts w:hint="cs"/>
                <w:b/>
                <w:bCs/>
                <w:rtl/>
              </w:rPr>
              <w:t>ב</w:t>
            </w:r>
            <w:r w:rsidRPr="008776B6">
              <w:rPr>
                <w:b/>
                <w:bCs/>
                <w:rtl/>
              </w:rPr>
              <w:t xml:space="preserve"> </w:t>
            </w:r>
          </w:p>
          <w:p w14:paraId="05FA0CF5" w14:textId="77777777" w:rsidR="00B2433C" w:rsidRDefault="00B2433C" w:rsidP="00B2433C">
            <w:pPr>
              <w:pStyle w:val="-f0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א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הַדָּבָר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אֲשֶׁר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חָזָה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יְשַׁעְיָהוּ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אָמוֹץ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יְהוּדָה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וִירוּשָׁלִָם</w:t>
            </w:r>
            <w:r>
              <w:rPr>
                <w:rtl/>
              </w:rPr>
              <w:t>:</w:t>
            </w:r>
          </w:p>
          <w:p w14:paraId="3DBA5004" w14:textId="0FB0E8DF" w:rsidR="00B2433C" w:rsidRDefault="00B2433C" w:rsidP="00B2433C">
            <w:pPr>
              <w:pStyle w:val="-f0"/>
              <w:rPr>
                <w:rtl/>
              </w:rPr>
            </w:pPr>
            <w:r w:rsidRPr="005951BB">
              <w:rPr>
                <w:rtl/>
              </w:rPr>
              <w:t>(</w:t>
            </w:r>
            <w:r w:rsidRPr="005951BB">
              <w:rPr>
                <w:rFonts w:hint="cs"/>
                <w:rtl/>
              </w:rPr>
              <w:t>ב</w:t>
            </w:r>
            <w:r w:rsidRPr="005951BB">
              <w:rPr>
                <w:rtl/>
              </w:rPr>
              <w:t xml:space="preserve">) </w:t>
            </w:r>
            <w:r w:rsidRPr="005951BB">
              <w:rPr>
                <w:rFonts w:hint="cs"/>
                <w:rtl/>
              </w:rPr>
              <w:t>וְהָיָה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b/>
                <w:bCs/>
                <w:rtl/>
              </w:rPr>
              <w:t>בְּאַחֲרִית</w:t>
            </w:r>
            <w:r w:rsidRPr="005951BB">
              <w:rPr>
                <w:b/>
                <w:bCs/>
                <w:rtl/>
              </w:rPr>
              <w:t xml:space="preserve"> </w:t>
            </w:r>
            <w:r w:rsidRPr="005951BB">
              <w:rPr>
                <w:rFonts w:hint="cs"/>
                <w:b/>
                <w:bCs/>
                <w:rtl/>
              </w:rPr>
              <w:t>הַיָּמִים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נָכוֹן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יִהְיֶה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הַר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בֵּית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ה</w:t>
            </w:r>
            <w:r w:rsidRPr="005951BB">
              <w:rPr>
                <w:rtl/>
              </w:rPr>
              <w:t xml:space="preserve">' </w:t>
            </w:r>
            <w:r w:rsidRPr="005951BB">
              <w:rPr>
                <w:rFonts w:hint="cs"/>
                <w:rtl/>
              </w:rPr>
              <w:t>בְּרֹאשׁ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הֶהָרִים,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וְנִשָּׂא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מִגְּבָעוֹת,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וְנָהֲרוּ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אֵלָיו</w:t>
            </w:r>
            <w:r w:rsidRPr="005951BB">
              <w:rPr>
                <w:rtl/>
              </w:rPr>
              <w:t xml:space="preserve"> </w:t>
            </w:r>
            <w:r w:rsidRPr="005951BB">
              <w:rPr>
                <w:rFonts w:hint="cs"/>
                <w:rtl/>
              </w:rPr>
              <w:t>כָּל</w:t>
            </w:r>
            <w:r w:rsidRPr="005951BB">
              <w:rPr>
                <w:rtl/>
              </w:rPr>
              <w:t xml:space="preserve"> </w:t>
            </w:r>
            <w:proofErr w:type="spellStart"/>
            <w:r w:rsidRPr="005951BB">
              <w:rPr>
                <w:rFonts w:hint="cs"/>
                <w:rtl/>
              </w:rPr>
              <w:t>הַגּוֹיִם</w:t>
            </w:r>
            <w:proofErr w:type="spellEnd"/>
            <w:r w:rsidRPr="005951BB">
              <w:rPr>
                <w:rtl/>
              </w:rPr>
              <w:t>:</w:t>
            </w:r>
          </w:p>
        </w:tc>
      </w:tr>
      <w:tr w:rsidR="006C2402" w14:paraId="4FE8A86F" w14:textId="77777777" w:rsidTr="00B2433C">
        <w:tc>
          <w:tcPr>
            <w:tcW w:w="3231" w:type="dxa"/>
          </w:tcPr>
          <w:p w14:paraId="6BDD41A8" w14:textId="77777777" w:rsidR="00B2433C" w:rsidRPr="00B2433C" w:rsidRDefault="00B2433C" w:rsidP="00B2433C">
            <w:pPr>
              <w:pStyle w:val="-f0"/>
              <w:jc w:val="left"/>
              <w:rPr>
                <w:b/>
                <w:bCs/>
                <w:rtl/>
              </w:rPr>
            </w:pPr>
            <w:r w:rsidRPr="00B2433C">
              <w:rPr>
                <w:rFonts w:hint="cs"/>
                <w:b/>
                <w:bCs/>
                <w:rtl/>
              </w:rPr>
              <w:t>דעת מקרא</w:t>
            </w:r>
          </w:p>
          <w:p w14:paraId="222CAD17" w14:textId="78928ED5" w:rsidR="00B2433C" w:rsidRDefault="00B2433C" w:rsidP="00B2433C">
            <w:pPr>
              <w:pStyle w:val="-f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באחרית הימים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הימים העתידים.</w:t>
            </w:r>
          </w:p>
          <w:p w14:paraId="2406732B" w14:textId="77777777" w:rsidR="006C2402" w:rsidRDefault="006C2402" w:rsidP="00D94FFC">
            <w:pPr>
              <w:pStyle w:val="-ff1"/>
              <w:rPr>
                <w:rtl/>
              </w:rPr>
            </w:pPr>
          </w:p>
        </w:tc>
        <w:tc>
          <w:tcPr>
            <w:tcW w:w="3827" w:type="dxa"/>
          </w:tcPr>
          <w:p w14:paraId="5EB5D790" w14:textId="7876B6A6" w:rsidR="00B2433C" w:rsidRPr="00B2433C" w:rsidRDefault="00B2433C" w:rsidP="00B2433C">
            <w:pPr>
              <w:pStyle w:val="-f0"/>
              <w:jc w:val="left"/>
              <w:rPr>
                <w:b/>
                <w:bCs/>
                <w:rtl/>
              </w:rPr>
            </w:pPr>
            <w:proofErr w:type="spellStart"/>
            <w:r w:rsidRPr="00B2433C">
              <w:rPr>
                <w:rFonts w:hint="cs"/>
                <w:b/>
                <w:bCs/>
                <w:rtl/>
              </w:rPr>
              <w:t>רד</w:t>
            </w:r>
            <w:r w:rsidRPr="00B2433C">
              <w:rPr>
                <w:b/>
                <w:bCs/>
                <w:rtl/>
              </w:rPr>
              <w:t>"</w:t>
            </w:r>
            <w:r w:rsidRPr="00B2433C">
              <w:rPr>
                <w:rFonts w:hint="cs"/>
                <w:b/>
                <w:bCs/>
                <w:rtl/>
              </w:rPr>
              <w:t>ק</w:t>
            </w:r>
            <w:proofErr w:type="spellEnd"/>
          </w:p>
          <w:p w14:paraId="267CFBE9" w14:textId="10E266DE" w:rsidR="006C2402" w:rsidRDefault="00B2433C" w:rsidP="00B2433C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>והיה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באחרית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הימים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מקום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שנאמר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באחרית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הימים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המשיח.</w:t>
            </w:r>
          </w:p>
        </w:tc>
        <w:tc>
          <w:tcPr>
            <w:tcW w:w="2684" w:type="dxa"/>
          </w:tcPr>
          <w:p w14:paraId="2C3CAED7" w14:textId="77777777" w:rsidR="00B2433C" w:rsidRPr="00B2433C" w:rsidRDefault="00B2433C" w:rsidP="00B2433C">
            <w:pPr>
              <w:pStyle w:val="-f0"/>
              <w:rPr>
                <w:b/>
                <w:bCs/>
                <w:rtl/>
              </w:rPr>
            </w:pPr>
            <w:r w:rsidRPr="00B2433C">
              <w:rPr>
                <w:rFonts w:hint="cs"/>
                <w:b/>
                <w:bCs/>
                <w:rtl/>
              </w:rPr>
              <w:t>סנהדרין צד ע"א</w:t>
            </w:r>
          </w:p>
          <w:p w14:paraId="23D8D178" w14:textId="38F3B515" w:rsidR="006C2402" w:rsidRDefault="00B2433C" w:rsidP="00B2433C">
            <w:pPr>
              <w:pStyle w:val="-f0"/>
              <w:rPr>
                <w:rtl/>
              </w:rPr>
            </w:pPr>
            <w:r w:rsidRPr="005951BB">
              <w:rPr>
                <w:rtl/>
              </w:rPr>
              <w:t>ביקש הקב"ה לעשות חזקיהו משיח וסנחריב גוג ומגו</w:t>
            </w:r>
            <w:r>
              <w:rPr>
                <w:rFonts w:hint="cs"/>
                <w:rtl/>
              </w:rPr>
              <w:t>ג</w:t>
            </w:r>
            <w:r w:rsidRPr="002174BA">
              <w:rPr>
                <w:rStyle w:val="af9"/>
                <w:b/>
                <w:bCs/>
                <w:rtl/>
              </w:rPr>
              <w:footnoteReference w:id="1"/>
            </w:r>
            <w:r>
              <w:rPr>
                <w:rFonts w:hint="cs"/>
                <w:rtl/>
              </w:rPr>
              <w:t>.</w:t>
            </w:r>
          </w:p>
        </w:tc>
      </w:tr>
      <w:bookmarkEnd w:id="0"/>
    </w:tbl>
    <w:p w14:paraId="2B6EAEE7" w14:textId="50388DD6" w:rsidR="006C2402" w:rsidRDefault="006C2402" w:rsidP="00B2433C">
      <w:pPr>
        <w:pStyle w:val="-80"/>
        <w:rPr>
          <w:rtl/>
        </w:rPr>
      </w:pPr>
    </w:p>
    <w:p w14:paraId="51F4AEDC" w14:textId="77777777" w:rsidR="003B11B1" w:rsidRDefault="003B11B1" w:rsidP="003B11B1">
      <w:pPr>
        <w:pStyle w:val="-10"/>
        <w:rPr>
          <w:rtl/>
        </w:rPr>
      </w:pPr>
      <w:r>
        <w:rPr>
          <w:rFonts w:hint="cs"/>
          <w:rtl/>
        </w:rPr>
        <w:t>לאיזה תקופה מכוונים דברי הנבואה של ישעיהו בפסוקים ב-ד? (3 אפשרויות).</w:t>
      </w:r>
    </w:p>
    <w:p w14:paraId="32E517B9" w14:textId="7D49FE34" w:rsidR="001B2592" w:rsidRDefault="001B2592" w:rsidP="00D94FFC">
      <w:pPr>
        <w:pStyle w:val="-ff1"/>
        <w:rPr>
          <w:rtl/>
        </w:rPr>
      </w:pPr>
    </w:p>
    <w:p w14:paraId="1AAA137E" w14:textId="77777777" w:rsidR="00B2433C" w:rsidRDefault="00B2433C" w:rsidP="00D94FFC">
      <w:pPr>
        <w:pStyle w:val="-ff1"/>
        <w:rPr>
          <w:rtl/>
        </w:rPr>
      </w:pPr>
    </w:p>
    <w:p w14:paraId="19CBD9F8" w14:textId="77777777" w:rsidR="00D94FFC" w:rsidRDefault="00D94FFC" w:rsidP="00D94FFC">
      <w:pPr>
        <w:pStyle w:val="-ff1"/>
        <w:rPr>
          <w:rtl/>
        </w:rPr>
      </w:pPr>
      <w:r w:rsidRPr="00D94FFC">
        <w:rPr>
          <w:rtl/>
        </w:rPr>
        <w:t>תיאור מקומה של ירושלים, והר בית</w:t>
      </w:r>
      <w:r>
        <w:rPr>
          <w:rFonts w:hint="cs"/>
          <w:rtl/>
        </w:rPr>
        <w:t xml:space="preserve"> ה' באחרית הימים</w:t>
      </w:r>
    </w:p>
    <w:p w14:paraId="3C75B6B1" w14:textId="77777777" w:rsidR="00D94FFC" w:rsidRDefault="00D94FFC" w:rsidP="0008670B">
      <w:pPr>
        <w:pStyle w:val="-10"/>
      </w:pPr>
      <w:r>
        <w:rPr>
          <w:rFonts w:hint="cs"/>
          <w:rtl/>
        </w:rPr>
        <w:t xml:space="preserve">בפסוקים ב-ד, </w:t>
      </w:r>
      <w:r w:rsidRPr="00D94FFC">
        <w:rPr>
          <w:rtl/>
        </w:rPr>
        <w:t xml:space="preserve">ירושלים </w:t>
      </w:r>
      <w:r w:rsidR="0008670B">
        <w:rPr>
          <w:rFonts w:hint="cs"/>
          <w:rtl/>
        </w:rPr>
        <w:t>ובית המקדש מתוארים מה יהיה מקומם באחרית הימים</w:t>
      </w:r>
      <w:r>
        <w:rPr>
          <w:rFonts w:hint="cs"/>
          <w:rtl/>
        </w:rPr>
        <w:t xml:space="preserve">, </w:t>
      </w:r>
      <w:r w:rsidR="00F530E4">
        <w:rPr>
          <w:rFonts w:hint="cs"/>
          <w:rtl/>
        </w:rPr>
        <w:t>ו</w:t>
      </w:r>
      <w:r w:rsidR="0008670B">
        <w:rPr>
          <w:rFonts w:hint="cs"/>
          <w:rtl/>
        </w:rPr>
        <w:t xml:space="preserve">לתיאור </w:t>
      </w:r>
      <w:r w:rsidR="00F530E4">
        <w:rPr>
          <w:rFonts w:hint="cs"/>
          <w:rtl/>
        </w:rPr>
        <w:t>שלושה מאפיינים</w:t>
      </w:r>
      <w:r w:rsidR="00BF3D8C">
        <w:rPr>
          <w:rFonts w:hint="cs"/>
          <w:rtl/>
        </w:rPr>
        <w:t>.</w:t>
      </w:r>
      <w:r w:rsidR="00F530E4">
        <w:rPr>
          <w:rFonts w:hint="cs"/>
          <w:rtl/>
        </w:rPr>
        <w:t xml:space="preserve"> </w:t>
      </w:r>
      <w:r>
        <w:rPr>
          <w:rFonts w:hint="cs"/>
          <w:rtl/>
        </w:rPr>
        <w:t>השלם את הטבלה:</w:t>
      </w:r>
    </w:p>
    <w:tbl>
      <w:tblPr>
        <w:tblStyle w:val="ac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6237"/>
      </w:tblGrid>
      <w:tr w:rsidR="00F530E4" w14:paraId="33B7039B" w14:textId="77777777" w:rsidTr="00F530E4">
        <w:trPr>
          <w:trHeight w:val="493"/>
        </w:trPr>
        <w:tc>
          <w:tcPr>
            <w:tcW w:w="3145" w:type="dxa"/>
            <w:vAlign w:val="center"/>
          </w:tcPr>
          <w:p w14:paraId="0AEE759A" w14:textId="77777777" w:rsidR="00F530E4" w:rsidRPr="00F530E4" w:rsidRDefault="00F530E4" w:rsidP="00F530E4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F530E4">
              <w:rPr>
                <w:rFonts w:hint="cs"/>
                <w:b/>
                <w:bCs/>
                <w:rtl/>
              </w:rPr>
              <w:t>ירושלים באחרית הימים</w:t>
            </w:r>
          </w:p>
        </w:tc>
        <w:tc>
          <w:tcPr>
            <w:tcW w:w="6237" w:type="dxa"/>
            <w:vAlign w:val="center"/>
          </w:tcPr>
          <w:p w14:paraId="79224B7D" w14:textId="77777777" w:rsidR="00F530E4" w:rsidRPr="00F530E4" w:rsidRDefault="00F530E4" w:rsidP="00F530E4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F530E4">
              <w:rPr>
                <w:rFonts w:hint="cs"/>
                <w:b/>
                <w:bCs/>
                <w:rtl/>
              </w:rPr>
              <w:t>ביסוס בכתוב (צטט)</w:t>
            </w:r>
          </w:p>
        </w:tc>
      </w:tr>
      <w:tr w:rsidR="00D94FFC" w14:paraId="31FDCAE4" w14:textId="77777777" w:rsidTr="001B2592">
        <w:trPr>
          <w:trHeight w:val="907"/>
        </w:trPr>
        <w:tc>
          <w:tcPr>
            <w:tcW w:w="3145" w:type="dxa"/>
            <w:vAlign w:val="center"/>
          </w:tcPr>
          <w:p w14:paraId="0F121B44" w14:textId="77777777" w:rsidR="00D94FFC" w:rsidRPr="00F530E4" w:rsidRDefault="00D94FFC" w:rsidP="00F530E4">
            <w:pPr>
              <w:pStyle w:val="-f0"/>
              <w:ind w:left="343" w:hanging="343"/>
              <w:rPr>
                <w:rtl/>
              </w:rPr>
            </w:pPr>
            <w:r w:rsidRPr="00F530E4">
              <w:rPr>
                <w:rFonts w:hint="cs"/>
                <w:rtl/>
              </w:rPr>
              <w:t>א.</w:t>
            </w:r>
            <w:r w:rsidR="00F530E4">
              <w:rPr>
                <w:rtl/>
              </w:rPr>
              <w:tab/>
            </w:r>
            <w:r w:rsidRPr="00F530E4">
              <w:rPr>
                <w:rtl/>
              </w:rPr>
              <w:t>ירושלים תהיה גבוהה מכל ההרים</w:t>
            </w:r>
            <w:r w:rsidR="00F530E4">
              <w:rPr>
                <w:rFonts w:hint="cs"/>
                <w:rtl/>
              </w:rPr>
              <w:t>.</w:t>
            </w:r>
            <w:r w:rsidRPr="00F530E4">
              <w:rPr>
                <w:rtl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44ACBDE5" w14:textId="77777777" w:rsidR="00D94FFC" w:rsidRPr="00F530E4" w:rsidRDefault="00D94FFC" w:rsidP="00BF3D8C">
            <w:pPr>
              <w:pStyle w:val="afa"/>
              <w:spacing w:line="360" w:lineRule="auto"/>
              <w:jc w:val="left"/>
              <w:rPr>
                <w:rtl/>
              </w:rPr>
            </w:pPr>
          </w:p>
        </w:tc>
      </w:tr>
      <w:tr w:rsidR="00D94FFC" w14:paraId="2E026718" w14:textId="77777777" w:rsidTr="001B2592">
        <w:trPr>
          <w:trHeight w:val="907"/>
        </w:trPr>
        <w:tc>
          <w:tcPr>
            <w:tcW w:w="3145" w:type="dxa"/>
            <w:vAlign w:val="center"/>
          </w:tcPr>
          <w:p w14:paraId="705D585A" w14:textId="77777777" w:rsidR="00D94FFC" w:rsidRPr="00F530E4" w:rsidRDefault="00F530E4" w:rsidP="00F530E4">
            <w:pPr>
              <w:pStyle w:val="-f0"/>
              <w:ind w:left="343" w:hanging="343"/>
              <w:rPr>
                <w:rtl/>
              </w:rPr>
            </w:pPr>
            <w:r>
              <w:rPr>
                <w:rFonts w:hint="cs"/>
                <w:rtl/>
              </w:rPr>
              <w:t>ב.</w:t>
            </w:r>
            <w:r>
              <w:rPr>
                <w:rtl/>
              </w:rPr>
              <w:tab/>
            </w:r>
            <w:r w:rsidR="00D94FFC" w:rsidRPr="00F530E4">
              <w:rPr>
                <w:rtl/>
              </w:rPr>
              <w:t>הגויים יחפצו בדבר ה' היוצא מבית ה' שבירושלים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6237" w:type="dxa"/>
            <w:vAlign w:val="center"/>
          </w:tcPr>
          <w:p w14:paraId="4813787E" w14:textId="77777777" w:rsidR="00D94FFC" w:rsidRPr="00F530E4" w:rsidRDefault="00D94FFC" w:rsidP="00BF3D8C">
            <w:pPr>
              <w:pStyle w:val="afa"/>
              <w:spacing w:line="360" w:lineRule="auto"/>
              <w:jc w:val="left"/>
              <w:rPr>
                <w:rtl/>
              </w:rPr>
            </w:pPr>
          </w:p>
        </w:tc>
      </w:tr>
      <w:tr w:rsidR="00D94FFC" w14:paraId="2D73FA63" w14:textId="77777777" w:rsidTr="001B2592">
        <w:trPr>
          <w:trHeight w:val="907"/>
        </w:trPr>
        <w:tc>
          <w:tcPr>
            <w:tcW w:w="3145" w:type="dxa"/>
            <w:vAlign w:val="center"/>
          </w:tcPr>
          <w:p w14:paraId="2D39DE15" w14:textId="77777777" w:rsidR="00D94FFC" w:rsidRPr="00F530E4" w:rsidRDefault="00F530E4" w:rsidP="00185EE7">
            <w:pPr>
              <w:pStyle w:val="-f0"/>
              <w:ind w:left="343" w:hanging="343"/>
              <w:rPr>
                <w:rtl/>
              </w:rPr>
            </w:pPr>
            <w:r>
              <w:rPr>
                <w:rFonts w:hint="cs"/>
                <w:rtl/>
              </w:rPr>
              <w:t>ג.</w:t>
            </w:r>
            <w:r>
              <w:rPr>
                <w:rtl/>
              </w:rPr>
              <w:tab/>
            </w:r>
            <w:r w:rsidR="00D94FFC" w:rsidRPr="00F530E4">
              <w:rPr>
                <w:rtl/>
              </w:rPr>
              <w:t>מ</w:t>
            </w:r>
            <w:r w:rsidR="00185EE7">
              <w:rPr>
                <w:rFonts w:hint="cs"/>
                <w:rtl/>
              </w:rPr>
              <w:t xml:space="preserve">ירושלים </w:t>
            </w:r>
            <w:r w:rsidR="00D94FFC" w:rsidRPr="00F530E4">
              <w:rPr>
                <w:rtl/>
              </w:rPr>
              <w:t>המקדש יצא שלום עולמי המכונן על משפט צדק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6237" w:type="dxa"/>
            <w:vAlign w:val="center"/>
          </w:tcPr>
          <w:p w14:paraId="2009A7B8" w14:textId="77777777" w:rsidR="00D94FFC" w:rsidRPr="00F530E4" w:rsidRDefault="00D94FFC" w:rsidP="00BF3D8C">
            <w:pPr>
              <w:pStyle w:val="afa"/>
              <w:spacing w:line="360" w:lineRule="auto"/>
              <w:jc w:val="left"/>
              <w:rPr>
                <w:rtl/>
              </w:rPr>
            </w:pPr>
          </w:p>
        </w:tc>
      </w:tr>
    </w:tbl>
    <w:p w14:paraId="555978D0" w14:textId="77777777" w:rsidR="00860E2D" w:rsidRDefault="00860E2D" w:rsidP="00B2433C">
      <w:pPr>
        <w:pStyle w:val="-f0"/>
        <w:rPr>
          <w:rtl/>
        </w:rPr>
      </w:pPr>
    </w:p>
    <w:p w14:paraId="647C9D06" w14:textId="77777777" w:rsidR="00D206CD" w:rsidRPr="00D206CD" w:rsidRDefault="00D206CD" w:rsidP="00E529EE">
      <w:pPr>
        <w:pStyle w:val="-ff5"/>
        <w:rPr>
          <w:rtl/>
        </w:rPr>
      </w:pPr>
      <w:r w:rsidRPr="00D206CD">
        <w:rPr>
          <w:rFonts w:hint="cs"/>
          <w:rtl/>
        </w:rPr>
        <w:t>רש</w:t>
      </w:r>
      <w:r w:rsidRPr="00D206CD">
        <w:rPr>
          <w:rtl/>
        </w:rPr>
        <w:t>"</w:t>
      </w:r>
      <w:r w:rsidRPr="00D206CD">
        <w:rPr>
          <w:rFonts w:hint="cs"/>
          <w:rtl/>
        </w:rPr>
        <w:t>י</w:t>
      </w:r>
      <w:r w:rsidR="009E7D14">
        <w:rPr>
          <w:rFonts w:hint="cs"/>
          <w:rtl/>
        </w:rPr>
        <w:t>, ישעיהו ב, ב</w:t>
      </w:r>
    </w:p>
    <w:p w14:paraId="1BA0EABD" w14:textId="77777777" w:rsidR="00D206CD" w:rsidRDefault="00D206CD" w:rsidP="00D206CD">
      <w:pPr>
        <w:pStyle w:val="-b"/>
        <w:rPr>
          <w:rtl/>
        </w:rPr>
      </w:pPr>
      <w:r w:rsidRPr="00D206CD">
        <w:rPr>
          <w:rFonts w:hint="cs"/>
          <w:rtl/>
        </w:rPr>
        <w:t>ונהרו</w:t>
      </w:r>
      <w:r w:rsidRPr="00D206CD">
        <w:rPr>
          <w:rtl/>
        </w:rPr>
        <w:t xml:space="preserve"> - </w:t>
      </w:r>
      <w:r w:rsidRPr="00D206CD">
        <w:rPr>
          <w:rFonts w:hint="cs"/>
          <w:rtl/>
        </w:rPr>
        <w:t>יתקבצו</w:t>
      </w:r>
      <w:r w:rsidRPr="00D206CD">
        <w:rPr>
          <w:rtl/>
        </w:rPr>
        <w:t xml:space="preserve"> </w:t>
      </w:r>
      <w:r w:rsidRPr="00D206CD">
        <w:rPr>
          <w:rFonts w:hint="cs"/>
          <w:rtl/>
        </w:rPr>
        <w:t>ימשכו</w:t>
      </w:r>
      <w:r w:rsidRPr="00D206CD">
        <w:rPr>
          <w:rtl/>
        </w:rPr>
        <w:t xml:space="preserve"> </w:t>
      </w:r>
      <w:r w:rsidRPr="00D206CD">
        <w:rPr>
          <w:rFonts w:hint="cs"/>
          <w:rtl/>
        </w:rPr>
        <w:t>אליו</w:t>
      </w:r>
      <w:r w:rsidRPr="00D206CD">
        <w:rPr>
          <w:rtl/>
        </w:rPr>
        <w:t xml:space="preserve"> </w:t>
      </w:r>
      <w:r w:rsidRPr="00D206CD">
        <w:rPr>
          <w:rFonts w:hint="cs"/>
          <w:rtl/>
        </w:rPr>
        <w:t>כנהרות</w:t>
      </w:r>
      <w:r>
        <w:rPr>
          <w:rFonts w:hint="cs"/>
          <w:rtl/>
        </w:rPr>
        <w:t>.</w:t>
      </w:r>
    </w:p>
    <w:p w14:paraId="075A1C4C" w14:textId="77777777" w:rsidR="00D206CD" w:rsidRPr="009E7D14" w:rsidRDefault="00D206CD" w:rsidP="0008670B">
      <w:pPr>
        <w:pStyle w:val="-80"/>
        <w:rPr>
          <w:rtl/>
        </w:rPr>
      </w:pPr>
    </w:p>
    <w:p w14:paraId="26FC359A" w14:textId="77777777" w:rsidR="00D206CD" w:rsidRDefault="00D206CD" w:rsidP="00E529EE">
      <w:pPr>
        <w:pStyle w:val="-ff5"/>
        <w:rPr>
          <w:rtl/>
        </w:rPr>
      </w:pPr>
      <w:proofErr w:type="spellStart"/>
      <w:r>
        <w:rPr>
          <w:rFonts w:hint="cs"/>
          <w:rtl/>
        </w:rPr>
        <w:t>מלבי</w:t>
      </w:r>
      <w:r>
        <w:rPr>
          <w:rtl/>
        </w:rPr>
        <w:t>"</w:t>
      </w:r>
      <w:r>
        <w:rPr>
          <w:rFonts w:hint="cs"/>
          <w:rtl/>
        </w:rPr>
        <w:t>ם</w:t>
      </w:r>
      <w:proofErr w:type="spellEnd"/>
      <w:r w:rsidR="009E7D14">
        <w:rPr>
          <w:rFonts w:hint="cs"/>
          <w:rtl/>
        </w:rPr>
        <w:t>,</w:t>
      </w:r>
      <w:r w:rsidR="009E7D14" w:rsidRPr="009E7D14">
        <w:rPr>
          <w:rFonts w:hint="cs"/>
          <w:rtl/>
        </w:rPr>
        <w:t xml:space="preserve"> </w:t>
      </w:r>
      <w:r w:rsidR="009E7D14">
        <w:rPr>
          <w:rFonts w:hint="cs"/>
          <w:rtl/>
        </w:rPr>
        <w:t>ישעיהו ב, ב</w:t>
      </w:r>
      <w:r>
        <w:rPr>
          <w:rtl/>
        </w:rPr>
        <w:t xml:space="preserve"> </w:t>
      </w:r>
    </w:p>
    <w:p w14:paraId="34A10BF2" w14:textId="77777777" w:rsidR="00D206CD" w:rsidRPr="00D206CD" w:rsidRDefault="00D206CD" w:rsidP="009E7D14">
      <w:pPr>
        <w:pStyle w:val="-b"/>
        <w:rPr>
          <w:rtl/>
        </w:rPr>
      </w:pPr>
      <w:r>
        <w:rPr>
          <w:rFonts w:hint="cs"/>
          <w:rtl/>
        </w:rPr>
        <w:t>ונהרו</w:t>
      </w:r>
      <w:r w:rsidR="009E7D14">
        <w:rPr>
          <w:rFonts w:hint="cs"/>
          <w:rtl/>
        </w:rPr>
        <w:t xml:space="preserve"> -</w:t>
      </w:r>
      <w:r>
        <w:rPr>
          <w:rtl/>
        </w:rPr>
        <w:t xml:space="preserve"> </w:t>
      </w:r>
      <w:r>
        <w:rPr>
          <w:rFonts w:hint="cs"/>
          <w:rtl/>
        </w:rPr>
        <w:t>ימשכו</w:t>
      </w:r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 </w:t>
      </w:r>
      <w:r>
        <w:rPr>
          <w:rFonts w:hint="cs"/>
          <w:rtl/>
        </w:rPr>
        <w:t>כנהר</w:t>
      </w:r>
      <w:r>
        <w:rPr>
          <w:rtl/>
        </w:rPr>
        <w:t xml:space="preserve"> </w:t>
      </w:r>
      <w:r>
        <w:rPr>
          <w:rFonts w:hint="cs"/>
          <w:rtl/>
        </w:rPr>
        <w:t>המושך</w:t>
      </w:r>
      <w:r>
        <w:rPr>
          <w:rtl/>
        </w:rPr>
        <w:t xml:space="preserve">. </w:t>
      </w:r>
      <w:r>
        <w:rPr>
          <w:rFonts w:hint="cs"/>
          <w:rtl/>
        </w:rPr>
        <w:t>וימליץ</w:t>
      </w:r>
      <w:r w:rsidR="00FD0EE0">
        <w:rPr>
          <w:rStyle w:val="af9"/>
          <w:rtl/>
        </w:rPr>
        <w:footnoteReference w:id="2"/>
      </w:r>
      <w:r>
        <w:rPr>
          <w:rtl/>
        </w:rPr>
        <w:t xml:space="preserve"> </w:t>
      </w:r>
      <w:r w:rsidR="00FD0EE0" w:rsidRPr="00E529EE">
        <w:rPr>
          <w:rFonts w:hint="cs"/>
          <w:sz w:val="18"/>
          <w:szCs w:val="18"/>
          <w:rtl/>
        </w:rPr>
        <w:t>(וימשיל)</w:t>
      </w:r>
      <w:r w:rsidR="00FD0EE0">
        <w:rPr>
          <w:rFonts w:hint="cs"/>
          <w:rtl/>
        </w:rPr>
        <w:t xml:space="preserve">, </w:t>
      </w:r>
      <w:r>
        <w:rPr>
          <w:rFonts w:hint="cs"/>
          <w:rtl/>
        </w:rPr>
        <w:t>שהגם</w:t>
      </w:r>
      <w:r>
        <w:rPr>
          <w:rtl/>
        </w:rPr>
        <w:t xml:space="preserve"> </w:t>
      </w:r>
      <w:r>
        <w:rPr>
          <w:rFonts w:hint="cs"/>
          <w:rtl/>
        </w:rPr>
        <w:t>שיהיה</w:t>
      </w:r>
      <w:r>
        <w:rPr>
          <w:rtl/>
        </w:rPr>
        <w:t xml:space="preserve">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גבוה</w:t>
      </w:r>
      <w:r>
        <w:rPr>
          <w:rtl/>
        </w:rPr>
        <w:t xml:space="preserve"> </w:t>
      </w:r>
      <w:r>
        <w:rPr>
          <w:rFonts w:hint="cs"/>
          <w:rtl/>
        </w:rPr>
        <w:t>מאד</w:t>
      </w:r>
      <w:r>
        <w:rPr>
          <w:rtl/>
        </w:rPr>
        <w:t xml:space="preserve"> </w:t>
      </w:r>
      <w:r>
        <w:rPr>
          <w:rFonts w:hint="cs"/>
          <w:rtl/>
        </w:rPr>
        <w:t>ימשכו</w:t>
      </w:r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 </w:t>
      </w:r>
      <w:r>
        <w:rPr>
          <w:rFonts w:hint="cs"/>
          <w:rtl/>
        </w:rPr>
        <w:t>מרוב</w:t>
      </w:r>
      <w:r>
        <w:rPr>
          <w:rtl/>
        </w:rPr>
        <w:t xml:space="preserve"> </w:t>
      </w:r>
      <w:r>
        <w:rPr>
          <w:rFonts w:hint="cs"/>
          <w:rtl/>
        </w:rPr>
        <w:t>חשקם</w:t>
      </w:r>
      <w:r>
        <w:rPr>
          <w:rtl/>
        </w:rPr>
        <w:t xml:space="preserve"> </w:t>
      </w:r>
      <w:r>
        <w:rPr>
          <w:rFonts w:hint="cs"/>
          <w:rtl/>
        </w:rPr>
        <w:t>כנהר</w:t>
      </w:r>
      <w:r>
        <w:rPr>
          <w:rtl/>
        </w:rPr>
        <w:t xml:space="preserve"> </w:t>
      </w:r>
      <w:r>
        <w:rPr>
          <w:rFonts w:hint="cs"/>
          <w:rtl/>
        </w:rPr>
        <w:t>הנמשך</w:t>
      </w:r>
      <w:r>
        <w:rPr>
          <w:rtl/>
        </w:rPr>
        <w:t xml:space="preserve"> </w:t>
      </w:r>
      <w:r>
        <w:rPr>
          <w:rFonts w:hint="cs"/>
          <w:rtl/>
        </w:rPr>
        <w:t>בטבעו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נמוך</w:t>
      </w:r>
      <w:r w:rsidR="00E529EE">
        <w:rPr>
          <w:rFonts w:hint="cs"/>
          <w:rtl/>
        </w:rPr>
        <w:t>.</w:t>
      </w:r>
    </w:p>
    <w:p w14:paraId="215402D5" w14:textId="77777777" w:rsidR="00D206CD" w:rsidRPr="00C766C7" w:rsidRDefault="00D206CD" w:rsidP="009E7D14">
      <w:pPr>
        <w:pStyle w:val="-80"/>
        <w:rPr>
          <w:sz w:val="8"/>
          <w:szCs w:val="8"/>
          <w:rtl/>
        </w:rPr>
      </w:pPr>
    </w:p>
    <w:p w14:paraId="2EFD5689" w14:textId="77777777" w:rsidR="003B11B1" w:rsidRDefault="003B11B1" w:rsidP="001B2592">
      <w:pPr>
        <w:pStyle w:val="-80"/>
        <w:rPr>
          <w:rtl/>
        </w:rPr>
      </w:pPr>
    </w:p>
    <w:p w14:paraId="47ED7F3D" w14:textId="77777777" w:rsidR="00E529EE" w:rsidRPr="004525E1" w:rsidRDefault="00E529EE" w:rsidP="00E529EE">
      <w:pPr>
        <w:pStyle w:val="-82"/>
      </w:pPr>
      <w:r w:rsidRPr="004525E1">
        <w:rPr>
          <w:rFonts w:hint="cs"/>
          <w:rtl/>
        </w:rPr>
        <w:t xml:space="preserve">שאלה מתוך בגרות </w:t>
      </w:r>
      <w:r>
        <w:rPr>
          <w:rFonts w:hint="cs"/>
          <w:rtl/>
        </w:rPr>
        <w:t>חורף</w:t>
      </w:r>
      <w:r w:rsidRPr="004525E1">
        <w:rPr>
          <w:rFonts w:hint="cs"/>
          <w:rtl/>
        </w:rPr>
        <w:t xml:space="preserve"> תשע"</w:t>
      </w:r>
      <w:r>
        <w:rPr>
          <w:rFonts w:hint="cs"/>
          <w:rtl/>
        </w:rPr>
        <w:t>ה</w:t>
      </w:r>
    </w:p>
    <w:p w14:paraId="7D372D36" w14:textId="77777777" w:rsidR="00E529EE" w:rsidRDefault="00E529EE" w:rsidP="009E7D14">
      <w:pPr>
        <w:pStyle w:val="-10"/>
      </w:pPr>
      <w:r>
        <w:rPr>
          <w:rFonts w:hint="cs"/>
          <w:rtl/>
        </w:rPr>
        <w:t xml:space="preserve">עיין בפסוקים א-ג ובפירוש רש"י </w:t>
      </w:r>
      <w:proofErr w:type="spellStart"/>
      <w:r>
        <w:rPr>
          <w:rFonts w:hint="cs"/>
          <w:rtl/>
        </w:rPr>
        <w:t>והמלבי</w:t>
      </w:r>
      <w:r w:rsidR="009E7D14">
        <w:rPr>
          <w:rFonts w:hint="cs"/>
          <w:rtl/>
        </w:rPr>
        <w:t>"ם</w:t>
      </w:r>
      <w:proofErr w:type="spellEnd"/>
      <w:r w:rsidR="009E7D14">
        <w:rPr>
          <w:rFonts w:hint="cs"/>
          <w:rtl/>
        </w:rPr>
        <w:t xml:space="preserve"> </w:t>
      </w:r>
      <w:r w:rsidR="00E6132B">
        <w:rPr>
          <w:rFonts w:hint="cs"/>
          <w:rtl/>
        </w:rPr>
        <w:t xml:space="preserve">על פסוק ב, </w:t>
      </w:r>
      <w:r w:rsidR="009E7D14">
        <w:rPr>
          <w:rFonts w:hint="cs"/>
          <w:rtl/>
        </w:rPr>
        <w:t>וענה:</w:t>
      </w:r>
    </w:p>
    <w:p w14:paraId="48CE5997" w14:textId="77777777" w:rsidR="009E7D14" w:rsidRDefault="009E7D14" w:rsidP="009E7D14">
      <w:pPr>
        <w:pStyle w:val="-ff"/>
        <w:rPr>
          <w:rtl/>
        </w:rPr>
      </w:pPr>
      <w:r>
        <w:rPr>
          <w:rFonts w:hint="cs"/>
          <w:rtl/>
        </w:rPr>
        <w:t>א. כתוב הסבר אחד לדימוי שבמילה "ונהרו" בפסוק ב, וכתוב מה הוא בא לבטא.</w:t>
      </w:r>
    </w:p>
    <w:p w14:paraId="2F4FE221" w14:textId="77777777" w:rsidR="00AB194C" w:rsidRDefault="009E7D14" w:rsidP="001B2592">
      <w:pPr>
        <w:pStyle w:val="-ff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ב. לשם מה ינהרו הגויים לירושלים? הסבר בלשונך. </w:t>
      </w:r>
      <w:r w:rsidR="00AB194C">
        <w:rPr>
          <w:rtl/>
        </w:rPr>
        <w:br w:type="page"/>
      </w:r>
    </w:p>
    <w:p w14:paraId="26A2D186" w14:textId="77777777" w:rsidR="00F447ED" w:rsidRDefault="00F447ED" w:rsidP="00F447ED">
      <w:pPr>
        <w:pStyle w:val="-ff1"/>
        <w:rPr>
          <w:rtl/>
        </w:rPr>
      </w:pPr>
      <w:r w:rsidRPr="00E6132B">
        <w:rPr>
          <w:rtl/>
        </w:rPr>
        <w:lastRenderedPageBreak/>
        <w:t>מה בין ירושלים ובית המקדש בפרק א, לתיאור בפרק ב</w:t>
      </w:r>
      <w:r>
        <w:rPr>
          <w:rFonts w:hint="cs"/>
          <w:rtl/>
        </w:rPr>
        <w:t>?</w:t>
      </w:r>
    </w:p>
    <w:p w14:paraId="4F4CCABC" w14:textId="77777777" w:rsidR="00860E2D" w:rsidRPr="00F447ED" w:rsidRDefault="00F447ED" w:rsidP="00F447ED">
      <w:pPr>
        <w:pStyle w:val="-10"/>
        <w:rPr>
          <w:rtl/>
        </w:rPr>
      </w:pPr>
      <w:r w:rsidRPr="00F447ED">
        <w:rPr>
          <w:rFonts w:hint="cs"/>
          <w:rtl/>
        </w:rPr>
        <w:t>ירושלים ובית המקדש מתוארים גם בנבואת ישעיהו בפרק א' וגם בנבואת ישע</w:t>
      </w:r>
      <w:r w:rsidR="00215065">
        <w:rPr>
          <w:rFonts w:hint="cs"/>
          <w:rtl/>
        </w:rPr>
        <w:t>י</w:t>
      </w:r>
      <w:r w:rsidRPr="00F447ED">
        <w:rPr>
          <w:rFonts w:hint="cs"/>
          <w:rtl/>
        </w:rPr>
        <w:t>הו בפרק ב', אולם הבדל תהומי יש</w:t>
      </w:r>
      <w:r w:rsidR="003E345B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בין שני התיאורים הללו. תאר </w:t>
      </w:r>
      <w:r w:rsidRPr="001048CE">
        <w:rPr>
          <w:rFonts w:hint="cs"/>
          <w:b/>
          <w:bCs/>
          <w:rtl/>
        </w:rPr>
        <w:t xml:space="preserve">בלשונך </w:t>
      </w:r>
      <w:r w:rsidR="001048CE" w:rsidRPr="001048CE">
        <w:rPr>
          <w:rFonts w:hint="cs"/>
          <w:b/>
          <w:bCs/>
          <w:rtl/>
        </w:rPr>
        <w:t>ובהרחבה</w:t>
      </w:r>
      <w:r w:rsidR="001048CE">
        <w:rPr>
          <w:rFonts w:hint="cs"/>
          <w:rtl/>
        </w:rPr>
        <w:t xml:space="preserve"> </w:t>
      </w:r>
      <w:r>
        <w:rPr>
          <w:rFonts w:hint="cs"/>
          <w:rtl/>
        </w:rPr>
        <w:t>את מאפייניה של ירושלים ובית המקדש לפי כל פרק.</w:t>
      </w:r>
    </w:p>
    <w:p w14:paraId="500A6BF5" w14:textId="77777777" w:rsidR="00860E2D" w:rsidRDefault="00860E2D" w:rsidP="00AB194C">
      <w:pPr>
        <w:pStyle w:val="-f0"/>
        <w:rPr>
          <w:rtl/>
        </w:rPr>
      </w:pPr>
    </w:p>
    <w:p w14:paraId="3ADC71CB" w14:textId="77777777" w:rsidR="00AB194C" w:rsidRPr="00C766C7" w:rsidRDefault="00AB194C" w:rsidP="00095157">
      <w:pPr>
        <w:pStyle w:val="-80"/>
        <w:rPr>
          <w:sz w:val="10"/>
          <w:szCs w:val="10"/>
          <w:rtl/>
        </w:rPr>
      </w:pPr>
    </w:p>
    <w:p w14:paraId="36063FC7" w14:textId="77777777" w:rsidR="001048CE" w:rsidRPr="001048CE" w:rsidRDefault="001048CE" w:rsidP="001048CE">
      <w:pPr>
        <w:pStyle w:val="-5"/>
        <w:rPr>
          <w:rtl/>
        </w:rPr>
      </w:pPr>
      <w:r w:rsidRPr="001048CE">
        <w:rPr>
          <w:rStyle w:val="afff0"/>
          <w:b/>
          <w:bCs/>
          <w:rtl/>
        </w:rPr>
        <w:t>השוואה לתיאור המקדש בספר דברים</w:t>
      </w:r>
    </w:p>
    <w:p w14:paraId="28C996A0" w14:textId="77777777" w:rsidR="001048CE" w:rsidRDefault="001048CE" w:rsidP="001048CE">
      <w:pPr>
        <w:pStyle w:val="-f0"/>
        <w:rPr>
          <w:rtl/>
        </w:rPr>
      </w:pPr>
      <w:r w:rsidRPr="001048CE">
        <w:rPr>
          <w:rtl/>
        </w:rPr>
        <w:t xml:space="preserve">בית המקדש </w:t>
      </w:r>
      <w:r w:rsidRPr="00CB2763">
        <w:rPr>
          <w:b/>
          <w:bCs/>
          <w:rtl/>
        </w:rPr>
        <w:t>כמרכז הצדק של עם ישראל</w:t>
      </w:r>
      <w:r w:rsidRPr="001048CE">
        <w:rPr>
          <w:rtl/>
        </w:rPr>
        <w:t xml:space="preserve"> מופיע בספר דברים ומורחב כאן </w:t>
      </w:r>
      <w:r w:rsidRPr="00CB2763">
        <w:rPr>
          <w:b/>
          <w:bCs/>
          <w:rtl/>
        </w:rPr>
        <w:t>למרכז הצדק העולמי</w:t>
      </w:r>
      <w:r>
        <w:rPr>
          <w:rFonts w:hint="cs"/>
          <w:rtl/>
        </w:rPr>
        <w:t>. ה</w:t>
      </w:r>
      <w:r w:rsidRPr="001048CE">
        <w:rPr>
          <w:rtl/>
        </w:rPr>
        <w:t>השוואה מקנה את ההכרה כי הצדק של עם ישראל יהפוך ברבות הימים להיות הצדק של העולם כולו</w:t>
      </w:r>
      <w:r>
        <w:rPr>
          <w:rFonts w:hint="cs"/>
          <w:rtl/>
        </w:rPr>
        <w:t>:</w:t>
      </w:r>
      <w:r w:rsidRPr="001048CE">
        <w:rPr>
          <w:rtl/>
        </w:rPr>
        <w:t> </w:t>
      </w:r>
    </w:p>
    <w:p w14:paraId="58A45017" w14:textId="77777777" w:rsidR="00AB194C" w:rsidRPr="001048CE" w:rsidRDefault="00AB194C" w:rsidP="00AB194C">
      <w:pPr>
        <w:pStyle w:val="-80"/>
        <w:rPr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048CE" w:rsidRPr="00CB2763" w14:paraId="749591E1" w14:textId="77777777" w:rsidTr="001048CE">
        <w:tc>
          <w:tcPr>
            <w:tcW w:w="4871" w:type="dxa"/>
          </w:tcPr>
          <w:p w14:paraId="32A165A3" w14:textId="77777777" w:rsidR="001048CE" w:rsidRPr="00CB2763" w:rsidRDefault="00CB2763" w:rsidP="00CB2763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63">
              <w:rPr>
                <w:b/>
                <w:bCs/>
                <w:sz w:val="28"/>
                <w:szCs w:val="28"/>
                <w:rtl/>
              </w:rPr>
              <w:t>המקום אשר יבחר ה'</w:t>
            </w:r>
            <w:r w:rsidRPr="00CB27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763">
              <w:rPr>
                <w:b/>
                <w:bCs/>
                <w:sz w:val="28"/>
                <w:szCs w:val="28"/>
                <w:rtl/>
              </w:rPr>
              <w:t>-</w:t>
            </w:r>
            <w:r w:rsidR="00614A0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B2763">
              <w:rPr>
                <w:b/>
                <w:bCs/>
                <w:sz w:val="28"/>
                <w:szCs w:val="28"/>
                <w:rtl/>
              </w:rPr>
              <w:t>רק לעם ישראל</w:t>
            </w:r>
          </w:p>
          <w:p w14:paraId="74C4EB8A" w14:textId="77777777" w:rsidR="00CB2763" w:rsidRPr="00CB2763" w:rsidRDefault="00CB2763" w:rsidP="00CB2763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63">
              <w:rPr>
                <w:rFonts w:hint="cs"/>
                <w:b/>
                <w:bCs/>
                <w:rtl/>
              </w:rPr>
              <w:t xml:space="preserve">על פי דברים פרקים </w:t>
            </w:r>
            <w:proofErr w:type="spellStart"/>
            <w:r w:rsidRPr="00CB2763">
              <w:rPr>
                <w:rFonts w:hint="cs"/>
                <w:b/>
                <w:bCs/>
                <w:rtl/>
              </w:rPr>
              <w:t>טז-יז</w:t>
            </w:r>
            <w:proofErr w:type="spellEnd"/>
          </w:p>
        </w:tc>
        <w:tc>
          <w:tcPr>
            <w:tcW w:w="4871" w:type="dxa"/>
          </w:tcPr>
          <w:p w14:paraId="418CF85B" w14:textId="77777777" w:rsidR="001048CE" w:rsidRPr="00CB2763" w:rsidRDefault="00CB2763" w:rsidP="00CB2763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B2763">
              <w:rPr>
                <w:b/>
                <w:bCs/>
                <w:sz w:val="28"/>
                <w:szCs w:val="28"/>
                <w:rtl/>
              </w:rPr>
              <w:t>חזון</w:t>
            </w:r>
            <w:proofErr w:type="spellEnd"/>
            <w:r w:rsidRPr="00CB2763">
              <w:rPr>
                <w:b/>
                <w:bCs/>
                <w:sz w:val="28"/>
                <w:szCs w:val="28"/>
                <w:rtl/>
              </w:rPr>
              <w:t xml:space="preserve"> הר בית ה' </w:t>
            </w:r>
            <w:r w:rsidRPr="00CB276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E345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763">
              <w:rPr>
                <w:b/>
                <w:bCs/>
                <w:sz w:val="28"/>
                <w:szCs w:val="28"/>
                <w:rtl/>
              </w:rPr>
              <w:t>לכל העמים</w:t>
            </w:r>
          </w:p>
          <w:p w14:paraId="58209233" w14:textId="77777777" w:rsidR="00CB2763" w:rsidRPr="00CB2763" w:rsidRDefault="00CB2763" w:rsidP="00CB2763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63">
              <w:rPr>
                <w:rFonts w:hint="cs"/>
                <w:b/>
                <w:bCs/>
                <w:rtl/>
              </w:rPr>
              <w:t>על פי ישעיהו פרק ב</w:t>
            </w:r>
          </w:p>
        </w:tc>
      </w:tr>
      <w:tr w:rsidR="001048CE" w:rsidRPr="00CB2763" w14:paraId="17DBBD5A" w14:textId="77777777" w:rsidTr="001048CE">
        <w:tc>
          <w:tcPr>
            <w:tcW w:w="4871" w:type="dxa"/>
          </w:tcPr>
          <w:p w14:paraId="290A5F66" w14:textId="77777777" w:rsidR="00CB2763" w:rsidRPr="00CB2763" w:rsidRDefault="00CB2763" w:rsidP="00CB2763">
            <w:pPr>
              <w:pStyle w:val="-ffff9"/>
              <w:rPr>
                <w:rtl/>
              </w:rPr>
            </w:pPr>
            <w:r w:rsidRPr="00CB2763">
              <w:rPr>
                <w:rtl/>
              </w:rPr>
              <w:t xml:space="preserve">עולים להר </w:t>
            </w:r>
          </w:p>
          <w:p w14:paraId="0DFA8CDF" w14:textId="77777777" w:rsidR="001048CE" w:rsidRPr="00CB2763" w:rsidRDefault="00CB2763" w:rsidP="00CB2763">
            <w:pPr>
              <w:pStyle w:val="-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CB2763">
              <w:rPr>
                <w:b/>
                <w:bCs/>
                <w:rtl/>
              </w:rPr>
              <w:t>וְעָלִיתָ</w:t>
            </w:r>
            <w:r w:rsidRPr="00CB2763">
              <w:rPr>
                <w:rtl/>
              </w:rPr>
              <w:t> אֶל הַמָּקוֹם אֲשֶׁר יִבְחַר ה'</w:t>
            </w:r>
            <w:r>
              <w:rPr>
                <w:rFonts w:hint="cs"/>
                <w:rtl/>
              </w:rPr>
              <w:t xml:space="preserve"> "</w:t>
            </w:r>
          </w:p>
        </w:tc>
        <w:tc>
          <w:tcPr>
            <w:tcW w:w="4871" w:type="dxa"/>
          </w:tcPr>
          <w:p w14:paraId="5FFAFF0E" w14:textId="77777777" w:rsidR="00CB2763" w:rsidRPr="00CB2763" w:rsidRDefault="00CB2763" w:rsidP="00CB2763">
            <w:pPr>
              <w:pStyle w:val="-ffff9"/>
              <w:rPr>
                <w:rtl/>
              </w:rPr>
            </w:pPr>
            <w:r w:rsidRPr="00CB2763">
              <w:rPr>
                <w:rtl/>
              </w:rPr>
              <w:t>עולים להר</w:t>
            </w:r>
          </w:p>
          <w:p w14:paraId="3B17B732" w14:textId="77777777" w:rsidR="001048CE" w:rsidRPr="00CB2763" w:rsidRDefault="00CB2763" w:rsidP="00CB2763">
            <w:pPr>
              <w:pStyle w:val="-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CB2763">
              <w:rPr>
                <w:rtl/>
              </w:rPr>
              <w:t>לְכוּ </w:t>
            </w:r>
            <w:r w:rsidRPr="00CB2763">
              <w:rPr>
                <w:b/>
                <w:bCs/>
                <w:rtl/>
              </w:rPr>
              <w:t>וְנַעֲלֶה</w:t>
            </w:r>
            <w:r w:rsidRPr="00CB2763">
              <w:rPr>
                <w:rtl/>
              </w:rPr>
              <w:t> אֶל הַר ה'</w:t>
            </w:r>
            <w:r>
              <w:rPr>
                <w:rFonts w:hint="cs"/>
                <w:rtl/>
              </w:rPr>
              <w:t xml:space="preserve"> "</w:t>
            </w:r>
          </w:p>
        </w:tc>
      </w:tr>
      <w:tr w:rsidR="001048CE" w:rsidRPr="00CB2763" w14:paraId="11E394B7" w14:textId="77777777" w:rsidTr="001048CE">
        <w:tc>
          <w:tcPr>
            <w:tcW w:w="4871" w:type="dxa"/>
          </w:tcPr>
          <w:p w14:paraId="63FBE469" w14:textId="77777777" w:rsidR="00CB2763" w:rsidRPr="00CB2763" w:rsidRDefault="00CB2763" w:rsidP="00CB2763">
            <w:pPr>
              <w:pStyle w:val="-ffff9"/>
              <w:rPr>
                <w:rtl/>
              </w:rPr>
            </w:pPr>
            <w:r w:rsidRPr="00CB2763">
              <w:rPr>
                <w:rtl/>
              </w:rPr>
              <w:t>עולים למשפט: בני ישראל</w:t>
            </w:r>
          </w:p>
          <w:p w14:paraId="51766B42" w14:textId="77777777" w:rsidR="00CB2763" w:rsidRPr="00CB2763" w:rsidRDefault="00CB2763" w:rsidP="00CB2763">
            <w:pPr>
              <w:pStyle w:val="-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CB2763">
              <w:rPr>
                <w:rtl/>
              </w:rPr>
              <w:t>דִּבְרֵי רִיבֹת בִּשְׁעָרֶיךָ</w:t>
            </w:r>
          </w:p>
          <w:p w14:paraId="46FD9805" w14:textId="77777777" w:rsidR="001048CE" w:rsidRPr="00CB2763" w:rsidRDefault="00CB2763" w:rsidP="00CB2763">
            <w:pPr>
              <w:pStyle w:val="-f0"/>
              <w:jc w:val="center"/>
              <w:rPr>
                <w:rtl/>
              </w:rPr>
            </w:pPr>
            <w:r w:rsidRPr="00CB2763">
              <w:rPr>
                <w:rtl/>
              </w:rPr>
              <w:t xml:space="preserve">וְדָרַשְׁתָּ וְהִגִּידוּ לְךָ אֵת דְּבַר </w:t>
            </w:r>
            <w:r w:rsidRPr="00CB2763">
              <w:rPr>
                <w:b/>
                <w:bCs/>
                <w:rtl/>
              </w:rPr>
              <w:t>הַמִּשְׁפָּט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4871" w:type="dxa"/>
          </w:tcPr>
          <w:p w14:paraId="09BDD7E1" w14:textId="77777777" w:rsidR="00CB2763" w:rsidRPr="00CB2763" w:rsidRDefault="00CB2763" w:rsidP="00CB2763">
            <w:pPr>
              <w:pStyle w:val="-ffff9"/>
              <w:rPr>
                <w:rtl/>
              </w:rPr>
            </w:pPr>
            <w:r w:rsidRPr="00CB2763">
              <w:rPr>
                <w:rtl/>
              </w:rPr>
              <w:t>עולים למשפט: כל הגויים</w:t>
            </w:r>
          </w:p>
          <w:p w14:paraId="530F80F8" w14:textId="77777777" w:rsidR="00CB2763" w:rsidRDefault="00CB2763" w:rsidP="00CB2763">
            <w:pPr>
              <w:pStyle w:val="-f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  <w:r w:rsidRPr="00CB2763">
              <w:rPr>
                <w:b/>
                <w:bCs/>
                <w:rtl/>
              </w:rPr>
              <w:t>וְשָׁפַט</w:t>
            </w:r>
            <w:r w:rsidRPr="00CB2763">
              <w:rPr>
                <w:rtl/>
              </w:rPr>
              <w:t xml:space="preserve"> בֵּין </w:t>
            </w:r>
            <w:proofErr w:type="spellStart"/>
            <w:r w:rsidRPr="00CB2763">
              <w:rPr>
                <w:rtl/>
              </w:rPr>
              <w:t>הַגּוֹיִם</w:t>
            </w:r>
            <w:proofErr w:type="spellEnd"/>
            <w:r w:rsidRPr="00CB2763">
              <w:rPr>
                <w:rtl/>
              </w:rPr>
              <w:t xml:space="preserve"> </w:t>
            </w:r>
          </w:p>
          <w:p w14:paraId="14D386B5" w14:textId="77777777" w:rsidR="001048CE" w:rsidRPr="00CB2763" w:rsidRDefault="00CB2763" w:rsidP="00CB2763">
            <w:pPr>
              <w:pStyle w:val="-f0"/>
              <w:jc w:val="center"/>
              <w:rPr>
                <w:rtl/>
              </w:rPr>
            </w:pPr>
            <w:r w:rsidRPr="00CB2763">
              <w:rPr>
                <w:rtl/>
              </w:rPr>
              <w:t>וְהוֹכִיחַ לְעַמִּים רַבִּים</w:t>
            </w:r>
            <w:r>
              <w:rPr>
                <w:rFonts w:hint="cs"/>
                <w:rtl/>
              </w:rPr>
              <w:t>"</w:t>
            </w:r>
          </w:p>
        </w:tc>
      </w:tr>
      <w:tr w:rsidR="001048CE" w:rsidRPr="00CB2763" w14:paraId="52E69C40" w14:textId="77777777" w:rsidTr="001048CE">
        <w:tc>
          <w:tcPr>
            <w:tcW w:w="4871" w:type="dxa"/>
          </w:tcPr>
          <w:p w14:paraId="62CCE47B" w14:textId="77777777" w:rsidR="00CB2763" w:rsidRPr="00CB2763" w:rsidRDefault="00CB2763" w:rsidP="00CB2763">
            <w:pPr>
              <w:pStyle w:val="-ffff9"/>
              <w:rPr>
                <w:rtl/>
              </w:rPr>
            </w:pPr>
            <w:r w:rsidRPr="00CB2763">
              <w:rPr>
                <w:rtl/>
              </w:rPr>
              <w:t>מקבלים הוראות כיצד לפתור הסכסוך:</w:t>
            </w:r>
          </w:p>
          <w:p w14:paraId="69661EC5" w14:textId="77777777" w:rsidR="00CB2763" w:rsidRPr="00CB2763" w:rsidRDefault="00CB2763" w:rsidP="00CB2763">
            <w:pPr>
              <w:pStyle w:val="-f0"/>
              <w:jc w:val="center"/>
              <w:rPr>
                <w:rtl/>
              </w:rPr>
            </w:pPr>
            <w:r w:rsidRPr="00CB2763">
              <w:rPr>
                <w:rtl/>
              </w:rPr>
              <w:t>וְשָׁמַרְתָּ לַעֲשׂוֹת כְּכֹל אֲשֶׁר </w:t>
            </w:r>
            <w:proofErr w:type="spellStart"/>
            <w:r w:rsidRPr="00CB2763">
              <w:rPr>
                <w:b/>
                <w:bCs/>
                <w:rtl/>
              </w:rPr>
              <w:t>יוֹרוּך</w:t>
            </w:r>
            <w:proofErr w:type="spellEnd"/>
            <w:r w:rsidRPr="00CB2763">
              <w:rPr>
                <w:b/>
                <w:bCs/>
                <w:rtl/>
              </w:rPr>
              <w:t>ָ</w:t>
            </w:r>
            <w:r w:rsidRPr="00CB2763">
              <w:rPr>
                <w:rtl/>
              </w:rPr>
              <w:t>:</w:t>
            </w:r>
          </w:p>
          <w:p w14:paraId="0DB74E7A" w14:textId="77777777" w:rsidR="001048CE" w:rsidRPr="00CB2763" w:rsidRDefault="00CB2763" w:rsidP="00CB2763">
            <w:pPr>
              <w:pStyle w:val="-f0"/>
              <w:jc w:val="center"/>
              <w:rPr>
                <w:rtl/>
              </w:rPr>
            </w:pPr>
            <w:r w:rsidRPr="00CB2763">
              <w:rPr>
                <w:rtl/>
              </w:rPr>
              <w:t>עַל פִּי </w:t>
            </w:r>
            <w:r w:rsidRPr="00CB2763">
              <w:rPr>
                <w:b/>
                <w:bCs/>
                <w:rtl/>
              </w:rPr>
              <w:t>הַתּוֹרָה</w:t>
            </w:r>
            <w:r w:rsidRPr="00CB2763">
              <w:rPr>
                <w:rtl/>
              </w:rPr>
              <w:t> אֲשֶׁר </w:t>
            </w:r>
            <w:proofErr w:type="spellStart"/>
            <w:r w:rsidRPr="00CB2763">
              <w:rPr>
                <w:rtl/>
              </w:rPr>
              <w:t>יוֹרוּך</w:t>
            </w:r>
            <w:proofErr w:type="spellEnd"/>
            <w:r w:rsidRPr="00CB2763">
              <w:rPr>
                <w:rtl/>
              </w:rPr>
              <w:t>ָ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4871" w:type="dxa"/>
          </w:tcPr>
          <w:p w14:paraId="4C4A48CE" w14:textId="77777777" w:rsidR="00CB2763" w:rsidRPr="00CB2763" w:rsidRDefault="00CB2763" w:rsidP="00CB2763">
            <w:pPr>
              <w:pStyle w:val="-ffff9"/>
              <w:rPr>
                <w:rtl/>
              </w:rPr>
            </w:pPr>
            <w:r w:rsidRPr="00CB2763">
              <w:rPr>
                <w:rtl/>
              </w:rPr>
              <w:t>מקבלים הוראות כיצד לפתור הסכסוך:</w:t>
            </w:r>
          </w:p>
          <w:p w14:paraId="58D7E04D" w14:textId="77777777" w:rsidR="00CB2763" w:rsidRPr="00CB2763" w:rsidRDefault="00CB2763" w:rsidP="00CB2763">
            <w:pPr>
              <w:pStyle w:val="-f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  <w:r w:rsidRPr="00CB2763">
              <w:rPr>
                <w:b/>
                <w:bCs/>
                <w:rtl/>
              </w:rPr>
              <w:t>וְיֹרֵנוּ</w:t>
            </w:r>
            <w:r w:rsidRPr="00CB2763">
              <w:rPr>
                <w:rtl/>
              </w:rPr>
              <w:t xml:space="preserve"> מִדְּרָכָיו וְנֵלְכָה </w:t>
            </w:r>
            <w:proofErr w:type="spellStart"/>
            <w:r w:rsidRPr="00CB2763">
              <w:rPr>
                <w:rtl/>
              </w:rPr>
              <w:t>בְּאֹרְחֹתָיו</w:t>
            </w:r>
            <w:proofErr w:type="spellEnd"/>
          </w:p>
          <w:p w14:paraId="6CC4BF2A" w14:textId="77777777" w:rsidR="001048CE" w:rsidRPr="00CB2763" w:rsidRDefault="00CB2763" w:rsidP="00CB2763">
            <w:pPr>
              <w:pStyle w:val="-f0"/>
              <w:jc w:val="center"/>
              <w:rPr>
                <w:rtl/>
              </w:rPr>
            </w:pPr>
            <w:r w:rsidRPr="00CB2763">
              <w:rPr>
                <w:rtl/>
              </w:rPr>
              <w:t>כִּי מִצִּיּוֹן תֵּצֵא </w:t>
            </w:r>
            <w:r w:rsidRPr="00CB2763">
              <w:rPr>
                <w:b/>
                <w:bCs/>
                <w:rtl/>
              </w:rPr>
              <w:t>תוֹרָה</w:t>
            </w:r>
            <w:r>
              <w:rPr>
                <w:rFonts w:hint="cs"/>
                <w:rtl/>
              </w:rPr>
              <w:t>"</w:t>
            </w:r>
          </w:p>
        </w:tc>
      </w:tr>
    </w:tbl>
    <w:p w14:paraId="740535F6" w14:textId="77777777" w:rsidR="00AB194C" w:rsidRDefault="00AB194C" w:rsidP="00AB194C">
      <w:pPr>
        <w:pStyle w:val="-80"/>
        <w:rPr>
          <w:rtl/>
        </w:rPr>
      </w:pPr>
    </w:p>
    <w:p w14:paraId="06F42218" w14:textId="77777777" w:rsidR="00CB2763" w:rsidRDefault="00CB2763" w:rsidP="00F93AEA">
      <w:pPr>
        <w:pStyle w:val="-ff1"/>
        <w:rPr>
          <w:rtl/>
        </w:rPr>
      </w:pPr>
      <w:r>
        <w:rPr>
          <w:rFonts w:hint="cs"/>
          <w:rtl/>
        </w:rPr>
        <w:t>פסוק ד</w:t>
      </w:r>
      <w:r w:rsidR="0008670B">
        <w:rPr>
          <w:rFonts w:hint="cs"/>
          <w:rtl/>
        </w:rPr>
        <w:t>: "</w:t>
      </w:r>
      <w:r w:rsidR="0008670B" w:rsidRPr="000C56D7">
        <w:rPr>
          <w:rFonts w:hint="cs"/>
          <w:rtl/>
        </w:rPr>
        <w:t>וְכִתְּתוּ</w:t>
      </w:r>
      <w:r w:rsidR="0008670B" w:rsidRPr="000C56D7">
        <w:rPr>
          <w:rtl/>
        </w:rPr>
        <w:t xml:space="preserve"> </w:t>
      </w:r>
      <w:proofErr w:type="spellStart"/>
      <w:r w:rsidR="0008670B" w:rsidRPr="000C56D7">
        <w:rPr>
          <w:rFonts w:hint="cs"/>
          <w:rtl/>
        </w:rPr>
        <w:t>חַרְבוֹתָם</w:t>
      </w:r>
      <w:proofErr w:type="spellEnd"/>
      <w:r w:rsidR="0008670B" w:rsidRPr="000C56D7">
        <w:rPr>
          <w:rtl/>
        </w:rPr>
        <w:t xml:space="preserve"> </w:t>
      </w:r>
      <w:r w:rsidR="0008670B" w:rsidRPr="000C56D7">
        <w:rPr>
          <w:rFonts w:hint="cs"/>
          <w:rtl/>
        </w:rPr>
        <w:t>לְאִתִּים</w:t>
      </w:r>
      <w:r w:rsidR="0008670B">
        <w:rPr>
          <w:rFonts w:hint="cs"/>
          <w:rtl/>
        </w:rPr>
        <w:t>..."</w:t>
      </w: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C56D7" w14:paraId="32B971C4" w14:textId="77777777" w:rsidTr="000C56D7">
        <w:tc>
          <w:tcPr>
            <w:tcW w:w="48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CCB2C8" w14:textId="77777777" w:rsidR="000C56D7" w:rsidRPr="000C56D7" w:rsidRDefault="000C56D7" w:rsidP="000C56D7">
            <w:pPr>
              <w:pStyle w:val="-f0"/>
              <w:jc w:val="center"/>
              <w:rPr>
                <w:b/>
                <w:bCs/>
                <w:rtl/>
              </w:rPr>
            </w:pPr>
            <w:r w:rsidRPr="000C56D7">
              <w:rPr>
                <w:rFonts w:hint="cs"/>
                <w:b/>
                <w:bCs/>
                <w:rtl/>
              </w:rPr>
              <w:t>ישעיהו ב, ד</w: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F3881B" w14:textId="77777777" w:rsidR="000C56D7" w:rsidRPr="000C56D7" w:rsidRDefault="000C56D7" w:rsidP="000C56D7">
            <w:pPr>
              <w:pStyle w:val="-f0"/>
              <w:jc w:val="center"/>
              <w:rPr>
                <w:b/>
                <w:bCs/>
                <w:rtl/>
              </w:rPr>
            </w:pPr>
            <w:r w:rsidRPr="000C56D7">
              <w:rPr>
                <w:rFonts w:hint="cs"/>
                <w:b/>
                <w:bCs/>
                <w:rtl/>
              </w:rPr>
              <w:t>יואל ד, י</w:t>
            </w:r>
          </w:p>
        </w:tc>
      </w:tr>
      <w:tr w:rsidR="000C56D7" w:rsidRPr="000C56D7" w14:paraId="043CDB78" w14:textId="77777777" w:rsidTr="000C56D7">
        <w:tc>
          <w:tcPr>
            <w:tcW w:w="48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F4E2CB8" w14:textId="77777777" w:rsidR="000C56D7" w:rsidRPr="000C56D7" w:rsidRDefault="000C56D7" w:rsidP="000C56D7">
            <w:pPr>
              <w:pStyle w:val="-f0"/>
              <w:jc w:val="center"/>
              <w:rPr>
                <w:rtl/>
              </w:rPr>
            </w:pPr>
            <w:r w:rsidRPr="000C56D7">
              <w:rPr>
                <w:rFonts w:hint="cs"/>
                <w:rtl/>
              </w:rPr>
              <w:t>וְכִתְּתוּ</w:t>
            </w:r>
            <w:r w:rsidRPr="000C56D7">
              <w:rPr>
                <w:rtl/>
              </w:rPr>
              <w:t xml:space="preserve"> </w:t>
            </w:r>
            <w:proofErr w:type="spellStart"/>
            <w:r w:rsidRPr="000C56D7">
              <w:rPr>
                <w:rFonts w:hint="cs"/>
                <w:rtl/>
              </w:rPr>
              <w:t>חַרְבוֹתָם</w:t>
            </w:r>
            <w:proofErr w:type="spellEnd"/>
            <w:r w:rsidRPr="000C56D7">
              <w:rPr>
                <w:rtl/>
              </w:rPr>
              <w:t xml:space="preserve"> </w:t>
            </w:r>
            <w:r w:rsidRPr="000C56D7">
              <w:rPr>
                <w:rFonts w:hint="cs"/>
                <w:rtl/>
              </w:rPr>
              <w:t xml:space="preserve">לְאִתִּים </w:t>
            </w:r>
            <w:r>
              <w:rPr>
                <w:rtl/>
              </w:rPr>
              <w:tab/>
            </w:r>
            <w:r w:rsidRPr="000C56D7">
              <w:rPr>
                <w:rFonts w:hint="cs"/>
                <w:rtl/>
              </w:rPr>
              <w:t>וַחֲנִיתוֹתֵיהֶם</w:t>
            </w:r>
            <w:r w:rsidRPr="000C56D7">
              <w:rPr>
                <w:rtl/>
              </w:rPr>
              <w:t xml:space="preserve"> </w:t>
            </w:r>
            <w:r w:rsidRPr="000C56D7">
              <w:rPr>
                <w:rFonts w:hint="cs"/>
                <w:rtl/>
              </w:rPr>
              <w:t>לְמַזְמֵרוֹת</w: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165161" w14:textId="77777777" w:rsidR="000C56D7" w:rsidRPr="000C56D7" w:rsidRDefault="000C56D7" w:rsidP="000C56D7">
            <w:pPr>
              <w:pStyle w:val="-f0"/>
              <w:tabs>
                <w:tab w:val="left" w:pos="227"/>
              </w:tabs>
              <w:jc w:val="center"/>
              <w:rPr>
                <w:rtl/>
              </w:rPr>
            </w:pPr>
            <w:r w:rsidRPr="000C56D7">
              <w:rPr>
                <w:rtl/>
              </w:rPr>
              <w:t xml:space="preserve">כֹּתּוּ אִתֵּיכֶם לַחֲרָבוֹת </w:t>
            </w:r>
            <w:r>
              <w:rPr>
                <w:rtl/>
              </w:rPr>
              <w:tab/>
            </w:r>
            <w:proofErr w:type="spellStart"/>
            <w:r w:rsidRPr="000C56D7">
              <w:rPr>
                <w:rtl/>
              </w:rPr>
              <w:t>וּמַזְמְרֹתֵיכֶם</w:t>
            </w:r>
            <w:proofErr w:type="spellEnd"/>
            <w:r w:rsidRPr="000C56D7">
              <w:rPr>
                <w:rtl/>
              </w:rPr>
              <w:t xml:space="preserve"> </w:t>
            </w:r>
            <w:proofErr w:type="spellStart"/>
            <w:r w:rsidRPr="000C56D7">
              <w:rPr>
                <w:rtl/>
              </w:rPr>
              <w:t>לִרְמָחִים</w:t>
            </w:r>
            <w:proofErr w:type="spellEnd"/>
          </w:p>
        </w:tc>
      </w:tr>
    </w:tbl>
    <w:p w14:paraId="2DBC4D48" w14:textId="77777777" w:rsidR="000C56D7" w:rsidRDefault="000C56D7" w:rsidP="000C56D7">
      <w:pPr>
        <w:pStyle w:val="-80"/>
      </w:pPr>
    </w:p>
    <w:p w14:paraId="2BED8FF6" w14:textId="77777777" w:rsidR="00095157" w:rsidRDefault="00095157" w:rsidP="00095157">
      <w:pPr>
        <w:pStyle w:val="-10"/>
      </w:pPr>
      <w:r>
        <w:rPr>
          <w:rFonts w:hint="cs"/>
          <w:rtl/>
        </w:rPr>
        <w:t>עיין בישעיהו פסוק ד, וענה:</w:t>
      </w:r>
    </w:p>
    <w:p w14:paraId="53B88ACF" w14:textId="77777777" w:rsidR="00095157" w:rsidRDefault="00095157" w:rsidP="00095157">
      <w:pPr>
        <w:pStyle w:val="-ff"/>
        <w:rPr>
          <w:rtl/>
        </w:rPr>
      </w:pPr>
      <w:r>
        <w:rPr>
          <w:rFonts w:hint="cs"/>
          <w:rtl/>
        </w:rPr>
        <w:t>א. הסבר בלשונך את הנבואה "וְכִתְּתוּ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חַרְבוֹתָם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לְאִתִּים, וַחֲנִיתוֹתֵיהֶם</w:t>
      </w:r>
      <w:r>
        <w:rPr>
          <w:rtl/>
        </w:rPr>
        <w:t xml:space="preserve"> </w:t>
      </w:r>
      <w:r>
        <w:rPr>
          <w:rFonts w:hint="cs"/>
          <w:rtl/>
        </w:rPr>
        <w:t>לְמַזְמֵרוֹת".</w:t>
      </w:r>
    </w:p>
    <w:p w14:paraId="69B21B1C" w14:textId="77777777" w:rsidR="000C56D7" w:rsidRPr="00095157" w:rsidRDefault="00095157" w:rsidP="00095157">
      <w:pPr>
        <w:pStyle w:val="-ff"/>
      </w:pPr>
      <w:r w:rsidRPr="00095157">
        <w:rPr>
          <w:rFonts w:hint="cs"/>
          <w:rtl/>
        </w:rPr>
        <w:t xml:space="preserve">ב. </w:t>
      </w:r>
      <w:r w:rsidR="000C56D7" w:rsidRPr="00095157">
        <w:rPr>
          <w:rFonts w:hint="cs"/>
          <w:rtl/>
        </w:rPr>
        <w:t>מה בין נבואת ישעיהו לנבואת יואל?</w:t>
      </w:r>
    </w:p>
    <w:p w14:paraId="70C7014C" w14:textId="77777777" w:rsidR="000C56D7" w:rsidRDefault="000C56D7" w:rsidP="000C56D7">
      <w:pPr>
        <w:pStyle w:val="-f0"/>
        <w:rPr>
          <w:rtl/>
        </w:rPr>
      </w:pPr>
    </w:p>
    <w:p w14:paraId="1D89B1AE" w14:textId="77777777" w:rsidR="00AB194C" w:rsidRDefault="00AB194C" w:rsidP="00AB194C">
      <w:pPr>
        <w:pStyle w:val="-82"/>
        <w:rPr>
          <w:rtl/>
        </w:rPr>
      </w:pPr>
    </w:p>
    <w:p w14:paraId="4672176F" w14:textId="77777777" w:rsidR="00CB2763" w:rsidRDefault="00CB2763" w:rsidP="00F87DDA">
      <w:pPr>
        <w:pStyle w:val="-ff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="00F87DDA">
        <w:rPr>
          <w:rFonts w:hint="cs"/>
          <w:rtl/>
        </w:rPr>
        <w:t>, ד</w:t>
      </w:r>
      <w:r>
        <w:rPr>
          <w:rtl/>
        </w:rPr>
        <w:t xml:space="preserve"> </w:t>
      </w:r>
    </w:p>
    <w:p w14:paraId="21F9D225" w14:textId="77777777" w:rsidR="00F87DDA" w:rsidRDefault="00F87DDA" w:rsidP="00F87DDA">
      <w:pPr>
        <w:pStyle w:val="-b"/>
        <w:tabs>
          <w:tab w:val="left" w:pos="2522"/>
        </w:tabs>
        <w:rPr>
          <w:rtl/>
        </w:rPr>
      </w:pPr>
      <w:r>
        <w:rPr>
          <w:rFonts w:hint="cs"/>
          <w:rtl/>
        </w:rPr>
        <w:t>וְשָׁפַט</w:t>
      </w:r>
      <w:r>
        <w:rPr>
          <w:rtl/>
        </w:rPr>
        <w:t xml:space="preserve"> </w:t>
      </w:r>
      <w:r>
        <w:rPr>
          <w:rFonts w:hint="cs"/>
          <w:rtl/>
        </w:rPr>
        <w:t>בֵּין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הַגּוֹיִם</w:t>
      </w:r>
      <w:proofErr w:type="spellEnd"/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וְהוֹכִיחַ</w:t>
      </w:r>
      <w:r>
        <w:rPr>
          <w:rtl/>
        </w:rPr>
        <w:t xml:space="preserve"> </w:t>
      </w:r>
      <w:r>
        <w:rPr>
          <w:rFonts w:hint="cs"/>
          <w:rtl/>
        </w:rPr>
        <w:t>לְעַמִּים</w:t>
      </w:r>
      <w:r>
        <w:rPr>
          <w:rtl/>
        </w:rPr>
        <w:t xml:space="preserve"> </w:t>
      </w:r>
      <w:r>
        <w:rPr>
          <w:rFonts w:hint="cs"/>
          <w:rtl/>
        </w:rPr>
        <w:t>רַבִּים</w:t>
      </w:r>
      <w:r>
        <w:rPr>
          <w:rtl/>
        </w:rPr>
        <w:t xml:space="preserve"> </w:t>
      </w:r>
    </w:p>
    <w:p w14:paraId="07FFA099" w14:textId="77777777" w:rsidR="00F87DDA" w:rsidRDefault="00F87DDA" w:rsidP="00F87DDA">
      <w:pPr>
        <w:pStyle w:val="-b"/>
        <w:tabs>
          <w:tab w:val="left" w:pos="2522"/>
        </w:tabs>
        <w:rPr>
          <w:rtl/>
        </w:rPr>
      </w:pPr>
      <w:r>
        <w:rPr>
          <w:rFonts w:hint="cs"/>
          <w:rtl/>
        </w:rPr>
        <w:t>וְכִתְּתוּ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חַרְבוֹתָם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לְאִתִּים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וַחֲנִיתוֹתֵיהֶם</w:t>
      </w:r>
      <w:r>
        <w:rPr>
          <w:rtl/>
        </w:rPr>
        <w:t xml:space="preserve"> </w:t>
      </w:r>
      <w:r>
        <w:rPr>
          <w:rFonts w:hint="cs"/>
          <w:rtl/>
        </w:rPr>
        <w:t>לְמַזְמֵרוֹת</w:t>
      </w:r>
      <w:r>
        <w:rPr>
          <w:rtl/>
        </w:rPr>
        <w:t xml:space="preserve"> </w:t>
      </w:r>
    </w:p>
    <w:p w14:paraId="74C0C82C" w14:textId="77777777" w:rsidR="00F87DDA" w:rsidRPr="00506044" w:rsidRDefault="00F87DDA" w:rsidP="00F87DDA">
      <w:pPr>
        <w:pStyle w:val="-b"/>
        <w:tabs>
          <w:tab w:val="left" w:pos="2522"/>
        </w:tabs>
        <w:rPr>
          <w:rtl/>
        </w:rPr>
      </w:pPr>
      <w:r>
        <w:rPr>
          <w:rFonts w:hint="cs"/>
          <w:rtl/>
        </w:rPr>
        <w:t>לֹא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יִשָּׂא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גוֹי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גּוֹי</w:t>
      </w:r>
      <w:r>
        <w:rPr>
          <w:rtl/>
        </w:rPr>
        <w:t xml:space="preserve"> </w:t>
      </w:r>
      <w:r>
        <w:rPr>
          <w:rFonts w:hint="cs"/>
          <w:rtl/>
        </w:rPr>
        <w:t>חֶרֶב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יִלְמְדוּ</w:t>
      </w:r>
      <w:r>
        <w:rPr>
          <w:rtl/>
        </w:rPr>
        <w:t xml:space="preserve"> </w:t>
      </w:r>
      <w:r>
        <w:rPr>
          <w:rFonts w:hint="cs"/>
          <w:rtl/>
        </w:rPr>
        <w:t>עוֹד</w:t>
      </w:r>
      <w:r>
        <w:rPr>
          <w:rtl/>
        </w:rPr>
        <w:t xml:space="preserve"> </w:t>
      </w:r>
      <w:r>
        <w:rPr>
          <w:rFonts w:hint="cs"/>
          <w:rtl/>
        </w:rPr>
        <w:t>מִלְחָמָה</w:t>
      </w:r>
      <w:r>
        <w:rPr>
          <w:rtl/>
        </w:rPr>
        <w:t xml:space="preserve">: </w:t>
      </w:r>
    </w:p>
    <w:p w14:paraId="22CC41D6" w14:textId="77777777" w:rsidR="00F87DDA" w:rsidRDefault="00F87DDA" w:rsidP="00F87DDA">
      <w:pPr>
        <w:pStyle w:val="-d"/>
        <w:rPr>
          <w:rtl/>
        </w:rPr>
      </w:pPr>
    </w:p>
    <w:p w14:paraId="11068058" w14:textId="77777777" w:rsidR="00CB2763" w:rsidRPr="00F87DDA" w:rsidRDefault="00CB2763" w:rsidP="00F87DDA">
      <w:pPr>
        <w:pStyle w:val="-ff5"/>
        <w:rPr>
          <w:rtl/>
        </w:rPr>
      </w:pPr>
      <w:proofErr w:type="spellStart"/>
      <w:r w:rsidRPr="00F87DDA">
        <w:rPr>
          <w:rFonts w:hint="cs"/>
          <w:rtl/>
        </w:rPr>
        <w:t>רד</w:t>
      </w:r>
      <w:r w:rsidRPr="00F87DDA">
        <w:rPr>
          <w:rtl/>
        </w:rPr>
        <w:t>"</w:t>
      </w:r>
      <w:r w:rsidRPr="00F87DDA">
        <w:rPr>
          <w:rFonts w:hint="cs"/>
          <w:rtl/>
        </w:rPr>
        <w:t>ק</w:t>
      </w:r>
      <w:proofErr w:type="spellEnd"/>
      <w:r w:rsidR="00F87DDA">
        <w:rPr>
          <w:rFonts w:hint="cs"/>
          <w:rtl/>
        </w:rPr>
        <w:t xml:space="preserve"> ישעיהו</w:t>
      </w:r>
      <w:r w:rsidR="00F87DDA">
        <w:rPr>
          <w:rtl/>
        </w:rPr>
        <w:t xml:space="preserve"> </w:t>
      </w:r>
      <w:r w:rsidR="00F87DDA">
        <w:rPr>
          <w:rFonts w:hint="cs"/>
          <w:rtl/>
        </w:rPr>
        <w:t>ב, ד</w:t>
      </w:r>
    </w:p>
    <w:p w14:paraId="41765C07" w14:textId="77777777" w:rsidR="00CB2763" w:rsidRPr="00F87DDA" w:rsidRDefault="00CB2763" w:rsidP="0008670B">
      <w:pPr>
        <w:pStyle w:val="-b"/>
        <w:rPr>
          <w:rtl/>
        </w:rPr>
      </w:pPr>
      <w:r w:rsidRPr="00F87DDA">
        <w:rPr>
          <w:rFonts w:hint="cs"/>
          <w:rtl/>
        </w:rPr>
        <w:t>ושפט</w:t>
      </w:r>
      <w:r w:rsidRPr="00F87DDA">
        <w:rPr>
          <w:rtl/>
        </w:rPr>
        <w:t xml:space="preserve"> - </w:t>
      </w:r>
      <w:r w:rsidRPr="00F87DDA">
        <w:rPr>
          <w:rFonts w:hint="cs"/>
          <w:rtl/>
        </w:rPr>
        <w:t>השופט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הוא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מלך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המשיח</w:t>
      </w:r>
      <w:r w:rsidR="00F87DDA" w:rsidRPr="00F87DDA">
        <w:rPr>
          <w:rFonts w:hint="cs"/>
          <w:rtl/>
        </w:rPr>
        <w:t xml:space="preserve">... </w:t>
      </w:r>
      <w:r w:rsidRPr="00F87DDA">
        <w:rPr>
          <w:rFonts w:hint="cs"/>
          <w:rtl/>
        </w:rPr>
        <w:t>אמר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כי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אם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יהיה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בין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גוי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לגוי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מלחמה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או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תביעות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ביניהם</w:t>
      </w:r>
      <w:r w:rsidR="00F87DDA">
        <w:rPr>
          <w:rFonts w:hint="cs"/>
          <w:rtl/>
        </w:rPr>
        <w:t>,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יבאו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למשפט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לפני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מלך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המשיח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שיהא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אדון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כל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העמים</w:t>
      </w:r>
      <w:r w:rsidR="00F87DDA">
        <w:rPr>
          <w:rFonts w:hint="cs"/>
          <w:rtl/>
        </w:rPr>
        <w:t>,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והוא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יוכיח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לכם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ויאמר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למי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שימצא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בו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העול</w:t>
      </w:r>
      <w:r w:rsidR="0008670B">
        <w:rPr>
          <w:rFonts w:hint="cs"/>
          <w:rtl/>
        </w:rPr>
        <w:t>,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י</w:t>
      </w:r>
      <w:r w:rsidR="0008670B">
        <w:rPr>
          <w:rFonts w:hint="cs"/>
          <w:rtl/>
        </w:rPr>
        <w:t>ָ</w:t>
      </w:r>
      <w:r w:rsidRPr="00F87DDA">
        <w:rPr>
          <w:rFonts w:hint="cs"/>
          <w:rtl/>
        </w:rPr>
        <w:t>ש</w:t>
      </w:r>
      <w:r w:rsidR="0008670B">
        <w:rPr>
          <w:rFonts w:hint="cs"/>
          <w:rtl/>
        </w:rPr>
        <w:t>ֶ</w:t>
      </w:r>
      <w:r w:rsidRPr="00F87DDA">
        <w:rPr>
          <w:rFonts w:hint="cs"/>
          <w:rtl/>
        </w:rPr>
        <w:t>ר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המעוות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לבעל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דינך</w:t>
      </w:r>
      <w:r w:rsidR="0008670B">
        <w:rPr>
          <w:rFonts w:hint="cs"/>
          <w:rtl/>
        </w:rPr>
        <w:t>.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ומפני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זה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תהיה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מלחמה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בין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עם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לעם</w:t>
      </w:r>
      <w:r w:rsidR="00F87DDA">
        <w:rPr>
          <w:rFonts w:hint="cs"/>
          <w:rtl/>
        </w:rPr>
        <w:t>,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כי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הוא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ישלים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ביניהם</w:t>
      </w:r>
      <w:r w:rsidR="0008670B">
        <w:rPr>
          <w:rFonts w:hint="cs"/>
          <w:rtl/>
        </w:rPr>
        <w:t>,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ולא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יצטרכו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לכלי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מלחמה</w:t>
      </w:r>
      <w:r w:rsidR="00F87DDA">
        <w:rPr>
          <w:rFonts w:hint="cs"/>
          <w:rtl/>
        </w:rPr>
        <w:t>,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וכתתו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אותם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לעשות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מהם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כלי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לעבודת</w:t>
      </w:r>
      <w:r w:rsidRPr="00F87DDA">
        <w:rPr>
          <w:rtl/>
        </w:rPr>
        <w:t xml:space="preserve"> </w:t>
      </w:r>
      <w:r w:rsidRPr="00F87DDA">
        <w:rPr>
          <w:rFonts w:hint="cs"/>
          <w:rtl/>
        </w:rPr>
        <w:t>האדמה</w:t>
      </w:r>
      <w:r w:rsidR="00F87DDA">
        <w:rPr>
          <w:rFonts w:hint="cs"/>
          <w:rtl/>
        </w:rPr>
        <w:t>.</w:t>
      </w:r>
    </w:p>
    <w:p w14:paraId="74B54AE3" w14:textId="77777777" w:rsidR="00CB2763" w:rsidRDefault="00CB2763" w:rsidP="00F93AEA">
      <w:pPr>
        <w:pStyle w:val="-82"/>
        <w:rPr>
          <w:rtl/>
        </w:rPr>
      </w:pPr>
    </w:p>
    <w:p w14:paraId="6A06D834" w14:textId="77777777" w:rsidR="00095157" w:rsidRPr="004525E1" w:rsidRDefault="00095157" w:rsidP="00095157">
      <w:pPr>
        <w:pStyle w:val="-82"/>
      </w:pPr>
      <w:r w:rsidRPr="004525E1">
        <w:rPr>
          <w:rFonts w:hint="cs"/>
          <w:rtl/>
        </w:rPr>
        <w:t xml:space="preserve">שאלה מתוך בגרות </w:t>
      </w:r>
      <w:r>
        <w:rPr>
          <w:rFonts w:hint="cs"/>
          <w:rtl/>
        </w:rPr>
        <w:t>קיץ</w:t>
      </w:r>
      <w:r w:rsidRPr="004525E1">
        <w:rPr>
          <w:rFonts w:hint="cs"/>
          <w:rtl/>
        </w:rPr>
        <w:t xml:space="preserve"> תשע"</w:t>
      </w:r>
      <w:r>
        <w:rPr>
          <w:rFonts w:hint="cs"/>
          <w:rtl/>
        </w:rPr>
        <w:t>ה</w:t>
      </w:r>
    </w:p>
    <w:p w14:paraId="23A138E8" w14:textId="77777777" w:rsidR="00F87DDA" w:rsidRDefault="00F87DDA" w:rsidP="00215065">
      <w:pPr>
        <w:pStyle w:val="-10"/>
        <w:rPr>
          <w:rtl/>
        </w:rPr>
      </w:pPr>
      <w:r>
        <w:rPr>
          <w:rFonts w:hint="cs"/>
          <w:rtl/>
        </w:rPr>
        <w:t>עיין בפסוק ד ובד</w:t>
      </w:r>
      <w:r w:rsidR="0008670B">
        <w:rPr>
          <w:rFonts w:hint="cs"/>
          <w:rtl/>
        </w:rPr>
        <w:t>ב</w:t>
      </w:r>
      <w:r>
        <w:rPr>
          <w:rFonts w:hint="cs"/>
          <w:rtl/>
        </w:rPr>
        <w:t xml:space="preserve">רי </w:t>
      </w:r>
      <w:proofErr w:type="spellStart"/>
      <w:r>
        <w:rPr>
          <w:rFonts w:hint="cs"/>
          <w:rtl/>
        </w:rPr>
        <w:t>הרד"ק</w:t>
      </w:r>
      <w:proofErr w:type="spellEnd"/>
      <w:r w:rsidR="00B965F0">
        <w:rPr>
          <w:rFonts w:hint="cs"/>
          <w:rtl/>
        </w:rPr>
        <w:t xml:space="preserve">. </w:t>
      </w:r>
      <w:r>
        <w:rPr>
          <w:rFonts w:hint="cs"/>
          <w:rtl/>
        </w:rPr>
        <w:t xml:space="preserve">לפי </w:t>
      </w:r>
      <w:proofErr w:type="spellStart"/>
      <w:r>
        <w:rPr>
          <w:rFonts w:hint="cs"/>
          <w:rtl/>
        </w:rPr>
        <w:t>הרד"ק</w:t>
      </w:r>
      <w:proofErr w:type="spellEnd"/>
      <w:r w:rsidR="00F93AE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95157">
        <w:rPr>
          <w:rFonts w:hint="cs"/>
          <w:rtl/>
        </w:rPr>
        <w:t>מה</w:t>
      </w:r>
      <w:r>
        <w:rPr>
          <w:rFonts w:hint="cs"/>
          <w:rtl/>
        </w:rPr>
        <w:t xml:space="preserve"> הקשר בין "וְשָׁפַט</w:t>
      </w:r>
      <w:r>
        <w:rPr>
          <w:rtl/>
        </w:rPr>
        <w:t xml:space="preserve"> </w:t>
      </w:r>
      <w:r>
        <w:rPr>
          <w:rFonts w:hint="cs"/>
          <w:rtl/>
        </w:rPr>
        <w:t>בֵּין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הַגּוֹיִם</w:t>
      </w:r>
      <w:proofErr w:type="spellEnd"/>
      <w:r>
        <w:rPr>
          <w:rFonts w:hint="cs"/>
          <w:rtl/>
        </w:rPr>
        <w:t>" לבין "וְכִתְּתוּ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חַרְבוֹתָם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לְאִתִּים"</w:t>
      </w:r>
      <w:r w:rsidR="00095157">
        <w:rPr>
          <w:rFonts w:hint="cs"/>
          <w:rtl/>
        </w:rPr>
        <w:t>?</w:t>
      </w:r>
    </w:p>
    <w:p w14:paraId="7B10D2FA" w14:textId="77777777" w:rsidR="0008670B" w:rsidRDefault="0008670B">
      <w:pPr>
        <w:bidi w:val="0"/>
        <w:rPr>
          <w:rtl/>
        </w:rPr>
      </w:pPr>
      <w:r>
        <w:rPr>
          <w:rtl/>
        </w:rPr>
        <w:br w:type="page"/>
      </w:r>
    </w:p>
    <w:p w14:paraId="4F7AB196" w14:textId="77777777" w:rsidR="009D407D" w:rsidRPr="009D407D" w:rsidRDefault="009D407D" w:rsidP="009D407D">
      <w:pPr>
        <w:pStyle w:val="-5"/>
      </w:pPr>
      <w:r w:rsidRPr="009D407D">
        <w:rPr>
          <w:rtl/>
        </w:rPr>
        <w:lastRenderedPageBreak/>
        <w:t>מרכזיותו של עם ישראל בעיני הגויים לעתיד לבוא</w:t>
      </w:r>
    </w:p>
    <w:p w14:paraId="30FBAF92" w14:textId="77777777" w:rsidR="009D407D" w:rsidRPr="009D407D" w:rsidRDefault="009D407D" w:rsidP="009D407D">
      <w:pPr>
        <w:pStyle w:val="-f0"/>
        <w:rPr>
          <w:rtl/>
        </w:rPr>
      </w:pPr>
      <w:r w:rsidRPr="009D407D">
        <w:rPr>
          <w:rtl/>
        </w:rPr>
        <w:t xml:space="preserve">ישנן נבואת </w:t>
      </w:r>
      <w:r>
        <w:rPr>
          <w:rFonts w:hint="cs"/>
          <w:rtl/>
        </w:rPr>
        <w:t xml:space="preserve">נוספות </w:t>
      </w:r>
      <w:r w:rsidRPr="009D407D">
        <w:rPr>
          <w:rtl/>
        </w:rPr>
        <w:t xml:space="preserve">המתארות את ההשפעה שתהיה </w:t>
      </w:r>
      <w:r w:rsidR="00A80579">
        <w:rPr>
          <w:rFonts w:hint="cs"/>
          <w:rtl/>
        </w:rPr>
        <w:t xml:space="preserve">בעתיד </w:t>
      </w:r>
      <w:r w:rsidRPr="009D407D">
        <w:rPr>
          <w:rtl/>
        </w:rPr>
        <w:t>לעם ישראל ולבית המקדש בירושלים, על העולם כולו.</w:t>
      </w:r>
    </w:p>
    <w:p w14:paraId="428B32FB" w14:textId="77777777" w:rsidR="009D407D" w:rsidRDefault="009D407D" w:rsidP="009D407D">
      <w:pPr>
        <w:pStyle w:val="-f0"/>
        <w:rPr>
          <w:rtl/>
        </w:rPr>
      </w:pPr>
      <w:r w:rsidRPr="009D407D">
        <w:rPr>
          <w:rtl/>
        </w:rPr>
        <w:t>כדוגמת:</w:t>
      </w:r>
      <w:r>
        <w:rPr>
          <w:rFonts w:hint="cs"/>
          <w:rtl/>
        </w:rPr>
        <w:t xml:space="preserve"> זכריה וישעיהו המתנבאים על</w:t>
      </w:r>
      <w:r w:rsidR="00614A09">
        <w:rPr>
          <w:rFonts w:hint="cs"/>
          <w:rtl/>
        </w:rPr>
        <w:t xml:space="preserve"> </w:t>
      </w:r>
      <w:r w:rsidRPr="009D407D">
        <w:rPr>
          <w:rtl/>
        </w:rPr>
        <w:t>בואם של הגויים לירושלים</w:t>
      </w:r>
      <w:r>
        <w:rPr>
          <w:rFonts w:hint="cs"/>
          <w:rtl/>
        </w:rPr>
        <w:t>:</w:t>
      </w:r>
      <w:r w:rsidRPr="009D407D">
        <w:rPr>
          <w:rtl/>
        </w:rPr>
        <w:t xml:space="preserve"> </w:t>
      </w:r>
    </w:p>
    <w:p w14:paraId="712F90D6" w14:textId="77777777" w:rsidR="009D407D" w:rsidRPr="009D407D" w:rsidRDefault="009D407D" w:rsidP="009D407D">
      <w:pPr>
        <w:pStyle w:val="-1"/>
        <w:rPr>
          <w:rtl/>
        </w:rPr>
      </w:pPr>
      <w:r w:rsidRPr="009D407D">
        <w:rPr>
          <w:rFonts w:hint="cs"/>
          <w:rtl/>
        </w:rPr>
        <w:t>זכריה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פרק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ח</w:t>
      </w:r>
      <w:r w:rsidRPr="009D407D">
        <w:rPr>
          <w:rtl/>
        </w:rPr>
        <w:t xml:space="preserve"> </w:t>
      </w:r>
    </w:p>
    <w:p w14:paraId="48D450C9" w14:textId="77777777" w:rsidR="009D407D" w:rsidRDefault="009D407D" w:rsidP="009D407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</w:t>
      </w:r>
      <w:r>
        <w:rPr>
          <w:rtl/>
        </w:rPr>
        <w:t xml:space="preserve">) </w:t>
      </w:r>
      <w:r>
        <w:rPr>
          <w:rFonts w:hint="cs"/>
          <w:rtl/>
        </w:rPr>
        <w:t>כֹּה</w:t>
      </w:r>
      <w:r>
        <w:rPr>
          <w:rtl/>
        </w:rPr>
        <w:t xml:space="preserve"> </w:t>
      </w:r>
      <w:r>
        <w:rPr>
          <w:rFonts w:hint="cs"/>
          <w:rtl/>
        </w:rPr>
        <w:t>אָמַר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צְבָאוֹת</w:t>
      </w:r>
      <w:r>
        <w:rPr>
          <w:rtl/>
        </w:rPr>
        <w:t xml:space="preserve"> </w:t>
      </w:r>
      <w:r>
        <w:rPr>
          <w:rFonts w:hint="cs"/>
          <w:rtl/>
        </w:rPr>
        <w:t>עֹד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יָבֹאוּ</w:t>
      </w:r>
      <w:r>
        <w:rPr>
          <w:rtl/>
        </w:rPr>
        <w:t xml:space="preserve"> </w:t>
      </w:r>
      <w:r>
        <w:rPr>
          <w:rFonts w:hint="cs"/>
          <w:rtl/>
        </w:rPr>
        <w:t>עַמִּים</w:t>
      </w:r>
      <w:r>
        <w:rPr>
          <w:rtl/>
        </w:rPr>
        <w:t xml:space="preserve"> </w:t>
      </w:r>
      <w:r>
        <w:rPr>
          <w:rFonts w:hint="cs"/>
          <w:rtl/>
        </w:rPr>
        <w:t>וְיֹשְׁבֵי</w:t>
      </w:r>
      <w:r>
        <w:rPr>
          <w:rtl/>
        </w:rPr>
        <w:t xml:space="preserve"> </w:t>
      </w:r>
      <w:r>
        <w:rPr>
          <w:rFonts w:hint="cs"/>
          <w:rtl/>
        </w:rPr>
        <w:t>עָרִים</w:t>
      </w:r>
      <w:r>
        <w:rPr>
          <w:rtl/>
        </w:rPr>
        <w:t xml:space="preserve"> </w:t>
      </w:r>
      <w:r>
        <w:rPr>
          <w:rFonts w:hint="cs"/>
          <w:rtl/>
        </w:rPr>
        <w:t>רַבּוֹת</w:t>
      </w:r>
      <w:r>
        <w:rPr>
          <w:rtl/>
        </w:rPr>
        <w:t>:</w:t>
      </w:r>
    </w:p>
    <w:p w14:paraId="142C105B" w14:textId="77777777" w:rsidR="009D407D" w:rsidRDefault="009D407D" w:rsidP="009D407D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כא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וְהָלְכוּ</w:t>
      </w:r>
      <w:r>
        <w:rPr>
          <w:rtl/>
        </w:rPr>
        <w:t xml:space="preserve"> </w:t>
      </w:r>
      <w:r>
        <w:rPr>
          <w:rFonts w:hint="cs"/>
          <w:rtl/>
        </w:rPr>
        <w:t>יֹשְׁבֵי</w:t>
      </w:r>
      <w:r>
        <w:rPr>
          <w:rtl/>
        </w:rPr>
        <w:t xml:space="preserve"> </w:t>
      </w:r>
      <w:r>
        <w:rPr>
          <w:rFonts w:hint="cs"/>
          <w:rtl/>
        </w:rPr>
        <w:t>אַחַת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אַחַת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לֵאמֹר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נֵלְכָה</w:t>
      </w:r>
      <w:r>
        <w:rPr>
          <w:rtl/>
        </w:rPr>
        <w:t xml:space="preserve"> </w:t>
      </w:r>
      <w:r>
        <w:rPr>
          <w:rFonts w:hint="cs"/>
          <w:rtl/>
        </w:rPr>
        <w:t>הָלוֹךְ</w:t>
      </w:r>
      <w:r>
        <w:rPr>
          <w:rtl/>
        </w:rPr>
        <w:t xml:space="preserve"> </w:t>
      </w:r>
      <w:r>
        <w:rPr>
          <w:rFonts w:hint="cs"/>
          <w:rtl/>
        </w:rPr>
        <w:t>לְחַלּוֹת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פְּנֵי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וּלְבַקֵּשׁ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צְבָאוֹת</w:t>
      </w:r>
      <w:r>
        <w:rPr>
          <w:rtl/>
        </w:rPr>
        <w:t xml:space="preserve"> </w:t>
      </w:r>
      <w:r>
        <w:rPr>
          <w:rFonts w:hint="cs"/>
          <w:rtl/>
        </w:rPr>
        <w:t>אֵלְכָה</w:t>
      </w:r>
      <w:r>
        <w:rPr>
          <w:rtl/>
        </w:rPr>
        <w:t xml:space="preserve"> </w:t>
      </w:r>
      <w:r>
        <w:rPr>
          <w:rFonts w:hint="cs"/>
          <w:rtl/>
        </w:rPr>
        <w:t>גַּם</w:t>
      </w:r>
      <w:r>
        <w:rPr>
          <w:rtl/>
        </w:rPr>
        <w:t xml:space="preserve"> </w:t>
      </w:r>
      <w:r>
        <w:rPr>
          <w:rFonts w:hint="cs"/>
          <w:rtl/>
        </w:rPr>
        <w:t>אָנִי</w:t>
      </w:r>
      <w:r>
        <w:rPr>
          <w:rtl/>
        </w:rPr>
        <w:t>:</w:t>
      </w:r>
    </w:p>
    <w:p w14:paraId="797C24A8" w14:textId="77777777" w:rsidR="009D407D" w:rsidRPr="009D407D" w:rsidRDefault="009D407D" w:rsidP="009D407D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כב</w:t>
      </w:r>
      <w:proofErr w:type="spellEnd"/>
      <w:r>
        <w:rPr>
          <w:rtl/>
        </w:rPr>
        <w:t xml:space="preserve">) </w:t>
      </w:r>
      <w:r w:rsidRPr="009D407D">
        <w:rPr>
          <w:rFonts w:hint="cs"/>
          <w:b/>
          <w:bCs/>
          <w:rtl/>
        </w:rPr>
        <w:t>וּבָאוּ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עַמִּים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רַבִּים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וְגוֹיִם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עֲצוּמִים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לְבַקֵּשׁ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אֶת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ה</w:t>
      </w:r>
      <w:r w:rsidRPr="009D407D">
        <w:rPr>
          <w:b/>
          <w:bCs/>
          <w:rtl/>
        </w:rPr>
        <w:t xml:space="preserve">' </w:t>
      </w:r>
      <w:r w:rsidRPr="009D407D">
        <w:rPr>
          <w:rFonts w:hint="cs"/>
          <w:b/>
          <w:bCs/>
          <w:rtl/>
        </w:rPr>
        <w:t>צְבָאוֹת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בִּירוּשָׁלִָם</w:t>
      </w:r>
      <w:r>
        <w:rPr>
          <w:rtl/>
        </w:rPr>
        <w:t xml:space="preserve"> </w:t>
      </w:r>
      <w:r>
        <w:rPr>
          <w:rFonts w:hint="cs"/>
          <w:rtl/>
        </w:rPr>
        <w:t>וּלְחַלּוֹת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פְּנֵי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': </w:t>
      </w:r>
      <w:r>
        <w:rPr>
          <w:rFonts w:hint="cs"/>
          <w:rtl/>
        </w:rPr>
        <w:t>ס</w:t>
      </w:r>
    </w:p>
    <w:p w14:paraId="2A974AAD" w14:textId="77777777" w:rsidR="009D407D" w:rsidRPr="009D407D" w:rsidRDefault="009D407D" w:rsidP="009D407D">
      <w:pPr>
        <w:rPr>
          <w:rtl/>
        </w:rPr>
      </w:pPr>
    </w:p>
    <w:p w14:paraId="09189C41" w14:textId="77777777" w:rsidR="009D407D" w:rsidRPr="009D407D" w:rsidRDefault="009D407D" w:rsidP="009D407D">
      <w:pPr>
        <w:pStyle w:val="-1"/>
        <w:rPr>
          <w:rtl/>
        </w:rPr>
      </w:pPr>
      <w:r w:rsidRPr="009D407D">
        <w:rPr>
          <w:rFonts w:hint="cs"/>
          <w:rtl/>
        </w:rPr>
        <w:t>ישעיהו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נו, ז</w:t>
      </w:r>
    </w:p>
    <w:p w14:paraId="102F0F15" w14:textId="77777777" w:rsidR="009D407D" w:rsidRPr="009D407D" w:rsidRDefault="009D407D" w:rsidP="009D407D">
      <w:pPr>
        <w:pStyle w:val="-b"/>
        <w:rPr>
          <w:rtl/>
        </w:rPr>
      </w:pPr>
      <w:proofErr w:type="spellStart"/>
      <w:r w:rsidRPr="009D407D">
        <w:rPr>
          <w:rFonts w:hint="cs"/>
          <w:rtl/>
        </w:rPr>
        <w:t>וַהֲבִיאוֹתִים</w:t>
      </w:r>
      <w:proofErr w:type="spellEnd"/>
      <w:r w:rsidRPr="009D407D">
        <w:rPr>
          <w:rtl/>
        </w:rPr>
        <w:t xml:space="preserve"> </w:t>
      </w:r>
      <w:r w:rsidRPr="009D407D">
        <w:rPr>
          <w:rFonts w:hint="cs"/>
          <w:rtl/>
        </w:rPr>
        <w:t>אֶל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הַר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קָדְשִׁי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וְשִׂמַּחְתִּים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בְּבֵית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תְּפִלָּתִי</w:t>
      </w:r>
      <w:r w:rsidRPr="009D407D">
        <w:rPr>
          <w:rtl/>
        </w:rPr>
        <w:t xml:space="preserve"> </w:t>
      </w:r>
      <w:proofErr w:type="spellStart"/>
      <w:r w:rsidRPr="009D407D">
        <w:rPr>
          <w:rFonts w:hint="cs"/>
          <w:rtl/>
        </w:rPr>
        <w:t>עוֹלֹתֵיהֶם</w:t>
      </w:r>
      <w:proofErr w:type="spellEnd"/>
      <w:r w:rsidRPr="009D407D">
        <w:rPr>
          <w:rtl/>
        </w:rPr>
        <w:t xml:space="preserve"> </w:t>
      </w:r>
      <w:r w:rsidRPr="009D407D">
        <w:rPr>
          <w:rFonts w:hint="cs"/>
          <w:rtl/>
        </w:rPr>
        <w:t>וְזִבְחֵיהֶם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לְרָצוֹן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עַל</w:t>
      </w:r>
      <w:r w:rsidRPr="009D407D">
        <w:rPr>
          <w:rtl/>
        </w:rPr>
        <w:t xml:space="preserve"> </w:t>
      </w:r>
      <w:r w:rsidRPr="009D407D">
        <w:rPr>
          <w:rFonts w:hint="cs"/>
          <w:rtl/>
        </w:rPr>
        <w:t>מִזְבְּחִי</w:t>
      </w:r>
      <w:r w:rsidRPr="009D407D">
        <w:rPr>
          <w:rtl/>
        </w:rPr>
        <w:t xml:space="preserve"> </w:t>
      </w:r>
    </w:p>
    <w:p w14:paraId="78624535" w14:textId="77777777" w:rsidR="009D407D" w:rsidRPr="009D407D" w:rsidRDefault="009D407D" w:rsidP="009D407D">
      <w:pPr>
        <w:pStyle w:val="-b"/>
        <w:rPr>
          <w:b/>
          <w:bCs/>
          <w:rtl/>
        </w:rPr>
      </w:pPr>
      <w:r w:rsidRPr="009D407D">
        <w:rPr>
          <w:rFonts w:hint="cs"/>
          <w:b/>
          <w:bCs/>
          <w:rtl/>
        </w:rPr>
        <w:t>כִּי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בֵיתִי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בֵּית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תְּפִלָּה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יִקָּרֵא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לְכָל</w:t>
      </w:r>
      <w:r w:rsidRPr="009D407D">
        <w:rPr>
          <w:b/>
          <w:bCs/>
          <w:rtl/>
        </w:rPr>
        <w:t xml:space="preserve"> </w:t>
      </w:r>
      <w:r w:rsidRPr="009D407D">
        <w:rPr>
          <w:rFonts w:hint="cs"/>
          <w:b/>
          <w:bCs/>
          <w:rtl/>
        </w:rPr>
        <w:t>הָעַמִּים</w:t>
      </w:r>
      <w:r w:rsidRPr="009D407D">
        <w:rPr>
          <w:b/>
          <w:bCs/>
          <w:rtl/>
        </w:rPr>
        <w:t>:</w:t>
      </w:r>
    </w:p>
    <w:p w14:paraId="6D060560" w14:textId="77777777" w:rsidR="009D407D" w:rsidRPr="009D407D" w:rsidRDefault="009D407D" w:rsidP="009D407D">
      <w:pPr>
        <w:pStyle w:val="-f0"/>
        <w:rPr>
          <w:rtl/>
        </w:rPr>
      </w:pPr>
    </w:p>
    <w:p w14:paraId="1B092F49" w14:textId="77777777" w:rsidR="009D407D" w:rsidRPr="009D407D" w:rsidRDefault="009D407D" w:rsidP="00F301DB">
      <w:pPr>
        <w:pStyle w:val="-f0"/>
      </w:pPr>
      <w:r w:rsidRPr="009D407D">
        <w:rPr>
          <w:rtl/>
        </w:rPr>
        <w:t>כמו כן, הרעיון שבי</w:t>
      </w:r>
      <w:r w:rsidR="00F301DB">
        <w:rPr>
          <w:rFonts w:hint="cs"/>
          <w:rtl/>
        </w:rPr>
        <w:t>ת המקדש</w:t>
      </w:r>
      <w:r w:rsidRPr="009D407D">
        <w:rPr>
          <w:rtl/>
        </w:rPr>
        <w:t xml:space="preserve"> מיועד גם לגויים מופיע בעוד מקומות, כגון בתפילת שלמה</w:t>
      </w:r>
      <w:r>
        <w:rPr>
          <w:rFonts w:hint="cs"/>
          <w:rtl/>
        </w:rPr>
        <w:t>,</w:t>
      </w:r>
      <w:r w:rsidRPr="009D407D">
        <w:rPr>
          <w:rtl/>
        </w:rPr>
        <w:t xml:space="preserve"> אבל שם </w:t>
      </w:r>
      <w:proofErr w:type="spellStart"/>
      <w:r w:rsidRPr="009D407D">
        <w:rPr>
          <w:rtl/>
        </w:rPr>
        <w:t>ביה"ק</w:t>
      </w:r>
      <w:proofErr w:type="spellEnd"/>
      <w:r w:rsidRPr="009D407D">
        <w:rPr>
          <w:rtl/>
        </w:rPr>
        <w:t xml:space="preserve"> הוא מוקד תפילה. ובפרקנו הוא מוקד תורה ומשפט:</w:t>
      </w:r>
    </w:p>
    <w:p w14:paraId="4A67BD4A" w14:textId="77777777" w:rsidR="009D407D" w:rsidRPr="009D407D" w:rsidRDefault="009D407D" w:rsidP="009D407D">
      <w:pPr>
        <w:pStyle w:val="-1"/>
      </w:pPr>
      <w:r w:rsidRPr="009D407D">
        <w:rPr>
          <w:rtl/>
        </w:rPr>
        <w:t>תפילת</w:t>
      </w:r>
      <w:r w:rsidR="00614A09">
        <w:rPr>
          <w:rtl/>
        </w:rPr>
        <w:t xml:space="preserve"> </w:t>
      </w:r>
      <w:r w:rsidRPr="009D407D">
        <w:rPr>
          <w:rtl/>
        </w:rPr>
        <w:t>שלמה - מלכים א פרק ח</w:t>
      </w:r>
    </w:p>
    <w:p w14:paraId="08D59B73" w14:textId="77777777" w:rsidR="009D407D" w:rsidRPr="009D407D" w:rsidRDefault="009D407D" w:rsidP="009D407D">
      <w:pPr>
        <w:pStyle w:val="-b"/>
      </w:pPr>
      <w:r>
        <w:rPr>
          <w:rFonts w:hint="cs"/>
          <w:rtl/>
        </w:rPr>
        <w:t>(</w:t>
      </w:r>
      <w:proofErr w:type="spellStart"/>
      <w:r w:rsidRPr="009D407D">
        <w:rPr>
          <w:rtl/>
        </w:rPr>
        <w:t>מא</w:t>
      </w:r>
      <w:proofErr w:type="spellEnd"/>
      <w:r w:rsidRPr="009D407D">
        <w:rPr>
          <w:rtl/>
        </w:rPr>
        <w:t xml:space="preserve">) וְגַם אֶל </w:t>
      </w:r>
      <w:proofErr w:type="spellStart"/>
      <w:r w:rsidRPr="00A80579">
        <w:rPr>
          <w:b/>
          <w:bCs/>
          <w:rtl/>
        </w:rPr>
        <w:t>הַנָּכְרִי</w:t>
      </w:r>
      <w:proofErr w:type="spellEnd"/>
      <w:r w:rsidRPr="009D407D">
        <w:rPr>
          <w:rtl/>
        </w:rPr>
        <w:t xml:space="preserve"> אֲשֶׁר לֹא מֵעַמְּךָ יִשְׂרָאֵל הוּא </w:t>
      </w:r>
      <w:r w:rsidRPr="00A80579">
        <w:rPr>
          <w:b/>
          <w:bCs/>
          <w:rtl/>
        </w:rPr>
        <w:t>וּבָא מֵאֶרֶץ רְחוֹקָה</w:t>
      </w:r>
      <w:r w:rsidRPr="009D407D">
        <w:rPr>
          <w:rtl/>
        </w:rPr>
        <w:t xml:space="preserve"> לְמַעַן שְׁמֶךָ</w:t>
      </w:r>
      <w:r>
        <w:rPr>
          <w:rFonts w:hint="cs"/>
          <w:rtl/>
        </w:rPr>
        <w:t>:</w:t>
      </w:r>
    </w:p>
    <w:p w14:paraId="05B93CE9" w14:textId="77777777" w:rsidR="009D407D" w:rsidRPr="009D407D" w:rsidRDefault="009D407D" w:rsidP="009D407D">
      <w:pPr>
        <w:pStyle w:val="-b"/>
      </w:pPr>
      <w:r>
        <w:rPr>
          <w:rFonts w:hint="cs"/>
          <w:rtl/>
        </w:rPr>
        <w:t>(</w:t>
      </w:r>
      <w:proofErr w:type="spellStart"/>
      <w:r w:rsidRPr="009D407D">
        <w:rPr>
          <w:rtl/>
        </w:rPr>
        <w:t>מב</w:t>
      </w:r>
      <w:proofErr w:type="spellEnd"/>
      <w:r w:rsidRPr="009D407D">
        <w:rPr>
          <w:rtl/>
        </w:rPr>
        <w:t>) כִּי יִשְׁמְעוּן אֶת שִׁמְךָ הַגָּדוֹל וְאֶת יָדְךָ הַחֲזָקָה וּזְרֹעֲךָ הַנְּטוּיָה וּבָא וְהִתְפַּלֵּל אֶל הַבַּיִת הַזֶּה</w:t>
      </w:r>
      <w:r>
        <w:rPr>
          <w:rFonts w:hint="cs"/>
          <w:rtl/>
        </w:rPr>
        <w:t>:</w:t>
      </w:r>
    </w:p>
    <w:p w14:paraId="2E62579D" w14:textId="77777777" w:rsidR="009D407D" w:rsidRDefault="009D407D" w:rsidP="009D407D">
      <w:pPr>
        <w:pStyle w:val="-b"/>
        <w:rPr>
          <w:rtl/>
        </w:rPr>
      </w:pPr>
      <w:r>
        <w:rPr>
          <w:rFonts w:hint="cs"/>
          <w:rtl/>
        </w:rPr>
        <w:t>(</w:t>
      </w:r>
      <w:r w:rsidRPr="009D407D">
        <w:rPr>
          <w:rtl/>
        </w:rPr>
        <w:t xml:space="preserve">מג) אַתָּה תִּשְׁמַע הַשָּׁמַיִם מְכוֹן שִׁבְתֶּךָ וְעָשִׂיתָ כְּכֹל אֲשֶׁר יִקְרָא אֵלֶיךָ </w:t>
      </w:r>
      <w:proofErr w:type="spellStart"/>
      <w:r w:rsidRPr="009D407D">
        <w:rPr>
          <w:rtl/>
        </w:rPr>
        <w:t>הַנָּכְרִי</w:t>
      </w:r>
      <w:proofErr w:type="spellEnd"/>
      <w:r w:rsidRPr="009D407D">
        <w:rPr>
          <w:rtl/>
        </w:rPr>
        <w:t xml:space="preserve"> </w:t>
      </w:r>
    </w:p>
    <w:p w14:paraId="0DC7F8E1" w14:textId="77777777" w:rsidR="009D407D" w:rsidRPr="009D407D" w:rsidRDefault="009D407D" w:rsidP="009D407D">
      <w:pPr>
        <w:pStyle w:val="-b"/>
      </w:pPr>
      <w:r>
        <w:rPr>
          <w:rtl/>
        </w:rPr>
        <w:tab/>
      </w:r>
      <w:r>
        <w:rPr>
          <w:rtl/>
        </w:rPr>
        <w:tab/>
      </w:r>
      <w:r w:rsidRPr="009D407D">
        <w:rPr>
          <w:rtl/>
        </w:rPr>
        <w:t>לְמַעַן יֵדְעוּן כָּל עַמֵּי הָאָרֶץ אֶת שְׁמֶךָ לְיִרְאָה אֹתְךָ כְּעַמְּךָ יִשְׂרָאֵל וְלָדַעַת כִּי שִׁמְךָ נִקְרָא עַל הַבַּיִת הַזֶּה אֲשֶׁר בָּנִיתִ</w:t>
      </w:r>
      <w:r>
        <w:rPr>
          <w:rFonts w:hint="cs"/>
          <w:rtl/>
        </w:rPr>
        <w:t>י:</w:t>
      </w:r>
    </w:p>
    <w:p w14:paraId="4BA39738" w14:textId="77777777" w:rsidR="00095157" w:rsidRDefault="00095157" w:rsidP="009D407D">
      <w:pPr>
        <w:pStyle w:val="-f0"/>
        <w:rPr>
          <w:rtl/>
        </w:rPr>
      </w:pPr>
    </w:p>
    <w:p w14:paraId="5DED241F" w14:textId="77777777" w:rsidR="00F301DB" w:rsidRDefault="00F301DB" w:rsidP="009D407D">
      <w:pPr>
        <w:pStyle w:val="-f0"/>
        <w:rPr>
          <w:rtl/>
        </w:rPr>
      </w:pPr>
    </w:p>
    <w:p w14:paraId="6D8F9EDD" w14:textId="77777777" w:rsidR="00F301DB" w:rsidRPr="00F301DB" w:rsidRDefault="00F301DB" w:rsidP="00F301DB">
      <w:pPr>
        <w:pStyle w:val="-5"/>
      </w:pPr>
      <w:r w:rsidRPr="00F301DB">
        <w:rPr>
          <w:rtl/>
        </w:rPr>
        <w:t>הסבת כלי עבודה לכלי מלחמה</w:t>
      </w:r>
      <w:r w:rsidRPr="00F301DB">
        <w:rPr>
          <w:rFonts w:hint="cs"/>
          <w:rtl/>
        </w:rPr>
        <w:t xml:space="preserve"> </w:t>
      </w:r>
      <w:r w:rsidRPr="00F301DB">
        <w:rPr>
          <w:rtl/>
        </w:rPr>
        <w:t>- ולהפ</w:t>
      </w:r>
      <w:r>
        <w:rPr>
          <w:rFonts w:hint="cs"/>
          <w:rtl/>
        </w:rPr>
        <w:t>ך</w:t>
      </w:r>
    </w:p>
    <w:p w14:paraId="39CE69D0" w14:textId="77777777" w:rsidR="00F301DB" w:rsidRDefault="00F301DB" w:rsidP="00F301DB">
      <w:pPr>
        <w:pStyle w:val="-f0"/>
        <w:rPr>
          <w:rtl/>
        </w:rPr>
      </w:pPr>
      <w:r w:rsidRPr="00F301DB">
        <w:rPr>
          <w:rtl/>
        </w:rPr>
        <w:t>ישעיהו ניבא על הסבת כלי מלחמה לכלי עבודה כסימן לשלום.</w:t>
      </w:r>
    </w:p>
    <w:p w14:paraId="3EBE2F33" w14:textId="77777777" w:rsidR="00F301DB" w:rsidRDefault="00F301DB" w:rsidP="00A80579">
      <w:pPr>
        <w:pStyle w:val="-80"/>
        <w:rPr>
          <w:rtl/>
        </w:rPr>
      </w:pPr>
    </w:p>
    <w:p w14:paraId="21257AD1" w14:textId="77777777" w:rsidR="00F301DB" w:rsidRPr="00F301DB" w:rsidRDefault="00F301DB" w:rsidP="00F301DB">
      <w:pPr>
        <w:pStyle w:val="-f0"/>
      </w:pPr>
      <w:r w:rsidRPr="00F301DB">
        <w:rPr>
          <w:rtl/>
        </w:rPr>
        <w:t>בספר שמואל נזכר חשש הפוך של הפל</w:t>
      </w:r>
      <w:r w:rsidR="003B0A10">
        <w:rPr>
          <w:rFonts w:hint="cs"/>
          <w:rtl/>
        </w:rPr>
        <w:t>י</w:t>
      </w:r>
      <w:r w:rsidRPr="00F301DB">
        <w:rPr>
          <w:rtl/>
        </w:rPr>
        <w:t>שתים שבני ישראל יהפכו את כלי העבודה לכלי מלחמה:</w:t>
      </w:r>
    </w:p>
    <w:p w14:paraId="35E55BC0" w14:textId="77777777" w:rsidR="00F301DB" w:rsidRPr="00F301DB" w:rsidRDefault="00F301DB" w:rsidP="00F301DB">
      <w:pPr>
        <w:pStyle w:val="-1"/>
        <w:rPr>
          <w:rtl/>
        </w:rPr>
      </w:pPr>
      <w:r w:rsidRPr="00F301DB">
        <w:rPr>
          <w:rtl/>
        </w:rPr>
        <w:t xml:space="preserve">שמואל א פרק </w:t>
      </w:r>
      <w:proofErr w:type="spellStart"/>
      <w:r w:rsidRPr="00F301DB">
        <w:rPr>
          <w:rtl/>
        </w:rPr>
        <w:t>יג</w:t>
      </w:r>
      <w:proofErr w:type="spellEnd"/>
    </w:p>
    <w:p w14:paraId="3AFD9497" w14:textId="77777777" w:rsidR="00F301DB" w:rsidRPr="00F301DB" w:rsidRDefault="00F301DB" w:rsidP="00F301DB">
      <w:pPr>
        <w:pStyle w:val="-b"/>
      </w:pPr>
      <w:r>
        <w:rPr>
          <w:rFonts w:hint="cs"/>
          <w:rtl/>
        </w:rPr>
        <w:t>(</w:t>
      </w:r>
      <w:r w:rsidRPr="00F301DB">
        <w:rPr>
          <w:rtl/>
        </w:rPr>
        <w:t xml:space="preserve">ט) וְחָרָשׁ לֹא יִמָּצֵא בְּכֹל אֶרֶץ יִשְׂרָאֵל כִּי אָמְרוּ פְלִשְׁתִּים פֶּן יַעֲשׂוּ הָעִבְרִים </w:t>
      </w:r>
      <w:r w:rsidRPr="00A80579">
        <w:rPr>
          <w:b/>
          <w:bCs/>
          <w:rtl/>
        </w:rPr>
        <w:t>חֶרֶב אוֹ חֲנִי</w:t>
      </w:r>
      <w:r w:rsidRPr="00A80579">
        <w:rPr>
          <w:rFonts w:hint="cs"/>
          <w:b/>
          <w:bCs/>
          <w:rtl/>
        </w:rPr>
        <w:t>ת</w:t>
      </w:r>
      <w:r>
        <w:rPr>
          <w:rFonts w:hint="cs"/>
          <w:rtl/>
        </w:rPr>
        <w:t>:</w:t>
      </w:r>
    </w:p>
    <w:p w14:paraId="2D3A3568" w14:textId="77777777" w:rsidR="00F301DB" w:rsidRPr="00F301DB" w:rsidRDefault="00F301DB" w:rsidP="00F301DB">
      <w:pPr>
        <w:pStyle w:val="-b"/>
      </w:pPr>
      <w:r>
        <w:rPr>
          <w:rFonts w:hint="cs"/>
          <w:rtl/>
        </w:rPr>
        <w:t>(</w:t>
      </w:r>
      <w:r w:rsidRPr="00F301DB">
        <w:rPr>
          <w:rtl/>
        </w:rPr>
        <w:t xml:space="preserve">כ) וַיֵּרְדוּ כָל יִשְׂרָאֵל הַפְּלִשְׁתִּים לִלְטוֹשׁ אִישׁ אֶת מַחֲרַשְׁתּוֹ </w:t>
      </w:r>
      <w:r w:rsidRPr="00A80579">
        <w:rPr>
          <w:b/>
          <w:bCs/>
          <w:rtl/>
        </w:rPr>
        <w:t xml:space="preserve">וְאֶת אֵתוֹ וְאֶת </w:t>
      </w:r>
      <w:proofErr w:type="spellStart"/>
      <w:r w:rsidRPr="00A80579">
        <w:rPr>
          <w:b/>
          <w:bCs/>
          <w:rtl/>
        </w:rPr>
        <w:t>קַרְדֻּמּו</w:t>
      </w:r>
      <w:proofErr w:type="spellEnd"/>
      <w:r w:rsidRPr="00A80579">
        <w:rPr>
          <w:b/>
          <w:bCs/>
          <w:rtl/>
        </w:rPr>
        <w:t>ֹ</w:t>
      </w:r>
      <w:r w:rsidRPr="00F301DB">
        <w:rPr>
          <w:rtl/>
        </w:rPr>
        <w:t xml:space="preserve"> וְאֵת מַחֲרֵשָׁתוֹ</w:t>
      </w:r>
      <w:r>
        <w:rPr>
          <w:rFonts w:hint="cs"/>
          <w:rtl/>
        </w:rPr>
        <w:t>:</w:t>
      </w:r>
    </w:p>
    <w:p w14:paraId="2D1F9460" w14:textId="77777777" w:rsidR="00F301DB" w:rsidRDefault="00F301DB" w:rsidP="00F301DB">
      <w:pPr>
        <w:pStyle w:val="-f0"/>
        <w:rPr>
          <w:rtl/>
        </w:rPr>
      </w:pPr>
    </w:p>
    <w:p w14:paraId="2F8BE631" w14:textId="77777777" w:rsidR="00F301DB" w:rsidRDefault="00F301DB" w:rsidP="00F301DB">
      <w:pPr>
        <w:pStyle w:val="-f0"/>
        <w:rPr>
          <w:rtl/>
        </w:rPr>
      </w:pPr>
      <w:r w:rsidRPr="00F301DB">
        <w:rPr>
          <w:rtl/>
        </w:rPr>
        <w:t>גם הנביא יואל ניבא על הפיכת כלי עבודה לכלי מלחמה, בשעה שיעלו גויים להילחם על ירושלים:</w:t>
      </w:r>
    </w:p>
    <w:p w14:paraId="250AABF0" w14:textId="77777777" w:rsidR="00F301DB" w:rsidRPr="00F301DB" w:rsidRDefault="00F301DB" w:rsidP="00F301DB">
      <w:pPr>
        <w:pStyle w:val="-ff5"/>
        <w:rPr>
          <w:rtl/>
        </w:rPr>
      </w:pPr>
      <w:r w:rsidRPr="00F301DB">
        <w:rPr>
          <w:rtl/>
        </w:rPr>
        <w:t>יואל פרק ד </w:t>
      </w:r>
    </w:p>
    <w:p w14:paraId="2572CA44" w14:textId="77777777" w:rsidR="00F301DB" w:rsidRPr="00F301DB" w:rsidRDefault="00F301DB" w:rsidP="00F301DB">
      <w:pPr>
        <w:pStyle w:val="-b"/>
        <w:rPr>
          <w:rtl/>
        </w:rPr>
      </w:pPr>
      <w:r>
        <w:rPr>
          <w:rFonts w:hint="cs"/>
          <w:rtl/>
        </w:rPr>
        <w:t>(</w:t>
      </w:r>
      <w:r w:rsidRPr="00F301DB">
        <w:rPr>
          <w:rtl/>
        </w:rPr>
        <w:t xml:space="preserve">ט) קִרְאוּ זֹאת בַּגּוֹיִם קַדְּשׁוּ מִלְחָמָה הָעִירוּ </w:t>
      </w:r>
      <w:proofErr w:type="spellStart"/>
      <w:r w:rsidRPr="00F301DB">
        <w:rPr>
          <w:rtl/>
        </w:rPr>
        <w:t>הַגִּבּוֹרִים</w:t>
      </w:r>
      <w:proofErr w:type="spellEnd"/>
      <w:r w:rsidRPr="00F301DB">
        <w:rPr>
          <w:rtl/>
        </w:rPr>
        <w:t xml:space="preserve"> </w:t>
      </w:r>
      <w:proofErr w:type="spellStart"/>
      <w:r w:rsidRPr="00F301DB">
        <w:rPr>
          <w:rtl/>
        </w:rPr>
        <w:t>יִגְּשׁו</w:t>
      </w:r>
      <w:proofErr w:type="spellEnd"/>
      <w:r w:rsidRPr="00F301DB">
        <w:rPr>
          <w:rtl/>
        </w:rPr>
        <w:t>ּ יַעֲלוּ כֹּל אַנְשֵׁי הַמִּלְחָמָ</w:t>
      </w:r>
      <w:r>
        <w:rPr>
          <w:rFonts w:hint="cs"/>
          <w:rtl/>
        </w:rPr>
        <w:t>ה:</w:t>
      </w:r>
    </w:p>
    <w:p w14:paraId="3FC64F65" w14:textId="77777777" w:rsidR="00F301DB" w:rsidRPr="00F301DB" w:rsidRDefault="00A80579" w:rsidP="00F301DB">
      <w:pPr>
        <w:pStyle w:val="-b"/>
      </w:pPr>
      <w:r>
        <w:rPr>
          <w:rFonts w:hint="cs"/>
          <w:rtl/>
        </w:rPr>
        <w:t>(</w:t>
      </w:r>
      <w:r w:rsidR="00F301DB" w:rsidRPr="00F301DB">
        <w:rPr>
          <w:rtl/>
        </w:rPr>
        <w:t xml:space="preserve">י) </w:t>
      </w:r>
      <w:r w:rsidR="00F301DB" w:rsidRPr="00A80579">
        <w:rPr>
          <w:b/>
          <w:bCs/>
          <w:rtl/>
        </w:rPr>
        <w:t xml:space="preserve">כֹּתּוּ אִתֵּיכֶם לַחֲרָבוֹת </w:t>
      </w:r>
      <w:proofErr w:type="spellStart"/>
      <w:r w:rsidR="00F301DB" w:rsidRPr="00A80579">
        <w:rPr>
          <w:b/>
          <w:bCs/>
          <w:rtl/>
        </w:rPr>
        <w:t>וּמַזְמְרֹתֵיכֶם</w:t>
      </w:r>
      <w:proofErr w:type="spellEnd"/>
      <w:r w:rsidR="00F301DB" w:rsidRPr="00A80579">
        <w:rPr>
          <w:b/>
          <w:bCs/>
          <w:rtl/>
        </w:rPr>
        <w:t xml:space="preserve"> </w:t>
      </w:r>
      <w:proofErr w:type="spellStart"/>
      <w:r w:rsidR="00F301DB" w:rsidRPr="00A80579">
        <w:rPr>
          <w:b/>
          <w:bCs/>
          <w:rtl/>
        </w:rPr>
        <w:t>לִרְמָחִים</w:t>
      </w:r>
      <w:proofErr w:type="spellEnd"/>
      <w:r w:rsidR="00F301DB" w:rsidRPr="00F301DB">
        <w:rPr>
          <w:rtl/>
        </w:rPr>
        <w:t xml:space="preserve"> הַחַלָּשׁ יֹאמַר </w:t>
      </w:r>
      <w:proofErr w:type="spellStart"/>
      <w:r w:rsidR="00F301DB" w:rsidRPr="00F301DB">
        <w:rPr>
          <w:rtl/>
        </w:rPr>
        <w:t>גִּבּוֹר</w:t>
      </w:r>
      <w:proofErr w:type="spellEnd"/>
      <w:r w:rsidR="00F301DB" w:rsidRPr="00F301DB">
        <w:rPr>
          <w:rtl/>
        </w:rPr>
        <w:t xml:space="preserve"> אָנִ</w:t>
      </w:r>
      <w:r w:rsidR="00F301DB">
        <w:rPr>
          <w:rFonts w:hint="cs"/>
          <w:rtl/>
        </w:rPr>
        <w:t>י:</w:t>
      </w:r>
    </w:p>
    <w:p w14:paraId="35E0B47A" w14:textId="77777777" w:rsidR="009D407D" w:rsidRDefault="009D407D" w:rsidP="00095157">
      <w:pPr>
        <w:rPr>
          <w:rtl/>
        </w:rPr>
      </w:pPr>
    </w:p>
    <w:p w14:paraId="08787D8C" w14:textId="77777777" w:rsidR="00762A20" w:rsidRDefault="00762A20">
      <w:pPr>
        <w:bidi w:val="0"/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762A20" w:rsidRPr="00DE2A90" w14:paraId="401395BC" w14:textId="77777777" w:rsidTr="008777AA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37796A3" w14:textId="77777777" w:rsidR="00762A20" w:rsidRDefault="003B60DD" w:rsidP="00762A20">
            <w:pPr>
              <w:pStyle w:val="-fb"/>
              <w:spacing w:line="276" w:lineRule="auto"/>
              <w:rPr>
                <w:rtl/>
              </w:rPr>
            </w:pPr>
            <w:r w:rsidRPr="003B60DD">
              <w:rPr>
                <w:rFonts w:hint="cs"/>
                <w:sz w:val="28"/>
                <w:szCs w:val="28"/>
              </w:rPr>
              <w:lastRenderedPageBreak/>
              <w:sym w:font="Wingdings" w:char="F0A1"/>
            </w:r>
            <w:r>
              <w:rPr>
                <w:rFonts w:hint="cs"/>
                <w:rtl/>
              </w:rPr>
              <w:t xml:space="preserve"> </w:t>
            </w:r>
            <w:r w:rsidR="00762A20">
              <w:rPr>
                <w:rFonts w:hint="cs"/>
                <w:rtl/>
              </w:rPr>
              <w:t>התוכחה על הגאווה ותוצאותיה</w:t>
            </w:r>
          </w:p>
          <w:p w14:paraId="2DDADB16" w14:textId="77777777" w:rsidR="00762A20" w:rsidRPr="008B0EAD" w:rsidRDefault="00762A20" w:rsidP="00762A20">
            <w:pPr>
              <w:pStyle w:val="-fffff4"/>
              <w:framePr w:hSpace="0" w:wrap="auto" w:vAnchor="margin" w:xAlign="left" w:yAlign="inline"/>
              <w:suppressOverlap w:val="0"/>
              <w:rPr>
                <w:rtl/>
              </w:rPr>
            </w:pPr>
            <w:r w:rsidRPr="00763292">
              <w:rPr>
                <w:rFonts w:hint="cs"/>
                <w:rtl/>
              </w:rPr>
              <w:t xml:space="preserve">[פסוקים </w:t>
            </w:r>
            <w:r>
              <w:rPr>
                <w:rFonts w:hint="cs"/>
                <w:rtl/>
              </w:rPr>
              <w:t>ה</w:t>
            </w:r>
            <w:r w:rsidRPr="0076329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יא</w:t>
            </w:r>
            <w:r w:rsidRPr="00763292">
              <w:rPr>
                <w:rFonts w:hint="cs"/>
                <w:rtl/>
              </w:rPr>
              <w:t>]</w:t>
            </w:r>
          </w:p>
        </w:tc>
      </w:tr>
    </w:tbl>
    <w:p w14:paraId="4A6436B8" w14:textId="77777777" w:rsidR="00095157" w:rsidRDefault="00095157" w:rsidP="00095157">
      <w:pPr>
        <w:rPr>
          <w:rtl/>
        </w:rPr>
      </w:pPr>
    </w:p>
    <w:p w14:paraId="0194207E" w14:textId="77777777" w:rsidR="00762A20" w:rsidRDefault="00762A20" w:rsidP="003B60DD">
      <w:pPr>
        <w:pStyle w:val="--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</w:t>
      </w:r>
    </w:p>
    <w:p w14:paraId="2AAF279D" w14:textId="77777777" w:rsidR="00762A20" w:rsidRDefault="00762A20" w:rsidP="003B60DD">
      <w:pPr>
        <w:pStyle w:val="-b"/>
        <w:tabs>
          <w:tab w:val="left" w:pos="1530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 xml:space="preserve">) </w:t>
      </w:r>
      <w:r>
        <w:rPr>
          <w:rtl/>
        </w:rPr>
        <w:tab/>
      </w:r>
      <w:r w:rsidR="003B60DD">
        <w:rPr>
          <w:rtl/>
        </w:rPr>
        <w:tab/>
      </w:r>
      <w:r w:rsidR="003B60DD">
        <w:rPr>
          <w:rtl/>
        </w:rPr>
        <w:tab/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לְכוּ</w:t>
      </w:r>
      <w:r>
        <w:rPr>
          <w:rtl/>
        </w:rPr>
        <w:t xml:space="preserve"> </w:t>
      </w:r>
      <w:r>
        <w:rPr>
          <w:rFonts w:hint="cs"/>
          <w:rtl/>
        </w:rPr>
        <w:t>וְנֵלְכָה</w:t>
      </w:r>
      <w:r>
        <w:rPr>
          <w:rtl/>
        </w:rPr>
        <w:t xml:space="preserve"> </w:t>
      </w:r>
      <w:r>
        <w:rPr>
          <w:rFonts w:hint="cs"/>
          <w:rtl/>
        </w:rPr>
        <w:t>בְּאוֹר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':</w:t>
      </w:r>
    </w:p>
    <w:p w14:paraId="1C8F8176" w14:textId="77777777" w:rsidR="00762A20" w:rsidRDefault="00762A20" w:rsidP="00762A20">
      <w:pPr>
        <w:pStyle w:val="-b"/>
        <w:tabs>
          <w:tab w:val="left" w:pos="3515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 xml:space="preserve">) </w:t>
      </w:r>
      <w:r>
        <w:rPr>
          <w:rtl/>
        </w:rPr>
        <w:tab/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נָטַשְׁתָּה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עַמְּךָ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</w:p>
    <w:p w14:paraId="48665F86" w14:textId="77777777" w:rsidR="00762A20" w:rsidRDefault="00762A20" w:rsidP="00185EE7">
      <w:pPr>
        <w:pStyle w:val="-b"/>
        <w:tabs>
          <w:tab w:val="left" w:pos="3515"/>
          <w:tab w:val="left" w:pos="649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מָלְאוּ</w:t>
      </w:r>
      <w:r>
        <w:rPr>
          <w:rtl/>
        </w:rPr>
        <w:t xml:space="preserve"> </w:t>
      </w:r>
      <w:r>
        <w:rPr>
          <w:rFonts w:hint="cs"/>
          <w:rtl/>
        </w:rPr>
        <w:t>מִקֶּדֶם</w:t>
      </w:r>
      <w:r>
        <w:rPr>
          <w:rtl/>
        </w:rPr>
        <w:t xml:space="preserve"> </w:t>
      </w:r>
      <w:r>
        <w:rPr>
          <w:rFonts w:hint="cs"/>
          <w:rtl/>
        </w:rPr>
        <w:t>וְעֹנְנִים</w:t>
      </w:r>
      <w:r>
        <w:rPr>
          <w:rtl/>
        </w:rPr>
        <w:t xml:space="preserve"> </w:t>
      </w:r>
      <w:r>
        <w:rPr>
          <w:rFonts w:hint="cs"/>
          <w:rtl/>
        </w:rPr>
        <w:t>כַּפְּלִשְׁתִּים</w:t>
      </w:r>
      <w:r w:rsidR="00185EE7">
        <w:rPr>
          <w:rtl/>
        </w:rPr>
        <w:tab/>
      </w:r>
      <w:r>
        <w:rPr>
          <w:rFonts w:hint="cs"/>
          <w:rtl/>
        </w:rPr>
        <w:t>וּבְיַלְדֵי</w:t>
      </w:r>
      <w:r>
        <w:rPr>
          <w:rtl/>
        </w:rPr>
        <w:t xml:space="preserve"> </w:t>
      </w:r>
      <w:r>
        <w:rPr>
          <w:rFonts w:hint="cs"/>
          <w:rtl/>
        </w:rPr>
        <w:t>נָכְרִים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יַשְׂפִּיקו</w:t>
      </w:r>
      <w:proofErr w:type="spellEnd"/>
      <w:r>
        <w:rPr>
          <w:rFonts w:hint="cs"/>
          <w:rtl/>
        </w:rPr>
        <w:t>ּ</w:t>
      </w:r>
      <w:r>
        <w:rPr>
          <w:rtl/>
        </w:rPr>
        <w:t>:</w:t>
      </w:r>
      <w:r w:rsidR="00E12A83">
        <w:rPr>
          <w:rFonts w:hint="cs"/>
          <w:rtl/>
        </w:rPr>
        <w:t xml:space="preserve"> </w:t>
      </w:r>
    </w:p>
    <w:p w14:paraId="1A6B7D19" w14:textId="77777777" w:rsidR="00762A20" w:rsidRDefault="00762A20" w:rsidP="00762A20">
      <w:pPr>
        <w:pStyle w:val="-b"/>
        <w:tabs>
          <w:tab w:val="left" w:pos="3515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>)</w:t>
      </w:r>
      <w:r>
        <w:rPr>
          <w:rtl/>
        </w:rPr>
        <w:tab/>
      </w:r>
      <w:r>
        <w:rPr>
          <w:rFonts w:hint="cs"/>
          <w:rtl/>
        </w:rPr>
        <w:t>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כֶּסֶף</w:t>
      </w:r>
      <w:r>
        <w:rPr>
          <w:rtl/>
        </w:rPr>
        <w:t xml:space="preserve"> </w:t>
      </w:r>
      <w:r>
        <w:rPr>
          <w:rFonts w:hint="cs"/>
          <w:rtl/>
        </w:rPr>
        <w:t>וְזָהָב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וְאֵין</w:t>
      </w:r>
      <w:r>
        <w:rPr>
          <w:rtl/>
        </w:rPr>
        <w:t xml:space="preserve"> </w:t>
      </w:r>
      <w:r>
        <w:rPr>
          <w:rFonts w:hint="cs"/>
          <w:rtl/>
        </w:rPr>
        <w:t>קֵצֶה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לְאֹצְרֹתָיו</w:t>
      </w:r>
      <w:proofErr w:type="spellEnd"/>
      <w:r>
        <w:rPr>
          <w:rtl/>
        </w:rPr>
        <w:t xml:space="preserve"> </w:t>
      </w:r>
    </w:p>
    <w:p w14:paraId="28AAE8F9" w14:textId="77777777" w:rsidR="00762A20" w:rsidRDefault="00762A20" w:rsidP="00762A20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סוּסִים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וְאֵין</w:t>
      </w:r>
      <w:r>
        <w:rPr>
          <w:rtl/>
        </w:rPr>
        <w:t xml:space="preserve"> </w:t>
      </w:r>
      <w:r>
        <w:rPr>
          <w:rFonts w:hint="cs"/>
          <w:rtl/>
        </w:rPr>
        <w:t>קֵצֶה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לְמַרְכְּבֹתָיו</w:t>
      </w:r>
      <w:proofErr w:type="spellEnd"/>
      <w:r>
        <w:rPr>
          <w:rtl/>
        </w:rPr>
        <w:t>:</w:t>
      </w:r>
    </w:p>
    <w:p w14:paraId="3FB85779" w14:textId="77777777" w:rsidR="00762A20" w:rsidRDefault="00762A20" w:rsidP="00762A20">
      <w:pPr>
        <w:pStyle w:val="-b"/>
        <w:tabs>
          <w:tab w:val="left" w:pos="3515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>)</w:t>
      </w:r>
      <w:r>
        <w:rPr>
          <w:rtl/>
        </w:rPr>
        <w:tab/>
      </w:r>
      <w:r>
        <w:rPr>
          <w:rFonts w:hint="cs"/>
          <w:rtl/>
        </w:rPr>
        <w:t>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אֱלִילִים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לְמַעֲשֵׂה</w:t>
      </w:r>
      <w:r>
        <w:rPr>
          <w:rtl/>
        </w:rPr>
        <w:t xml:space="preserve"> </w:t>
      </w:r>
      <w:r>
        <w:rPr>
          <w:rFonts w:hint="cs"/>
          <w:rtl/>
        </w:rPr>
        <w:t>יָדָיו</w:t>
      </w:r>
      <w:r>
        <w:rPr>
          <w:rtl/>
        </w:rPr>
        <w:t xml:space="preserve"> </w:t>
      </w:r>
      <w:r>
        <w:rPr>
          <w:rFonts w:hint="cs"/>
          <w:rtl/>
        </w:rPr>
        <w:t>יִשְׁתַּחֲווּ</w:t>
      </w:r>
      <w:r w:rsidR="008777AA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לַאֲשֶׁר</w:t>
      </w:r>
      <w:r>
        <w:rPr>
          <w:rtl/>
        </w:rPr>
        <w:t xml:space="preserve"> </w:t>
      </w:r>
      <w:r>
        <w:rPr>
          <w:rFonts w:hint="cs"/>
          <w:rtl/>
        </w:rPr>
        <w:t>עָשׂוּ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אֶצְבְּעֹתָיו</w:t>
      </w:r>
      <w:proofErr w:type="spellEnd"/>
      <w:r>
        <w:rPr>
          <w:rtl/>
        </w:rPr>
        <w:t>:</w:t>
      </w:r>
    </w:p>
    <w:p w14:paraId="1E008D95" w14:textId="77777777" w:rsidR="003B60DD" w:rsidRDefault="003B60DD" w:rsidP="00FB3825">
      <w:pPr>
        <w:pStyle w:val="-80"/>
        <w:rPr>
          <w:rtl/>
        </w:rPr>
      </w:pPr>
    </w:p>
    <w:p w14:paraId="164451B1" w14:textId="77777777" w:rsidR="00FB3825" w:rsidRDefault="00FB3825" w:rsidP="00427239">
      <w:pPr>
        <w:pStyle w:val="-f0"/>
        <w:rPr>
          <w:rtl/>
        </w:rPr>
      </w:pPr>
    </w:p>
    <w:p w14:paraId="55FEAE7E" w14:textId="77777777" w:rsidR="003B60DD" w:rsidRPr="003B60DD" w:rsidRDefault="003B60DD" w:rsidP="003B60DD">
      <w:pPr>
        <w:pStyle w:val="--5"/>
        <w:rPr>
          <w:rtl/>
        </w:rPr>
      </w:pPr>
      <w:r w:rsidRPr="003B60DD">
        <w:rPr>
          <w:rFonts w:hint="cs"/>
          <w:rtl/>
        </w:rPr>
        <w:t>רש</w:t>
      </w:r>
      <w:r w:rsidRPr="003B60DD">
        <w:rPr>
          <w:rtl/>
        </w:rPr>
        <w:t>"</w:t>
      </w:r>
      <w:r w:rsidRPr="003B60DD">
        <w:rPr>
          <w:rFonts w:hint="cs"/>
          <w:rtl/>
        </w:rPr>
        <w:t>י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ישעיהו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ב</w:t>
      </w:r>
      <w:r w:rsidR="00450E52">
        <w:rPr>
          <w:rFonts w:hint="cs"/>
          <w:rtl/>
        </w:rPr>
        <w:t>,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ו</w:t>
      </w:r>
      <w:r w:rsidRPr="003B60DD">
        <w:rPr>
          <w:rtl/>
        </w:rPr>
        <w:t xml:space="preserve"> </w:t>
      </w:r>
    </w:p>
    <w:p w14:paraId="267904A5" w14:textId="77777777" w:rsidR="003B60DD" w:rsidRDefault="003B60DD" w:rsidP="003B60DD">
      <w:pPr>
        <w:pStyle w:val="-b"/>
        <w:rPr>
          <w:rtl/>
        </w:rPr>
      </w:pPr>
      <w:r w:rsidRPr="003B60DD">
        <w:rPr>
          <w:rFonts w:hint="cs"/>
          <w:rtl/>
        </w:rPr>
        <w:t>כי</w:t>
      </w:r>
      <w:r w:rsidRPr="003B60DD">
        <w:rPr>
          <w:rtl/>
        </w:rPr>
        <w:t xml:space="preserve"> </w:t>
      </w:r>
      <w:proofErr w:type="spellStart"/>
      <w:r w:rsidRPr="003B60DD">
        <w:rPr>
          <w:rFonts w:hint="cs"/>
          <w:rtl/>
        </w:rPr>
        <w:t>נטשתה</w:t>
      </w:r>
      <w:proofErr w:type="spellEnd"/>
      <w:r w:rsidRPr="003B60DD">
        <w:rPr>
          <w:rtl/>
        </w:rPr>
        <w:t xml:space="preserve"> </w:t>
      </w:r>
      <w:r w:rsidRPr="003B60DD">
        <w:rPr>
          <w:rFonts w:hint="cs"/>
          <w:rtl/>
        </w:rPr>
        <w:t>עמך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בית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יעקב</w:t>
      </w:r>
      <w:r w:rsidRPr="003B60DD">
        <w:rPr>
          <w:rtl/>
        </w:rPr>
        <w:t xml:space="preserve"> - </w:t>
      </w:r>
      <w:r w:rsidRPr="003B60DD">
        <w:rPr>
          <w:rFonts w:hint="cs"/>
          <w:rtl/>
        </w:rPr>
        <w:t>הנביא</w:t>
      </w:r>
      <w:r w:rsidRPr="003B60DD">
        <w:rPr>
          <w:rtl/>
        </w:rPr>
        <w:t xml:space="preserve"> </w:t>
      </w:r>
      <w:proofErr w:type="spellStart"/>
      <w:r w:rsidRPr="003B60DD">
        <w:rPr>
          <w:rFonts w:hint="cs"/>
          <w:rtl/>
        </w:rPr>
        <w:t>מיסב</w:t>
      </w:r>
      <w:proofErr w:type="spellEnd"/>
      <w:r w:rsidRPr="003B60DD">
        <w:rPr>
          <w:rtl/>
        </w:rPr>
        <w:t xml:space="preserve"> </w:t>
      </w:r>
      <w:r w:rsidRPr="003B60DD">
        <w:rPr>
          <w:rFonts w:hint="cs"/>
          <w:rtl/>
        </w:rPr>
        <w:t>הדיבור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אל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השכינ</w:t>
      </w:r>
      <w:r>
        <w:rPr>
          <w:rFonts w:hint="cs"/>
          <w:rtl/>
        </w:rPr>
        <w:t>ה,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ואומר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כי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עד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הנה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עזבת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את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עמך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בשביל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ע</w:t>
      </w:r>
      <w:r>
        <w:rPr>
          <w:rFonts w:hint="cs"/>
          <w:rtl/>
        </w:rPr>
        <w:t>ו</w:t>
      </w:r>
      <w:r w:rsidRPr="003B60DD">
        <w:rPr>
          <w:rFonts w:hint="cs"/>
          <w:rtl/>
        </w:rPr>
        <w:t>ונם</w:t>
      </w:r>
      <w:r w:rsidR="00450E52">
        <w:rPr>
          <w:rFonts w:hint="cs"/>
          <w:rtl/>
        </w:rPr>
        <w:t>.</w:t>
      </w:r>
    </w:p>
    <w:p w14:paraId="0BB404DD" w14:textId="77777777" w:rsidR="003B60DD" w:rsidRDefault="003B60DD" w:rsidP="00450E52">
      <w:pPr>
        <w:pStyle w:val="-b"/>
        <w:rPr>
          <w:rtl/>
        </w:rPr>
      </w:pPr>
      <w:r w:rsidRPr="003B60DD">
        <w:rPr>
          <w:rFonts w:hint="cs"/>
          <w:rtl/>
        </w:rPr>
        <w:t>ד</w:t>
      </w:r>
      <w:r w:rsidR="00450E52">
        <w:rPr>
          <w:rFonts w:hint="cs"/>
          <w:rtl/>
        </w:rPr>
        <w:t xml:space="preserve">"א: </w:t>
      </w:r>
      <w:r w:rsidRPr="003B60DD">
        <w:rPr>
          <w:rFonts w:hint="cs"/>
          <w:rtl/>
        </w:rPr>
        <w:t>הנביא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מוכיחן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ואמר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להם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כן</w:t>
      </w:r>
      <w:r w:rsidRPr="003B60DD">
        <w:rPr>
          <w:rtl/>
        </w:rPr>
        <w:t xml:space="preserve">, </w:t>
      </w:r>
      <w:r w:rsidRPr="003B60DD">
        <w:rPr>
          <w:rFonts w:hint="cs"/>
          <w:rtl/>
        </w:rPr>
        <w:t>כי</w:t>
      </w:r>
      <w:r w:rsidRPr="003B60DD">
        <w:rPr>
          <w:rtl/>
        </w:rPr>
        <w:t xml:space="preserve"> </w:t>
      </w:r>
      <w:proofErr w:type="spellStart"/>
      <w:r w:rsidRPr="003B60DD">
        <w:rPr>
          <w:rFonts w:hint="cs"/>
          <w:rtl/>
        </w:rPr>
        <w:t>נטשתה</w:t>
      </w:r>
      <w:proofErr w:type="spellEnd"/>
      <w:r w:rsidRPr="003B60DD">
        <w:rPr>
          <w:rtl/>
        </w:rPr>
        <w:t xml:space="preserve"> </w:t>
      </w:r>
      <w:r w:rsidRPr="003B60DD">
        <w:rPr>
          <w:rFonts w:hint="cs"/>
          <w:rtl/>
        </w:rPr>
        <w:t>עמך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בית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יעקב</w:t>
      </w:r>
      <w:r w:rsidRPr="003B60DD">
        <w:rPr>
          <w:rtl/>
        </w:rPr>
        <w:t xml:space="preserve"> </w:t>
      </w:r>
      <w:r w:rsidR="00450E52">
        <w:rPr>
          <w:rFonts w:hint="cs"/>
          <w:rtl/>
        </w:rPr>
        <w:t>ו</w:t>
      </w:r>
      <w:r w:rsidRPr="003B60DD">
        <w:rPr>
          <w:rFonts w:hint="cs"/>
          <w:rtl/>
        </w:rPr>
        <w:t>כו</w:t>
      </w:r>
      <w:r w:rsidRPr="003B60DD">
        <w:rPr>
          <w:rtl/>
        </w:rPr>
        <w:t xml:space="preserve">' </w:t>
      </w:r>
      <w:r w:rsidRPr="003B60DD">
        <w:rPr>
          <w:rFonts w:hint="cs"/>
          <w:rtl/>
        </w:rPr>
        <w:t>עזבת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את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מעשה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הטוב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אשר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על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ידו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נהיית</w:t>
      </w:r>
      <w:r w:rsidRPr="003B60DD">
        <w:rPr>
          <w:rtl/>
        </w:rPr>
        <w:t xml:space="preserve"> </w:t>
      </w:r>
      <w:r w:rsidRPr="003B60DD">
        <w:rPr>
          <w:rFonts w:hint="cs"/>
          <w:rtl/>
        </w:rPr>
        <w:t>לעם</w:t>
      </w:r>
      <w:r>
        <w:rPr>
          <w:rFonts w:hint="cs"/>
          <w:rtl/>
        </w:rPr>
        <w:t>.</w:t>
      </w:r>
    </w:p>
    <w:p w14:paraId="142B3A60" w14:textId="77777777" w:rsidR="00450E52" w:rsidRDefault="00450E52" w:rsidP="00427239">
      <w:pPr>
        <w:pStyle w:val="-80"/>
        <w:rPr>
          <w:rtl/>
        </w:rPr>
      </w:pPr>
    </w:p>
    <w:p w14:paraId="596B2F2B" w14:textId="77777777" w:rsidR="00450E52" w:rsidRDefault="00450E52" w:rsidP="00E12A83">
      <w:pPr>
        <w:pStyle w:val="-10"/>
      </w:pPr>
      <w:r>
        <w:rPr>
          <w:rFonts w:hint="cs"/>
          <w:rtl/>
        </w:rPr>
        <w:t xml:space="preserve">בפסוק </w:t>
      </w:r>
      <w:r w:rsidR="00E12A83">
        <w:rPr>
          <w:rFonts w:hint="cs"/>
          <w:rtl/>
        </w:rPr>
        <w:t>ו</w:t>
      </w:r>
      <w:r>
        <w:rPr>
          <w:rFonts w:hint="cs"/>
          <w:rtl/>
        </w:rPr>
        <w:t xml:space="preserve"> ישעיהו אומר "כִּי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נָטַשְׁתָּה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עַמְּךָ בֵּית</w:t>
      </w:r>
      <w:r>
        <w:rPr>
          <w:rtl/>
        </w:rPr>
        <w:t xml:space="preserve"> </w:t>
      </w:r>
      <w:r>
        <w:rPr>
          <w:rFonts w:hint="cs"/>
          <w:rtl/>
        </w:rPr>
        <w:t>יַעֲקֹב", הסבר אמירה זו לפי שני הפירושים ברש"י? לפי כל פירוש</w:t>
      </w:r>
      <w:r w:rsidR="00433E90">
        <w:rPr>
          <w:rFonts w:hint="cs"/>
          <w:rtl/>
        </w:rPr>
        <w:t>,</w:t>
      </w:r>
      <w:r>
        <w:rPr>
          <w:rFonts w:hint="cs"/>
          <w:rtl/>
        </w:rPr>
        <w:t xml:space="preserve"> ציין למי היא מופנית.</w:t>
      </w:r>
    </w:p>
    <w:p w14:paraId="7FFD6A98" w14:textId="77777777" w:rsidR="006E682B" w:rsidRPr="00B53C60" w:rsidRDefault="006E682B" w:rsidP="006E682B">
      <w:pPr>
        <w:pStyle w:val="-96"/>
        <w:rPr>
          <w:rtl/>
        </w:rPr>
      </w:pPr>
    </w:p>
    <w:p w14:paraId="37EF5197" w14:textId="06AFDA76" w:rsidR="00AB194C" w:rsidRDefault="00AB194C" w:rsidP="006E682B">
      <w:pPr>
        <w:pStyle w:val="-96"/>
        <w:rPr>
          <w:rtl/>
        </w:rPr>
      </w:pPr>
    </w:p>
    <w:p w14:paraId="235CA6DA" w14:textId="77777777" w:rsidR="00185CB4" w:rsidRDefault="00185CB4" w:rsidP="006E682B">
      <w:pPr>
        <w:pStyle w:val="-96"/>
        <w:rPr>
          <w:rtl/>
        </w:rPr>
      </w:pPr>
    </w:p>
    <w:p w14:paraId="7319D7CF" w14:textId="77777777" w:rsidR="00427239" w:rsidRDefault="00427239" w:rsidP="00427239">
      <w:pPr>
        <w:pStyle w:val="--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ב,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 </w:t>
      </w:r>
    </w:p>
    <w:p w14:paraId="417904C1" w14:textId="77777777" w:rsidR="00642C50" w:rsidRDefault="00427239" w:rsidP="00185EE7">
      <w:pPr>
        <w:pStyle w:val="-b"/>
        <w:rPr>
          <w:u w:val="single"/>
          <w:rtl/>
        </w:rPr>
      </w:pPr>
      <w:r>
        <w:rPr>
          <w:rFonts w:hint="cs"/>
          <w:rtl/>
        </w:rPr>
        <w:t>...</w:t>
      </w:r>
      <w:r w:rsidR="00642C50" w:rsidRPr="00E12A83">
        <w:rPr>
          <w:rFonts w:hint="cs"/>
          <w:rtl/>
        </w:rPr>
        <w:t>כִּי</w:t>
      </w:r>
      <w:r w:rsidR="00642C50" w:rsidRPr="00E12A83">
        <w:rPr>
          <w:rtl/>
        </w:rPr>
        <w:t xml:space="preserve"> </w:t>
      </w:r>
      <w:r w:rsidR="00642C50" w:rsidRPr="00E12A83">
        <w:rPr>
          <w:rFonts w:hint="cs"/>
          <w:rtl/>
        </w:rPr>
        <w:t>מָלְאוּ</w:t>
      </w:r>
      <w:r w:rsidR="00642C50" w:rsidRPr="00E12A83">
        <w:rPr>
          <w:rtl/>
        </w:rPr>
        <w:t xml:space="preserve"> </w:t>
      </w:r>
      <w:r w:rsidR="00642C50" w:rsidRPr="00E12A83">
        <w:rPr>
          <w:rFonts w:hint="cs"/>
          <w:rtl/>
        </w:rPr>
        <w:t>מִקֶּדֶם</w:t>
      </w:r>
      <w:r w:rsidR="00642C50" w:rsidRPr="00E12A83">
        <w:rPr>
          <w:rtl/>
        </w:rPr>
        <w:t xml:space="preserve"> </w:t>
      </w:r>
      <w:r w:rsidR="00642C50" w:rsidRPr="00E12A83">
        <w:rPr>
          <w:rFonts w:hint="cs"/>
          <w:rtl/>
        </w:rPr>
        <w:t>וְעֹנְנִים</w:t>
      </w:r>
      <w:r w:rsidR="00642C50" w:rsidRPr="00E12A83">
        <w:rPr>
          <w:rtl/>
        </w:rPr>
        <w:t xml:space="preserve"> </w:t>
      </w:r>
      <w:r w:rsidR="00642C50" w:rsidRPr="00E12A83">
        <w:rPr>
          <w:rFonts w:hint="cs"/>
          <w:rtl/>
        </w:rPr>
        <w:t>כַּפְּלִשְׁתִּים</w:t>
      </w:r>
      <w:r w:rsidR="00642C50">
        <w:rPr>
          <w:rFonts w:hint="cs"/>
          <w:rtl/>
        </w:rPr>
        <w:t>,</w:t>
      </w:r>
      <w:r w:rsidR="00642C50" w:rsidRPr="00E12A83">
        <w:rPr>
          <w:rtl/>
        </w:rPr>
        <w:t xml:space="preserve"> </w:t>
      </w:r>
      <w:r w:rsidR="00642C50" w:rsidRPr="00E12A83">
        <w:rPr>
          <w:rFonts w:hint="cs"/>
          <w:rtl/>
        </w:rPr>
        <w:t>וּבְיַלְדֵי</w:t>
      </w:r>
      <w:r w:rsidR="00642C50" w:rsidRPr="00E12A83">
        <w:rPr>
          <w:rtl/>
        </w:rPr>
        <w:t xml:space="preserve"> </w:t>
      </w:r>
      <w:r w:rsidR="00642C50" w:rsidRPr="00E12A83">
        <w:rPr>
          <w:rFonts w:hint="cs"/>
          <w:rtl/>
        </w:rPr>
        <w:t>נָכְרִים</w:t>
      </w:r>
      <w:r w:rsidR="00642C50" w:rsidRPr="00E12A83">
        <w:rPr>
          <w:rtl/>
        </w:rPr>
        <w:t xml:space="preserve"> </w:t>
      </w:r>
      <w:proofErr w:type="spellStart"/>
      <w:r w:rsidR="00642C50" w:rsidRPr="00E12A83">
        <w:rPr>
          <w:rFonts w:hint="cs"/>
          <w:rtl/>
        </w:rPr>
        <w:t>יַשְׂפִּיקו</w:t>
      </w:r>
      <w:proofErr w:type="spellEnd"/>
      <w:r w:rsidR="00642C50" w:rsidRPr="00E12A83">
        <w:rPr>
          <w:rFonts w:hint="cs"/>
          <w:rtl/>
        </w:rPr>
        <w:t>ּ</w:t>
      </w:r>
      <w:r w:rsidR="00642C50">
        <w:rPr>
          <w:rFonts w:hint="cs"/>
          <w:rtl/>
        </w:rPr>
        <w:t xml:space="preserve">. </w:t>
      </w:r>
    </w:p>
    <w:p w14:paraId="5AB830F6" w14:textId="77777777" w:rsidR="006E682B" w:rsidRDefault="006E682B" w:rsidP="00427239">
      <w:pPr>
        <w:pStyle w:val="--5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</w:p>
    <w:p w14:paraId="673B26D4" w14:textId="77777777" w:rsidR="006E682B" w:rsidRDefault="006E682B" w:rsidP="00E12A83">
      <w:pPr>
        <w:pStyle w:val="-b"/>
        <w:rPr>
          <w:rtl/>
        </w:rPr>
      </w:pPr>
      <w:r w:rsidRPr="006E682B">
        <w:rPr>
          <w:rFonts w:hint="cs"/>
          <w:rtl/>
        </w:rPr>
        <w:t>כי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מלאו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מקדם</w:t>
      </w:r>
      <w:r w:rsidRPr="006E682B">
        <w:rPr>
          <w:rtl/>
        </w:rPr>
        <w:t xml:space="preserve"> - </w:t>
      </w:r>
      <w:r w:rsidRPr="006E682B">
        <w:rPr>
          <w:rFonts w:hint="cs"/>
          <w:rtl/>
        </w:rPr>
        <w:t>נתמלאו</w:t>
      </w:r>
      <w:r w:rsidRPr="006E682B">
        <w:rPr>
          <w:rtl/>
        </w:rPr>
        <w:t xml:space="preserve"> </w:t>
      </w:r>
      <w:proofErr w:type="spellStart"/>
      <w:r w:rsidRPr="006E682B">
        <w:rPr>
          <w:rFonts w:hint="cs"/>
          <w:rtl/>
        </w:rPr>
        <w:t>צבאותם</w:t>
      </w:r>
      <w:proofErr w:type="spellEnd"/>
      <w:r w:rsidRPr="006E682B">
        <w:rPr>
          <w:rtl/>
        </w:rPr>
        <w:t xml:space="preserve"> </w:t>
      </w:r>
      <w:r w:rsidRPr="006E682B">
        <w:rPr>
          <w:rFonts w:hint="cs"/>
          <w:rtl/>
        </w:rPr>
        <w:t>ממעשי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ארמי</w:t>
      </w:r>
      <w:r>
        <w:rPr>
          <w:rFonts w:hint="cs"/>
          <w:rtl/>
        </w:rPr>
        <w:t>ם</w:t>
      </w:r>
      <w:r w:rsidR="00E12A83">
        <w:rPr>
          <w:rFonts w:hint="cs"/>
          <w:rtl/>
        </w:rPr>
        <w:t>,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שהיו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יושבים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במזרח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שהיו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מכשפים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ומשתמשים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בשם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ע</w:t>
      </w:r>
      <w:r w:rsidR="00E12A83">
        <w:rPr>
          <w:rFonts w:hint="cs"/>
          <w:rtl/>
        </w:rPr>
        <w:t>כו"ם</w:t>
      </w:r>
      <w:r w:rsidR="00427239">
        <w:rPr>
          <w:rFonts w:hint="cs"/>
          <w:rtl/>
        </w:rPr>
        <w:t>.</w:t>
      </w:r>
    </w:p>
    <w:p w14:paraId="634D8E92" w14:textId="77777777" w:rsidR="006E682B" w:rsidRDefault="006E682B" w:rsidP="00E12A83">
      <w:pPr>
        <w:pStyle w:val="-b"/>
        <w:rPr>
          <w:rtl/>
        </w:rPr>
      </w:pPr>
      <w:r w:rsidRPr="006E682B">
        <w:rPr>
          <w:rFonts w:hint="cs"/>
          <w:rtl/>
        </w:rPr>
        <w:t>ובילדי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נכרים</w:t>
      </w:r>
      <w:r w:rsidRPr="006E682B">
        <w:rPr>
          <w:rtl/>
        </w:rPr>
        <w:t xml:space="preserve"> </w:t>
      </w:r>
      <w:proofErr w:type="spellStart"/>
      <w:r w:rsidRPr="006E682B">
        <w:rPr>
          <w:rFonts w:hint="cs"/>
          <w:rtl/>
        </w:rPr>
        <w:t>ישפיקו</w:t>
      </w:r>
      <w:proofErr w:type="spellEnd"/>
      <w:r w:rsidRPr="006E682B">
        <w:rPr>
          <w:rtl/>
        </w:rPr>
        <w:t xml:space="preserve"> - </w:t>
      </w:r>
      <w:r w:rsidRPr="006E682B">
        <w:rPr>
          <w:rFonts w:hint="cs"/>
          <w:rtl/>
        </w:rPr>
        <w:t>בועלים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בנות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עכו</w:t>
      </w:r>
      <w:r w:rsidRPr="006E682B">
        <w:rPr>
          <w:rtl/>
        </w:rPr>
        <w:t>"</w:t>
      </w:r>
      <w:r w:rsidRPr="006E682B">
        <w:rPr>
          <w:rFonts w:hint="cs"/>
          <w:rtl/>
        </w:rPr>
        <w:t>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ומתערבים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בהם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ויולדות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להם</w:t>
      </w:r>
      <w:r w:rsidRPr="006E682B">
        <w:rPr>
          <w:rtl/>
        </w:rPr>
        <w:t xml:space="preserve"> </w:t>
      </w:r>
      <w:r w:rsidRPr="006E682B">
        <w:rPr>
          <w:rFonts w:hint="cs"/>
          <w:rtl/>
        </w:rPr>
        <w:t>ילדים</w:t>
      </w:r>
      <w:r w:rsidR="00E12A83">
        <w:rPr>
          <w:rFonts w:hint="cs"/>
          <w:rtl/>
        </w:rPr>
        <w:t>.</w:t>
      </w:r>
    </w:p>
    <w:p w14:paraId="31636509" w14:textId="77777777" w:rsidR="00E12A83" w:rsidRDefault="00E12A83" w:rsidP="00FB3825">
      <w:pPr>
        <w:pStyle w:val="-80"/>
        <w:rPr>
          <w:rtl/>
        </w:rPr>
      </w:pPr>
    </w:p>
    <w:p w14:paraId="4D27D69F" w14:textId="77777777" w:rsidR="00642C50" w:rsidRDefault="00E12A83" w:rsidP="00427239">
      <w:pPr>
        <w:pStyle w:val="-10"/>
        <w:rPr>
          <w:u w:val="single"/>
          <w:rtl/>
        </w:rPr>
      </w:pPr>
      <w:r>
        <w:rPr>
          <w:rFonts w:hint="cs"/>
          <w:rtl/>
        </w:rPr>
        <w:t>בפסוק ו ישע</w:t>
      </w:r>
      <w:r w:rsidR="00427239">
        <w:rPr>
          <w:rFonts w:hint="cs"/>
          <w:rtl/>
        </w:rPr>
        <w:t>י</w:t>
      </w:r>
      <w:r>
        <w:rPr>
          <w:rFonts w:hint="cs"/>
          <w:rtl/>
        </w:rPr>
        <w:t xml:space="preserve">הו </w:t>
      </w:r>
      <w:r w:rsidR="00642C50">
        <w:rPr>
          <w:rFonts w:hint="cs"/>
          <w:rtl/>
        </w:rPr>
        <w:t>מו</w:t>
      </w:r>
      <w:r>
        <w:rPr>
          <w:rFonts w:hint="cs"/>
          <w:rtl/>
        </w:rPr>
        <w:t>כיח את ישראל</w:t>
      </w:r>
      <w:r w:rsidR="0042723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427239">
        <w:rPr>
          <w:rFonts w:hint="cs"/>
          <w:rtl/>
        </w:rPr>
        <w:t>באר</w:t>
      </w:r>
      <w:r>
        <w:rPr>
          <w:rFonts w:hint="cs"/>
          <w:rtl/>
        </w:rPr>
        <w:t xml:space="preserve"> את התוכחה </w:t>
      </w:r>
      <w:r w:rsidR="00642C50">
        <w:rPr>
          <w:rFonts w:hint="cs"/>
          <w:rtl/>
        </w:rPr>
        <w:t>לפי רש"י</w:t>
      </w:r>
      <w:r w:rsidR="00427239">
        <w:rPr>
          <w:rFonts w:hint="cs"/>
          <w:rtl/>
        </w:rPr>
        <w:t>.</w:t>
      </w:r>
    </w:p>
    <w:p w14:paraId="0C616F20" w14:textId="77777777" w:rsidR="00642C50" w:rsidRPr="00642C50" w:rsidRDefault="00642C50" w:rsidP="00427239">
      <w:pPr>
        <w:pStyle w:val="-ff"/>
        <w:rPr>
          <w:rtl/>
        </w:rPr>
      </w:pPr>
      <w:r w:rsidRPr="00642C50">
        <w:rPr>
          <w:rFonts w:hint="cs"/>
          <w:rtl/>
        </w:rPr>
        <w:t>א. באילו שני חטאים הוא מאשים אותם</w:t>
      </w:r>
      <w:r w:rsidR="00427239">
        <w:rPr>
          <w:rFonts w:hint="cs"/>
          <w:rtl/>
        </w:rPr>
        <w:t>?</w:t>
      </w:r>
    </w:p>
    <w:p w14:paraId="10F0DE8B" w14:textId="77777777" w:rsidR="00642C50" w:rsidRPr="00642C50" w:rsidRDefault="00642C50" w:rsidP="00642C50">
      <w:pPr>
        <w:pStyle w:val="-ff"/>
        <w:rPr>
          <w:rtl/>
        </w:rPr>
      </w:pPr>
      <w:r w:rsidRPr="00642C50">
        <w:rPr>
          <w:rFonts w:hint="cs"/>
          <w:rtl/>
        </w:rPr>
        <w:t>ב. ממי עם ישראל לומד איך להתנהג</w:t>
      </w:r>
      <w:r w:rsidR="00427239">
        <w:rPr>
          <w:rFonts w:hint="cs"/>
          <w:rtl/>
        </w:rPr>
        <w:t>?</w:t>
      </w:r>
    </w:p>
    <w:p w14:paraId="03962BA7" w14:textId="77777777" w:rsidR="00BA7A2F" w:rsidRDefault="00BA7A2F" w:rsidP="00BA7A2F">
      <w:pPr>
        <w:pStyle w:val="afff9"/>
        <w:rPr>
          <w:rtl/>
        </w:rPr>
      </w:pPr>
    </w:p>
    <w:p w14:paraId="33155F24" w14:textId="1BF46482" w:rsidR="00AB194C" w:rsidRDefault="00AB194C">
      <w:pPr>
        <w:bidi w:val="0"/>
        <w:rPr>
          <w:rFonts w:ascii="Arial" w:eastAsia="Times New Roman" w:hAnsi="Arial" w:cs="Narkisim"/>
          <w:color w:val="000000"/>
          <w:sz w:val="20"/>
          <w:szCs w:val="20"/>
        </w:rPr>
      </w:pPr>
    </w:p>
    <w:p w14:paraId="65B9098A" w14:textId="77777777" w:rsidR="00185CB4" w:rsidRDefault="00185CB4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55EFA7C4" w14:textId="43A32B18" w:rsidR="00C766C7" w:rsidRDefault="00C766C7" w:rsidP="00B53C60">
      <w:pPr>
        <w:pStyle w:val="-4"/>
        <w:rPr>
          <w:rtl/>
        </w:rPr>
      </w:pPr>
      <w:r>
        <w:rPr>
          <w:rFonts w:hint="cs"/>
          <w:rtl/>
        </w:rPr>
        <w:lastRenderedPageBreak/>
        <w:t>ההנגדה שבין העתיד ה</w:t>
      </w:r>
      <w:r w:rsidR="00253590">
        <w:rPr>
          <w:rFonts w:hint="cs"/>
          <w:rtl/>
        </w:rPr>
        <w:t>ו</w:t>
      </w:r>
      <w:r>
        <w:rPr>
          <w:rFonts w:hint="cs"/>
          <w:rtl/>
        </w:rPr>
        <w:t>ו</w:t>
      </w:r>
      <w:r w:rsidR="00253590">
        <w:rPr>
          <w:rFonts w:hint="cs"/>
          <w:rtl/>
        </w:rPr>
        <w:t>רו</w:t>
      </w:r>
      <w:r>
        <w:rPr>
          <w:rFonts w:hint="cs"/>
          <w:rtl/>
        </w:rPr>
        <w:t>ד להווה הקודר</w:t>
      </w:r>
    </w:p>
    <w:p w14:paraId="6603F32D" w14:textId="54C67466" w:rsidR="006C2402" w:rsidRDefault="0013097A" w:rsidP="00433E90">
      <w:pPr>
        <w:pStyle w:val="-f0"/>
        <w:rPr>
          <w:rtl/>
        </w:rPr>
      </w:pPr>
      <w:r>
        <w:rPr>
          <w:rFonts w:hint="cs"/>
          <w:rtl/>
        </w:rPr>
        <w:t>"</w:t>
      </w:r>
      <w:r w:rsidRPr="0013097A">
        <w:rPr>
          <w:rtl/>
        </w:rPr>
        <w:t>בֵּית יַע</w:t>
      </w:r>
      <w:r>
        <w:rPr>
          <w:rtl/>
        </w:rPr>
        <w:t>ֲקֹב לְכוּ וְנֵלְכָה בְּאוֹר ה'</w:t>
      </w:r>
      <w:r>
        <w:rPr>
          <w:rFonts w:hint="cs"/>
          <w:rtl/>
        </w:rPr>
        <w:t xml:space="preserve"> ".</w:t>
      </w:r>
      <w:r w:rsidR="00614A09">
        <w:rPr>
          <w:rFonts w:hint="cs"/>
          <w:rtl/>
        </w:rPr>
        <w:t xml:space="preserve"> </w:t>
      </w:r>
      <w:r w:rsidRPr="0013097A">
        <w:rPr>
          <w:rtl/>
        </w:rPr>
        <w:t>הנביא</w:t>
      </w:r>
      <w:r w:rsidR="00614A09">
        <w:rPr>
          <w:rtl/>
        </w:rPr>
        <w:t xml:space="preserve"> </w:t>
      </w:r>
      <w:r w:rsidRPr="0013097A">
        <w:rPr>
          <w:rtl/>
        </w:rPr>
        <w:t>פונה לעם הנרגש מגודל החזון, ומיד שב ומזכיר לעם את חומרת מצבו</w:t>
      </w:r>
      <w:r w:rsidR="00920FBB">
        <w:rPr>
          <w:rFonts w:hint="cs"/>
          <w:rtl/>
        </w:rPr>
        <w:t xml:space="preserve"> </w:t>
      </w:r>
      <w:r w:rsidRPr="0013097A">
        <w:rPr>
          <w:rtl/>
        </w:rPr>
        <w:t xml:space="preserve">הנוכחי - כִּי </w:t>
      </w:r>
      <w:proofErr w:type="spellStart"/>
      <w:r w:rsidRPr="0013097A">
        <w:rPr>
          <w:rtl/>
        </w:rPr>
        <w:t>נָטַשְׁתָּה</w:t>
      </w:r>
      <w:proofErr w:type="spellEnd"/>
      <w:r w:rsidRPr="0013097A">
        <w:rPr>
          <w:rtl/>
        </w:rPr>
        <w:t xml:space="preserve"> עַמְּךָ בֵּית יַעֲקֹב </w:t>
      </w:r>
      <w:r>
        <w:rPr>
          <w:rFonts w:hint="cs"/>
          <w:rtl/>
        </w:rPr>
        <w:t>-</w:t>
      </w:r>
      <w:r w:rsidRPr="0013097A">
        <w:rPr>
          <w:rtl/>
        </w:rPr>
        <w:t xml:space="preserve"> החזון לא יוכל להתממש</w:t>
      </w:r>
      <w:r w:rsidR="00433E90">
        <w:rPr>
          <w:rFonts w:hint="cs"/>
          <w:rtl/>
        </w:rPr>
        <w:t xml:space="preserve"> </w:t>
      </w:r>
      <w:r w:rsidRPr="0013097A">
        <w:rPr>
          <w:rStyle w:val="afff0"/>
          <w:b w:val="0"/>
          <w:bCs w:val="0"/>
          <w:rtl/>
        </w:rPr>
        <w:t>כאשר אתם, העם בציון, שקועים</w:t>
      </w:r>
      <w:r w:rsidR="00614A09">
        <w:rPr>
          <w:rStyle w:val="afff0"/>
          <w:b w:val="0"/>
          <w:bCs w:val="0"/>
          <w:rtl/>
        </w:rPr>
        <w:t xml:space="preserve"> </w:t>
      </w:r>
      <w:r w:rsidRPr="0013097A">
        <w:rPr>
          <w:rStyle w:val="afff0"/>
          <w:b w:val="0"/>
          <w:bCs w:val="0"/>
          <w:rtl/>
        </w:rPr>
        <w:t>בדרכי הגויים במקום לשמש אור לגויי</w:t>
      </w:r>
      <w:r>
        <w:rPr>
          <w:rStyle w:val="afff0"/>
          <w:rFonts w:hint="cs"/>
          <w:b w:val="0"/>
          <w:bCs w:val="0"/>
          <w:rtl/>
        </w:rPr>
        <w:t>ם.</w:t>
      </w:r>
      <w:r w:rsidR="00433E90">
        <w:rPr>
          <w:rStyle w:val="afff0"/>
          <w:rFonts w:hint="cs"/>
          <w:b w:val="0"/>
          <w:bCs w:val="0"/>
          <w:rtl/>
        </w:rPr>
        <w:t xml:space="preserve"> </w:t>
      </w:r>
      <w:r w:rsidR="00C766C7">
        <w:rPr>
          <w:rFonts w:hint="cs"/>
          <w:rtl/>
        </w:rPr>
        <w:t xml:space="preserve">בפסוקים ה-ו ישעיהו מוכיח את העם על מצבו </w:t>
      </w:r>
      <w:r w:rsidR="00C766C7" w:rsidRPr="0013097A">
        <w:rPr>
          <w:rFonts w:hint="cs"/>
          <w:b/>
          <w:bCs/>
          <w:rtl/>
        </w:rPr>
        <w:t>הקודר בהווה</w:t>
      </w:r>
      <w:r w:rsidR="00C766C7">
        <w:rPr>
          <w:rFonts w:hint="cs"/>
          <w:rtl/>
        </w:rPr>
        <w:t xml:space="preserve">, </w:t>
      </w:r>
      <w:r w:rsidR="00C766C7" w:rsidRPr="0013097A">
        <w:rPr>
          <w:rFonts w:hint="cs"/>
          <w:rtl/>
        </w:rPr>
        <w:t>והוא עושה שימוש באותם ביטויים שבהם הוא</w:t>
      </w:r>
      <w:r w:rsidR="00614A09">
        <w:rPr>
          <w:rFonts w:hint="cs"/>
          <w:rtl/>
        </w:rPr>
        <w:t xml:space="preserve"> </w:t>
      </w:r>
      <w:r>
        <w:rPr>
          <w:rFonts w:hint="cs"/>
          <w:rtl/>
        </w:rPr>
        <w:t>עשה</w:t>
      </w:r>
      <w:r w:rsidR="00C766C7" w:rsidRPr="0013097A">
        <w:rPr>
          <w:rFonts w:hint="cs"/>
          <w:rtl/>
        </w:rPr>
        <w:t xml:space="preserve"> בתחילת הנבואה</w:t>
      </w:r>
      <w:r w:rsidR="00433E90">
        <w:rPr>
          <w:rFonts w:hint="cs"/>
          <w:rtl/>
        </w:rPr>
        <w:t xml:space="preserve">, בפסוק ג, </w:t>
      </w:r>
      <w:r>
        <w:rPr>
          <w:rFonts w:hint="cs"/>
          <w:rtl/>
        </w:rPr>
        <w:t>כ</w:t>
      </w:r>
      <w:r w:rsidR="00C766C7">
        <w:rPr>
          <w:rFonts w:hint="cs"/>
          <w:rtl/>
        </w:rPr>
        <w:t xml:space="preserve">שהוא תיאר את </w:t>
      </w:r>
      <w:r w:rsidR="00C766C7" w:rsidRPr="00433E90">
        <w:rPr>
          <w:rFonts w:hint="cs"/>
          <w:b/>
          <w:bCs/>
          <w:rtl/>
        </w:rPr>
        <w:t>העתיד הוורד</w:t>
      </w:r>
      <w:r w:rsidR="00C766C7">
        <w:rPr>
          <w:rFonts w:hint="cs"/>
          <w:rtl/>
        </w:rPr>
        <w:t xml:space="preserve"> של העולם</w:t>
      </w:r>
      <w:r w:rsidR="00433E90">
        <w:rPr>
          <w:rFonts w:hint="cs"/>
          <w:rtl/>
        </w:rPr>
        <w:t>.</w:t>
      </w:r>
      <w:r w:rsidR="00C766C7">
        <w:rPr>
          <w:rFonts w:hint="cs"/>
          <w:rtl/>
        </w:rPr>
        <w:t xml:space="preserve"> </w:t>
      </w:r>
      <w:proofErr w:type="spellStart"/>
      <w:r w:rsidR="00C766C7">
        <w:rPr>
          <w:rFonts w:hint="cs"/>
          <w:rtl/>
        </w:rPr>
        <w:t>המלבי"ם</w:t>
      </w:r>
      <w:proofErr w:type="spellEnd"/>
      <w:r w:rsidR="00C766C7">
        <w:rPr>
          <w:rFonts w:hint="cs"/>
          <w:rtl/>
        </w:rPr>
        <w:t xml:space="preserve"> מבאר את ההנגדה בין העתיד להווה.</w:t>
      </w:r>
    </w:p>
    <w:p w14:paraId="214D59BA" w14:textId="6E0A4366" w:rsidR="006C2402" w:rsidRDefault="006C2402" w:rsidP="00185CB4">
      <w:pPr>
        <w:pStyle w:val="-f0"/>
        <w:rPr>
          <w:rtl/>
        </w:rPr>
      </w:pPr>
    </w:p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1474"/>
        <w:gridCol w:w="4256"/>
      </w:tblGrid>
      <w:tr w:rsidR="00427239" w:rsidRPr="00600A1A" w14:paraId="5CC623AA" w14:textId="77777777" w:rsidTr="00185CB4">
        <w:trPr>
          <w:trHeight w:val="283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466D" w14:textId="77777777" w:rsidR="00BA7A2F" w:rsidRDefault="00BA7A2F" w:rsidP="008777AA">
            <w:pPr>
              <w:pStyle w:val="-f0"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פסוק ג</w:t>
            </w:r>
          </w:p>
          <w:p w14:paraId="71B190C5" w14:textId="77777777" w:rsidR="00427239" w:rsidRPr="00C35808" w:rsidRDefault="00164524" w:rsidP="008777AA">
            <w:pPr>
              <w:pStyle w:val="-f0"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A7A2F">
              <w:rPr>
                <w:rFonts w:hint="cs"/>
                <w:b/>
                <w:bCs/>
                <w:sz w:val="28"/>
                <w:szCs w:val="28"/>
                <w:rtl/>
              </w:rPr>
              <w:t>עתיד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D937" w14:textId="77777777" w:rsidR="00427239" w:rsidRPr="00C35808" w:rsidRDefault="00427239" w:rsidP="008777AA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25E" w14:textId="77777777" w:rsidR="00BA7A2F" w:rsidRDefault="00BA7A2F" w:rsidP="008777AA">
            <w:pPr>
              <w:pStyle w:val="-f0"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פסוקים ה-ו </w:t>
            </w:r>
          </w:p>
          <w:p w14:paraId="2796BC65" w14:textId="77777777" w:rsidR="00164524" w:rsidRPr="00C35808" w:rsidRDefault="00164524" w:rsidP="00BA7A2F">
            <w:pPr>
              <w:pStyle w:val="-f0"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A7A2F">
              <w:rPr>
                <w:rFonts w:hint="cs"/>
                <w:b/>
                <w:bCs/>
                <w:sz w:val="28"/>
                <w:szCs w:val="28"/>
                <w:rtl/>
              </w:rPr>
              <w:t>הווה</w:t>
            </w:r>
          </w:p>
        </w:tc>
      </w:tr>
      <w:tr w:rsidR="00BA7A2F" w:rsidRPr="00600A1A" w14:paraId="2025A235" w14:textId="77777777" w:rsidTr="00185CB4">
        <w:trPr>
          <w:trHeight w:val="1208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1AB5" w14:textId="77777777" w:rsidR="00253590" w:rsidRDefault="00164524" w:rsidP="00BA7A2F">
            <w:pPr>
              <w:pStyle w:val="-f0"/>
              <w:spacing w:line="276" w:lineRule="auto"/>
              <w:jc w:val="center"/>
              <w:rPr>
                <w:b/>
                <w:bCs/>
                <w:rtl/>
              </w:rPr>
            </w:pPr>
            <w:r w:rsidRPr="00AB194C">
              <w:rPr>
                <w:rFonts w:hint="cs"/>
                <w:sz w:val="20"/>
                <w:szCs w:val="20"/>
                <w:rtl/>
              </w:rPr>
              <w:t>וְהָלְכוּ</w:t>
            </w:r>
            <w:r w:rsidRPr="00AB194C">
              <w:rPr>
                <w:sz w:val="20"/>
                <w:szCs w:val="20"/>
                <w:rtl/>
              </w:rPr>
              <w:t xml:space="preserve"> </w:t>
            </w:r>
            <w:r w:rsidRPr="00AB194C">
              <w:rPr>
                <w:rFonts w:hint="cs"/>
                <w:sz w:val="20"/>
                <w:szCs w:val="20"/>
                <w:rtl/>
              </w:rPr>
              <w:t>עַמִּים</w:t>
            </w:r>
            <w:r w:rsidRPr="00AB194C">
              <w:rPr>
                <w:sz w:val="20"/>
                <w:szCs w:val="20"/>
                <w:rtl/>
              </w:rPr>
              <w:t xml:space="preserve"> </w:t>
            </w:r>
            <w:r w:rsidRPr="00AB194C">
              <w:rPr>
                <w:rFonts w:hint="cs"/>
                <w:sz w:val="20"/>
                <w:szCs w:val="20"/>
                <w:rtl/>
              </w:rPr>
              <w:t>רַבִּים</w:t>
            </w:r>
            <w:r w:rsidRPr="00AB194C">
              <w:rPr>
                <w:sz w:val="20"/>
                <w:szCs w:val="20"/>
                <w:rtl/>
              </w:rPr>
              <w:t xml:space="preserve"> </w:t>
            </w:r>
            <w:r w:rsidRPr="00AB194C">
              <w:rPr>
                <w:rFonts w:hint="cs"/>
                <w:sz w:val="20"/>
                <w:szCs w:val="20"/>
                <w:rtl/>
              </w:rPr>
              <w:t>וְאָמְרוּ</w:t>
            </w:r>
            <w:r w:rsidR="00BA7A2F" w:rsidRPr="0025359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67346572" w14:textId="77777777" w:rsidR="00253590" w:rsidRDefault="00BA7A2F" w:rsidP="00BA7A2F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b/>
                <w:bCs/>
                <w:rtl/>
              </w:rPr>
              <w:t>לְכוּ</w:t>
            </w:r>
            <w:r w:rsidRPr="00BA7A2F">
              <w:rPr>
                <w:b/>
                <w:bCs/>
                <w:rtl/>
              </w:rPr>
              <w:t xml:space="preserve"> </w:t>
            </w:r>
            <w:r w:rsidRPr="00BA7A2F">
              <w:rPr>
                <w:rFonts w:hint="cs"/>
                <w:b/>
                <w:bCs/>
                <w:rtl/>
              </w:rPr>
              <w:t>וְנַעֲלֶה</w:t>
            </w:r>
            <w:r w:rsidRPr="00BA7A2F">
              <w:rPr>
                <w:rtl/>
              </w:rPr>
              <w:t xml:space="preserve"> </w:t>
            </w:r>
          </w:p>
          <w:p w14:paraId="6024C27E" w14:textId="77777777" w:rsidR="00253590" w:rsidRDefault="00BA7A2F" w:rsidP="00253590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rtl/>
              </w:rPr>
              <w:t>אֶל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הַר</w:t>
            </w:r>
            <w:r w:rsidRPr="00BA7A2F">
              <w:rPr>
                <w:rtl/>
              </w:rPr>
              <w:t xml:space="preserve"> </w:t>
            </w:r>
            <w:r w:rsidRPr="00253590">
              <w:rPr>
                <w:rFonts w:hint="cs"/>
                <w:b/>
                <w:bCs/>
                <w:rtl/>
              </w:rPr>
              <w:t>ה</w:t>
            </w:r>
            <w:r w:rsidRPr="00253590">
              <w:rPr>
                <w:b/>
                <w:bCs/>
                <w:rtl/>
              </w:rPr>
              <w:t>'</w:t>
            </w:r>
            <w:r w:rsidR="00253590">
              <w:rPr>
                <w:rFonts w:hint="cs"/>
                <w:rtl/>
              </w:rPr>
              <w:t xml:space="preserve"> </w:t>
            </w:r>
          </w:p>
          <w:p w14:paraId="7D46542E" w14:textId="77777777" w:rsidR="00253590" w:rsidRPr="00BA7A2F" w:rsidRDefault="00253590" w:rsidP="00253590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rtl/>
              </w:rPr>
              <w:t>אֶל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b/>
                <w:bCs/>
                <w:rtl/>
              </w:rPr>
              <w:t>בֵּית</w:t>
            </w:r>
            <w:r w:rsidRPr="00BA7A2F">
              <w:rPr>
                <w:b/>
                <w:bCs/>
                <w:rtl/>
              </w:rPr>
              <w:t xml:space="preserve"> </w:t>
            </w:r>
            <w:proofErr w:type="spellStart"/>
            <w:r w:rsidRPr="00253590">
              <w:rPr>
                <w:rFonts w:hint="cs"/>
                <w:rtl/>
              </w:rPr>
              <w:t>אֱלֹהֵי</w:t>
            </w:r>
            <w:proofErr w:type="spellEnd"/>
            <w:r w:rsidRPr="00BA7A2F">
              <w:rPr>
                <w:b/>
                <w:bCs/>
                <w:rtl/>
              </w:rPr>
              <w:t xml:space="preserve"> </w:t>
            </w:r>
            <w:r w:rsidRPr="00BA7A2F">
              <w:rPr>
                <w:rFonts w:hint="cs"/>
                <w:b/>
                <w:bCs/>
                <w:rtl/>
              </w:rPr>
              <w:t>יַעֲקֹב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64F2" w14:textId="77777777" w:rsidR="00427239" w:rsidRPr="00BA7A2F" w:rsidRDefault="00427239" w:rsidP="00BA7A2F">
            <w:pPr>
              <w:pStyle w:val="-f0"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51AF" w14:textId="77777777" w:rsidR="00253590" w:rsidRPr="00253590" w:rsidRDefault="00253590" w:rsidP="00433E90">
            <w:pPr>
              <w:pStyle w:val="-f0"/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AB194C">
              <w:rPr>
                <w:rFonts w:hint="cs"/>
                <w:sz w:val="20"/>
                <w:szCs w:val="20"/>
                <w:rtl/>
              </w:rPr>
              <w:t xml:space="preserve">[ישעיהו </w:t>
            </w:r>
            <w:r w:rsidR="00433E90" w:rsidRPr="00AB194C">
              <w:rPr>
                <w:rFonts w:hint="cs"/>
                <w:sz w:val="20"/>
                <w:szCs w:val="20"/>
                <w:rtl/>
              </w:rPr>
              <w:t>אומר לישראל:</w:t>
            </w:r>
            <w:r w:rsidRPr="00AB194C">
              <w:rPr>
                <w:rFonts w:hint="cs"/>
                <w:sz w:val="20"/>
                <w:szCs w:val="20"/>
                <w:rtl/>
              </w:rPr>
              <w:t>]</w:t>
            </w:r>
          </w:p>
          <w:p w14:paraId="707B8222" w14:textId="77777777" w:rsidR="00427239" w:rsidRDefault="00164524" w:rsidP="00BA7A2F">
            <w:pPr>
              <w:pStyle w:val="-f0"/>
              <w:spacing w:line="276" w:lineRule="auto"/>
              <w:jc w:val="center"/>
              <w:rPr>
                <w:b/>
                <w:bCs/>
                <w:rtl/>
              </w:rPr>
            </w:pPr>
            <w:r w:rsidRPr="00BA7A2F">
              <w:rPr>
                <w:rFonts w:hint="cs"/>
                <w:b/>
                <w:bCs/>
                <w:rtl/>
              </w:rPr>
              <w:t>בֵּית</w:t>
            </w:r>
            <w:r w:rsidRPr="00BA7A2F">
              <w:rPr>
                <w:b/>
                <w:bCs/>
                <w:rtl/>
              </w:rPr>
              <w:t xml:space="preserve"> </w:t>
            </w:r>
            <w:r w:rsidRPr="00BA7A2F">
              <w:rPr>
                <w:rFonts w:hint="cs"/>
                <w:b/>
                <w:bCs/>
                <w:rtl/>
              </w:rPr>
              <w:t>יַעֲקֹב</w:t>
            </w:r>
          </w:p>
          <w:p w14:paraId="4D3C5134" w14:textId="77777777" w:rsidR="00253590" w:rsidRDefault="00253590" w:rsidP="00BA7A2F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b/>
                <w:bCs/>
                <w:rtl/>
              </w:rPr>
              <w:t>לְכוּ</w:t>
            </w:r>
            <w:r w:rsidRPr="00BA7A2F">
              <w:rPr>
                <w:rtl/>
              </w:rPr>
              <w:t xml:space="preserve"> </w:t>
            </w:r>
            <w:r w:rsidRPr="00253590">
              <w:rPr>
                <w:rFonts w:hint="cs"/>
                <w:b/>
                <w:bCs/>
                <w:rtl/>
              </w:rPr>
              <w:t>וְנֵלְכָה</w:t>
            </w:r>
            <w:r w:rsidRPr="00BA7A2F">
              <w:rPr>
                <w:rtl/>
              </w:rPr>
              <w:t xml:space="preserve"> </w:t>
            </w:r>
          </w:p>
          <w:p w14:paraId="1E0425AA" w14:textId="77777777" w:rsidR="00253590" w:rsidRPr="00BA7A2F" w:rsidRDefault="00253590" w:rsidP="00BA7A2F">
            <w:pPr>
              <w:pStyle w:val="-f0"/>
              <w:spacing w:line="276" w:lineRule="auto"/>
              <w:jc w:val="center"/>
              <w:rPr>
                <w:b/>
                <w:bCs/>
                <w:rtl/>
              </w:rPr>
            </w:pPr>
            <w:r w:rsidRPr="00BA7A2F">
              <w:rPr>
                <w:rFonts w:hint="cs"/>
                <w:rtl/>
              </w:rPr>
              <w:t>בְּאוֹר</w:t>
            </w:r>
            <w:r w:rsidRPr="00BA7A2F">
              <w:rPr>
                <w:rtl/>
              </w:rPr>
              <w:t xml:space="preserve"> </w:t>
            </w:r>
            <w:r w:rsidRPr="00253590">
              <w:rPr>
                <w:rFonts w:hint="cs"/>
                <w:b/>
                <w:bCs/>
                <w:rtl/>
              </w:rPr>
              <w:t>ה</w:t>
            </w:r>
            <w:r w:rsidRPr="00253590">
              <w:rPr>
                <w:b/>
                <w:bCs/>
                <w:rtl/>
              </w:rPr>
              <w:t>'</w:t>
            </w:r>
          </w:p>
        </w:tc>
      </w:tr>
      <w:tr w:rsidR="00BA7A2F" w:rsidRPr="00600A1A" w14:paraId="6088044A" w14:textId="77777777" w:rsidTr="00185CB4">
        <w:trPr>
          <w:trHeight w:val="685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E9D" w14:textId="77777777" w:rsidR="00BA7A2F" w:rsidRDefault="00BA7A2F" w:rsidP="00BA7A2F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rtl/>
              </w:rPr>
              <w:t>וְיֹרֵנוּ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מִדְּרָכָיו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וְנֵלְכָה</w:t>
            </w:r>
            <w:r w:rsidRPr="00BA7A2F">
              <w:rPr>
                <w:rtl/>
              </w:rPr>
              <w:t xml:space="preserve"> </w:t>
            </w:r>
            <w:proofErr w:type="spellStart"/>
            <w:r w:rsidRPr="00BA7A2F">
              <w:rPr>
                <w:rFonts w:hint="cs"/>
                <w:rtl/>
              </w:rPr>
              <w:t>בְּאֹרְחֹתָיו</w:t>
            </w:r>
            <w:proofErr w:type="spellEnd"/>
          </w:p>
          <w:p w14:paraId="68880230" w14:textId="77777777" w:rsidR="00BA7A2F" w:rsidRPr="00BA7A2F" w:rsidRDefault="00BA7A2F" w:rsidP="00BA7A2F">
            <w:pPr>
              <w:pStyle w:val="-f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מִצִּיּוֹן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תֵּצֵא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תוֹרָה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וּדְבַר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מִירוּשָׁלִָם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CD85" w14:textId="77777777" w:rsidR="00BA7A2F" w:rsidRPr="00BA7A2F" w:rsidRDefault="00BA7A2F" w:rsidP="00BA7A2F">
            <w:pPr>
              <w:pStyle w:val="-f0"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383D" w14:textId="77777777" w:rsidR="00BA7A2F" w:rsidRDefault="00BA7A2F" w:rsidP="00BA7A2F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rtl/>
              </w:rPr>
              <w:t>כִּי</w:t>
            </w:r>
            <w:r w:rsidRPr="00BA7A2F">
              <w:rPr>
                <w:rtl/>
              </w:rPr>
              <w:t xml:space="preserve"> </w:t>
            </w:r>
            <w:proofErr w:type="spellStart"/>
            <w:r w:rsidRPr="00BA7A2F">
              <w:rPr>
                <w:rFonts w:hint="cs"/>
                <w:rtl/>
              </w:rPr>
              <w:t>נָטַשְׁתָּה</w:t>
            </w:r>
            <w:proofErr w:type="spellEnd"/>
            <w:r w:rsidRPr="00BA7A2F">
              <w:rPr>
                <w:rtl/>
              </w:rPr>
              <w:t xml:space="preserve"> </w:t>
            </w:r>
            <w:r w:rsidRPr="00253590">
              <w:rPr>
                <w:rFonts w:hint="cs"/>
                <w:rtl/>
              </w:rPr>
              <w:t>עַמְּךָ</w:t>
            </w:r>
            <w:r w:rsidRPr="00253590">
              <w:rPr>
                <w:rtl/>
              </w:rPr>
              <w:t xml:space="preserve"> </w:t>
            </w:r>
            <w:r w:rsidRPr="00253590">
              <w:rPr>
                <w:rFonts w:hint="cs"/>
                <w:rtl/>
              </w:rPr>
              <w:t>בֵּית</w:t>
            </w:r>
            <w:r w:rsidRPr="00253590">
              <w:rPr>
                <w:rtl/>
              </w:rPr>
              <w:t xml:space="preserve"> </w:t>
            </w:r>
            <w:r w:rsidRPr="00253590">
              <w:rPr>
                <w:rFonts w:hint="cs"/>
                <w:rtl/>
              </w:rPr>
              <w:t>יַעֲקֹב</w:t>
            </w:r>
            <w:r w:rsidRPr="00BA7A2F">
              <w:rPr>
                <w:rFonts w:hint="cs"/>
                <w:rtl/>
              </w:rPr>
              <w:t xml:space="preserve"> </w:t>
            </w:r>
          </w:p>
          <w:p w14:paraId="06575C99" w14:textId="77777777" w:rsidR="00BA7A2F" w:rsidRPr="00BA7A2F" w:rsidRDefault="00BA7A2F" w:rsidP="00BA7A2F">
            <w:pPr>
              <w:pStyle w:val="-f0"/>
              <w:spacing w:line="276" w:lineRule="auto"/>
              <w:jc w:val="center"/>
              <w:rPr>
                <w:rtl/>
              </w:rPr>
            </w:pPr>
            <w:r w:rsidRPr="00BA7A2F">
              <w:rPr>
                <w:rFonts w:hint="cs"/>
                <w:rtl/>
              </w:rPr>
              <w:t>כִּי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מָלְאוּ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מִקֶּדֶם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וְעֹנְנִים</w:t>
            </w:r>
            <w:r w:rsidRPr="00BA7A2F">
              <w:rPr>
                <w:rtl/>
              </w:rPr>
              <w:t xml:space="preserve"> </w:t>
            </w:r>
            <w:r w:rsidRPr="00BA7A2F">
              <w:rPr>
                <w:rFonts w:hint="cs"/>
                <w:rtl/>
              </w:rPr>
              <w:t>כַּפְּלִשְׁתִּים</w:t>
            </w:r>
            <w:r w:rsidR="00253590">
              <w:rPr>
                <w:rFonts w:hint="cs"/>
                <w:rtl/>
              </w:rPr>
              <w:t>...</w:t>
            </w:r>
          </w:p>
        </w:tc>
      </w:tr>
    </w:tbl>
    <w:p w14:paraId="5D197940" w14:textId="77777777" w:rsidR="00E12A83" w:rsidRDefault="00E12A83" w:rsidP="00185CB4">
      <w:pPr>
        <w:pStyle w:val="-f0"/>
        <w:rPr>
          <w:rtl/>
        </w:rPr>
      </w:pPr>
    </w:p>
    <w:p w14:paraId="354D7B72" w14:textId="77777777" w:rsidR="00C766C7" w:rsidRDefault="00C766C7" w:rsidP="00C766C7">
      <w:pPr>
        <w:pStyle w:val="--5"/>
        <w:rPr>
          <w:rtl/>
        </w:rPr>
      </w:pPr>
      <w:proofErr w:type="spellStart"/>
      <w:r>
        <w:rPr>
          <w:rFonts w:hint="cs"/>
          <w:rtl/>
        </w:rPr>
        <w:t>מלבי"ם</w:t>
      </w:r>
      <w:proofErr w:type="spellEnd"/>
      <w:r>
        <w:rPr>
          <w:rFonts w:hint="cs"/>
          <w:rtl/>
        </w:rPr>
        <w:t xml:space="preserve"> ישעיהו ב, א</w:t>
      </w:r>
    </w:p>
    <w:p w14:paraId="78858D2B" w14:textId="3B64512B" w:rsidR="00C766C7" w:rsidRDefault="00C766C7" w:rsidP="00C766C7">
      <w:pPr>
        <w:pStyle w:val="-b"/>
        <w:rPr>
          <w:rtl/>
        </w:rPr>
      </w:pPr>
      <w:r w:rsidRPr="00C766C7">
        <w:rPr>
          <w:rtl/>
        </w:rPr>
        <w:t>הדבר אשר חזה</w:t>
      </w:r>
      <w:r>
        <w:rPr>
          <w:rFonts w:hint="cs"/>
          <w:rtl/>
        </w:rPr>
        <w:t xml:space="preserve"> -</w:t>
      </w:r>
      <w:r w:rsidRPr="00C766C7">
        <w:rPr>
          <w:rtl/>
        </w:rPr>
        <w:t xml:space="preserve"> בתחילת הסימן </w:t>
      </w:r>
      <w:r w:rsidRPr="00433E90">
        <w:rPr>
          <w:rFonts w:hint="cs"/>
          <w:sz w:val="18"/>
          <w:szCs w:val="18"/>
          <w:rtl/>
        </w:rPr>
        <w:t>(ה</w:t>
      </w:r>
      <w:r w:rsidRPr="00433E90">
        <w:rPr>
          <w:sz w:val="18"/>
          <w:szCs w:val="18"/>
          <w:rtl/>
        </w:rPr>
        <w:t>פרק</w:t>
      </w:r>
      <w:r w:rsidRPr="00433E90">
        <w:rPr>
          <w:rFonts w:hint="cs"/>
          <w:sz w:val="18"/>
          <w:szCs w:val="18"/>
          <w:rtl/>
        </w:rPr>
        <w:t>)</w:t>
      </w:r>
      <w:r w:rsidRPr="00C766C7">
        <w:rPr>
          <w:rtl/>
        </w:rPr>
        <w:t xml:space="preserve"> יספר איך באחרית הימים כל העמים ילכו בשם ה'. ומן הסיפור הזה התעורר לקרוא לבית יעקב </w:t>
      </w:r>
      <w:r w:rsidRPr="00C766C7">
        <w:rPr>
          <w:b/>
          <w:bCs/>
          <w:rtl/>
        </w:rPr>
        <w:t>שילמדו</w:t>
      </w:r>
      <w:r w:rsidRPr="00C766C7">
        <w:rPr>
          <w:rtl/>
        </w:rPr>
        <w:t xml:space="preserve"> מוסר ממה שיעשו העמים, וילכו תכף באור ה'. אולם כרגע </w:t>
      </w:r>
      <w:proofErr w:type="spellStart"/>
      <w:r w:rsidRPr="00C766C7">
        <w:rPr>
          <w:rtl/>
        </w:rPr>
        <w:t>התבהל</w:t>
      </w:r>
      <w:proofErr w:type="spellEnd"/>
      <w:r w:rsidRPr="00C766C7">
        <w:rPr>
          <w:rtl/>
        </w:rPr>
        <w:t xml:space="preserve"> מחזותו מצב בני דורו, שהם </w:t>
      </w:r>
      <w:r w:rsidRPr="00C766C7">
        <w:rPr>
          <w:b/>
          <w:bCs/>
          <w:rtl/>
        </w:rPr>
        <w:t>לומדים</w:t>
      </w:r>
      <w:r w:rsidRPr="00C766C7">
        <w:rPr>
          <w:rtl/>
        </w:rPr>
        <w:t xml:space="preserve"> תעתועי </w:t>
      </w:r>
      <w:proofErr w:type="spellStart"/>
      <w:r w:rsidRPr="00C766C7">
        <w:rPr>
          <w:rtl/>
        </w:rPr>
        <w:t>העכו"ם</w:t>
      </w:r>
      <w:proofErr w:type="spellEnd"/>
      <w:r w:rsidRPr="00C766C7">
        <w:rPr>
          <w:rtl/>
        </w:rPr>
        <w:t xml:space="preserve"> והבליהם, וינבא עליהם תוכחה ועונ</w:t>
      </w:r>
      <w:r w:rsidR="00BC59A1">
        <w:rPr>
          <w:rFonts w:hint="cs"/>
          <w:rtl/>
        </w:rPr>
        <w:t>ש.</w:t>
      </w:r>
    </w:p>
    <w:p w14:paraId="368592C6" w14:textId="77777777" w:rsidR="00C766C7" w:rsidRDefault="00C766C7" w:rsidP="00C62C5F">
      <w:pPr>
        <w:pStyle w:val="-80"/>
        <w:rPr>
          <w:rtl/>
        </w:rPr>
      </w:pPr>
    </w:p>
    <w:p w14:paraId="3D5C7BFD" w14:textId="77777777" w:rsidR="00C766C7" w:rsidRDefault="00253590" w:rsidP="00253590">
      <w:pPr>
        <w:pStyle w:val="-82"/>
        <w:rPr>
          <w:rtl/>
        </w:rPr>
      </w:pPr>
      <w:r>
        <w:rPr>
          <w:rFonts w:hint="cs"/>
          <w:rtl/>
        </w:rPr>
        <w:t>שאלה מתוך בגרות קיץ תשע"ה</w:t>
      </w:r>
    </w:p>
    <w:p w14:paraId="200D6C62" w14:textId="7D8F3104" w:rsidR="007C3964" w:rsidRDefault="00C766C7" w:rsidP="00433E90">
      <w:pPr>
        <w:pStyle w:val="-10"/>
        <w:ind w:right="-142"/>
      </w:pPr>
      <w:r>
        <w:rPr>
          <w:rtl/>
        </w:rPr>
        <w:t xml:space="preserve">פסוקים ב-ג מתארים יחסים בין ישראל לעמים כפי שיהיו </w:t>
      </w:r>
      <w:r w:rsidRPr="00433E90">
        <w:rPr>
          <w:b/>
          <w:bCs/>
          <w:rtl/>
        </w:rPr>
        <w:t>באחרית הימי</w:t>
      </w:r>
      <w:r w:rsidR="00253590" w:rsidRPr="00433E90">
        <w:rPr>
          <w:rFonts w:hint="cs"/>
          <w:b/>
          <w:bCs/>
          <w:rtl/>
        </w:rPr>
        <w:t>ם</w:t>
      </w:r>
      <w:r w:rsidR="00253590">
        <w:rPr>
          <w:rFonts w:hint="cs"/>
          <w:rtl/>
        </w:rPr>
        <w:t>,</w:t>
      </w:r>
      <w:r>
        <w:t xml:space="preserve"> </w:t>
      </w:r>
      <w:r>
        <w:rPr>
          <w:rtl/>
        </w:rPr>
        <w:t xml:space="preserve">ופסוקים ה-ו מתארים יחסים בין ישראל לעמים כפי שהיו </w:t>
      </w:r>
      <w:r w:rsidRPr="00433E90">
        <w:rPr>
          <w:b/>
          <w:bCs/>
          <w:rtl/>
        </w:rPr>
        <w:t>בימי ישעיה</w:t>
      </w:r>
      <w:r w:rsidR="00253590" w:rsidRPr="00433E90">
        <w:rPr>
          <w:rFonts w:hint="cs"/>
          <w:b/>
          <w:bCs/>
          <w:rtl/>
        </w:rPr>
        <w:t>ו</w:t>
      </w:r>
      <w:r w:rsidR="00253590">
        <w:rPr>
          <w:rFonts w:hint="cs"/>
          <w:rtl/>
        </w:rPr>
        <w:t>.</w:t>
      </w:r>
      <w:r>
        <w:t xml:space="preserve"> </w:t>
      </w:r>
      <w:r w:rsidR="0013097A">
        <w:rPr>
          <w:rFonts w:hint="cs"/>
          <w:rtl/>
        </w:rPr>
        <w:t xml:space="preserve">לפי </w:t>
      </w:r>
      <w:proofErr w:type="spellStart"/>
      <w:r w:rsidR="0013097A">
        <w:rPr>
          <w:rFonts w:hint="cs"/>
          <w:rtl/>
        </w:rPr>
        <w:t>המלב"ים</w:t>
      </w:r>
      <w:proofErr w:type="spellEnd"/>
      <w:r w:rsidR="0013097A">
        <w:rPr>
          <w:rFonts w:hint="cs"/>
          <w:rtl/>
        </w:rPr>
        <w:t xml:space="preserve">, </w:t>
      </w:r>
      <w:r>
        <w:rPr>
          <w:rtl/>
        </w:rPr>
        <w:t>מהו השינוי שיתרחש באחרית הימי</w:t>
      </w:r>
      <w:r w:rsidR="00253590">
        <w:rPr>
          <w:rFonts w:hint="cs"/>
          <w:rtl/>
        </w:rPr>
        <w:t>ם?</w:t>
      </w:r>
      <w:r w:rsidR="0013097A">
        <w:rPr>
          <w:rFonts w:hint="cs"/>
          <w:rtl/>
        </w:rPr>
        <w:t xml:space="preserve"> (פרט את ההנגדה).</w:t>
      </w:r>
    </w:p>
    <w:p w14:paraId="7958672D" w14:textId="77777777" w:rsidR="007C3964" w:rsidRDefault="007C3964">
      <w:pPr>
        <w:bidi w:val="0"/>
        <w:rPr>
          <w:rFonts w:cs="David"/>
          <w:sz w:val="24"/>
          <w:szCs w:val="24"/>
        </w:rPr>
      </w:pPr>
      <w:r>
        <w:br w:type="page"/>
      </w:r>
    </w:p>
    <w:p w14:paraId="73FFD81D" w14:textId="77777777" w:rsidR="003D4453" w:rsidRDefault="003D4453" w:rsidP="00B53C60">
      <w:pPr>
        <w:pStyle w:val="-4"/>
        <w:rPr>
          <w:rtl/>
        </w:rPr>
      </w:pPr>
      <w:r>
        <w:rPr>
          <w:rFonts w:hint="cs"/>
          <w:rtl/>
        </w:rPr>
        <w:lastRenderedPageBreak/>
        <w:t>חטאי בית יעקב, וממה הם נגרמים?</w:t>
      </w:r>
    </w:p>
    <w:p w14:paraId="3912BB15" w14:textId="77777777" w:rsidR="008777AA" w:rsidRDefault="008777AA" w:rsidP="008777AA">
      <w:pPr>
        <w:pStyle w:val="--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</w:t>
      </w:r>
    </w:p>
    <w:p w14:paraId="1E9FF9DC" w14:textId="77777777" w:rsidR="008777AA" w:rsidRDefault="008777AA" w:rsidP="008777AA">
      <w:pPr>
        <w:pStyle w:val="-b"/>
        <w:tabs>
          <w:tab w:val="left" w:pos="3515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>)</w:t>
      </w:r>
      <w:r>
        <w:rPr>
          <w:rtl/>
        </w:rPr>
        <w:tab/>
      </w:r>
      <w:r>
        <w:rPr>
          <w:rFonts w:hint="cs"/>
          <w:rtl/>
        </w:rPr>
        <w:t>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כֶּסֶף</w:t>
      </w:r>
      <w:r>
        <w:rPr>
          <w:rtl/>
        </w:rPr>
        <w:t xml:space="preserve"> </w:t>
      </w:r>
      <w:r>
        <w:rPr>
          <w:rFonts w:hint="cs"/>
          <w:rtl/>
        </w:rPr>
        <w:t>וְזָהָב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וְאֵין</w:t>
      </w:r>
      <w:r>
        <w:rPr>
          <w:rtl/>
        </w:rPr>
        <w:t xml:space="preserve"> </w:t>
      </w:r>
      <w:r>
        <w:rPr>
          <w:rFonts w:hint="cs"/>
          <w:rtl/>
        </w:rPr>
        <w:t>קֵצֶה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לְאֹצְרֹתָיו</w:t>
      </w:r>
      <w:proofErr w:type="spellEnd"/>
      <w:r>
        <w:rPr>
          <w:rtl/>
        </w:rPr>
        <w:t xml:space="preserve"> </w:t>
      </w:r>
    </w:p>
    <w:p w14:paraId="7A412F9B" w14:textId="77777777" w:rsidR="008777AA" w:rsidRDefault="008777AA" w:rsidP="008777AA">
      <w:pPr>
        <w:pStyle w:val="-b"/>
        <w:tabs>
          <w:tab w:val="left" w:pos="3515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סוּסִים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וְאֵין</w:t>
      </w:r>
      <w:r>
        <w:rPr>
          <w:rtl/>
        </w:rPr>
        <w:t xml:space="preserve"> </w:t>
      </w:r>
      <w:r>
        <w:rPr>
          <w:rFonts w:hint="cs"/>
          <w:rtl/>
        </w:rPr>
        <w:t>קֵצֶה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לְמַרְכְּבֹתָיו</w:t>
      </w:r>
      <w:proofErr w:type="spellEnd"/>
      <w:r>
        <w:rPr>
          <w:rtl/>
        </w:rPr>
        <w:t>:</w:t>
      </w:r>
    </w:p>
    <w:p w14:paraId="31CC4079" w14:textId="77777777" w:rsidR="008777AA" w:rsidRDefault="008777AA" w:rsidP="008777AA">
      <w:pPr>
        <w:pStyle w:val="-b"/>
        <w:tabs>
          <w:tab w:val="left" w:pos="3515"/>
        </w:tabs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>)</w:t>
      </w:r>
      <w:r>
        <w:rPr>
          <w:rtl/>
        </w:rPr>
        <w:tab/>
      </w:r>
      <w:r>
        <w:rPr>
          <w:rFonts w:hint="cs"/>
          <w:rtl/>
        </w:rPr>
        <w:t>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אֱלִילִים</w:t>
      </w:r>
      <w:r>
        <w:rPr>
          <w:rtl/>
        </w:rPr>
        <w:t xml:space="preserve"> </w:t>
      </w:r>
      <w:r>
        <w:rPr>
          <w:rtl/>
        </w:rPr>
        <w:tab/>
      </w:r>
      <w:r w:rsidRPr="00185CB4">
        <w:rPr>
          <w:rFonts w:hint="cs"/>
          <w:b/>
          <w:bCs/>
          <w:rtl/>
        </w:rPr>
        <w:t>לְמַעֲשֵׂה</w:t>
      </w:r>
      <w:r w:rsidRPr="00185CB4">
        <w:rPr>
          <w:b/>
          <w:bCs/>
          <w:rtl/>
        </w:rPr>
        <w:t xml:space="preserve"> </w:t>
      </w:r>
      <w:r w:rsidRPr="00185CB4">
        <w:rPr>
          <w:rFonts w:hint="cs"/>
          <w:b/>
          <w:bCs/>
          <w:rtl/>
        </w:rPr>
        <w:t>יָדָיו</w:t>
      </w:r>
      <w:r w:rsidRPr="00185CB4">
        <w:rPr>
          <w:b/>
          <w:bCs/>
          <w:rtl/>
        </w:rPr>
        <w:t xml:space="preserve"> </w:t>
      </w:r>
      <w:r w:rsidRPr="00185CB4">
        <w:rPr>
          <w:rFonts w:hint="cs"/>
          <w:b/>
          <w:bCs/>
          <w:rtl/>
        </w:rPr>
        <w:t>יִשְׁתַּחֲווּ,</w:t>
      </w:r>
      <w:r w:rsidRPr="00185CB4">
        <w:rPr>
          <w:b/>
          <w:bCs/>
          <w:rtl/>
        </w:rPr>
        <w:t xml:space="preserve"> </w:t>
      </w:r>
      <w:r w:rsidRPr="00185CB4">
        <w:rPr>
          <w:rFonts w:hint="cs"/>
          <w:b/>
          <w:bCs/>
          <w:rtl/>
        </w:rPr>
        <w:t>לַאֲשֶׁר</w:t>
      </w:r>
      <w:r w:rsidRPr="00185CB4">
        <w:rPr>
          <w:b/>
          <w:bCs/>
          <w:rtl/>
        </w:rPr>
        <w:t xml:space="preserve"> </w:t>
      </w:r>
      <w:r w:rsidRPr="00185CB4">
        <w:rPr>
          <w:rFonts w:hint="cs"/>
          <w:b/>
          <w:bCs/>
          <w:rtl/>
        </w:rPr>
        <w:t>עָשׂוּ</w:t>
      </w:r>
      <w:r w:rsidRPr="00185CB4">
        <w:rPr>
          <w:b/>
          <w:bCs/>
          <w:rtl/>
        </w:rPr>
        <w:t xml:space="preserve"> </w:t>
      </w:r>
      <w:proofErr w:type="spellStart"/>
      <w:r w:rsidRPr="00185CB4">
        <w:rPr>
          <w:rFonts w:hint="cs"/>
          <w:b/>
          <w:bCs/>
          <w:rtl/>
        </w:rPr>
        <w:t>אֶצְבְּעֹתָיו</w:t>
      </w:r>
      <w:proofErr w:type="spellEnd"/>
      <w:r>
        <w:rPr>
          <w:rtl/>
        </w:rPr>
        <w:t>:</w:t>
      </w:r>
    </w:p>
    <w:p w14:paraId="3576884F" w14:textId="77777777" w:rsidR="009840B9" w:rsidRDefault="009840B9" w:rsidP="009840B9">
      <w:pPr>
        <w:pStyle w:val="-80"/>
        <w:rPr>
          <w:rtl/>
        </w:rPr>
      </w:pPr>
    </w:p>
    <w:p w14:paraId="1F580B21" w14:textId="77777777" w:rsidR="009840B9" w:rsidRPr="003D4453" w:rsidRDefault="009840B9" w:rsidP="009840B9">
      <w:pPr>
        <w:pStyle w:val="--5"/>
      </w:pPr>
      <w:proofErr w:type="spellStart"/>
      <w:r w:rsidRPr="003D4453">
        <w:rPr>
          <w:rtl/>
        </w:rPr>
        <w:t>רד"</w:t>
      </w:r>
      <w:r>
        <w:rPr>
          <w:rFonts w:hint="cs"/>
          <w:rtl/>
        </w:rPr>
        <w:t>ק</w:t>
      </w:r>
      <w:proofErr w:type="spellEnd"/>
      <w:r>
        <w:rPr>
          <w:rFonts w:hint="cs"/>
          <w:rtl/>
        </w:rPr>
        <w:t xml:space="preserve"> ישעיהו ב, ז</w:t>
      </w:r>
    </w:p>
    <w:p w14:paraId="0FAFAEF5" w14:textId="5D1D6BD2" w:rsidR="009840B9" w:rsidRDefault="009840B9" w:rsidP="009840B9">
      <w:pPr>
        <w:pStyle w:val="-b"/>
        <w:rPr>
          <w:rtl/>
        </w:rPr>
      </w:pPr>
      <w:r>
        <w:rPr>
          <w:rFonts w:hint="cs"/>
          <w:rtl/>
        </w:rPr>
        <w:t xml:space="preserve">ותמלא ארצו כסף וזהב - </w:t>
      </w:r>
      <w:r w:rsidRPr="003D4453">
        <w:rPr>
          <w:rtl/>
        </w:rPr>
        <w:t>אמר כאשר נתמלאה ארצו כסף וזהב וסוסים עד שאין סוף לאוצרותיו ולמרכבותיו</w:t>
      </w:r>
      <w:r>
        <w:rPr>
          <w:rFonts w:hint="cs"/>
          <w:rtl/>
        </w:rPr>
        <w:t>,</w:t>
      </w:r>
      <w:r w:rsidRPr="003D4453">
        <w:rPr>
          <w:rtl/>
        </w:rPr>
        <w:t xml:space="preserve"> אז נמלאה ארצו אלילים, כמו שאמר </w:t>
      </w:r>
      <w:r>
        <w:rPr>
          <w:rFonts w:hint="cs"/>
          <w:rtl/>
        </w:rPr>
        <w:t>"וַיִּשְׁמַן</w:t>
      </w:r>
      <w:r>
        <w:rPr>
          <w:rtl/>
        </w:rPr>
        <w:t xml:space="preserve"> </w:t>
      </w:r>
      <w:r>
        <w:rPr>
          <w:rFonts w:hint="cs"/>
          <w:rtl/>
        </w:rPr>
        <w:t>יְשֻׁרוּן</w:t>
      </w:r>
      <w:r>
        <w:rPr>
          <w:rtl/>
        </w:rPr>
        <w:t xml:space="preserve"> </w:t>
      </w:r>
      <w:r>
        <w:rPr>
          <w:rFonts w:hint="cs"/>
          <w:rtl/>
        </w:rPr>
        <w:t xml:space="preserve">וַיִּבְעָט" </w:t>
      </w:r>
      <w:r w:rsidRPr="00433E90">
        <w:rPr>
          <w:rFonts w:hint="cs"/>
          <w:sz w:val="18"/>
          <w:szCs w:val="18"/>
          <w:rtl/>
        </w:rPr>
        <w:t>(דברים לב, טו)</w:t>
      </w:r>
      <w:r w:rsidRPr="009840B9">
        <w:rPr>
          <w:rFonts w:hint="cs"/>
          <w:rtl/>
        </w:rPr>
        <w:t>...</w:t>
      </w:r>
      <w:r w:rsidRPr="00433E90">
        <w:rPr>
          <w:sz w:val="18"/>
          <w:szCs w:val="18"/>
          <w:rtl/>
        </w:rPr>
        <w:t xml:space="preserve">  </w:t>
      </w:r>
      <w:r w:rsidRPr="003D4453">
        <w:rPr>
          <w:rtl/>
        </w:rPr>
        <w:t>וזה היה בימי שלמה שהי</w:t>
      </w:r>
      <w:r>
        <w:rPr>
          <w:rFonts w:hint="cs"/>
          <w:rtl/>
        </w:rPr>
        <w:t>י</w:t>
      </w:r>
      <w:r w:rsidRPr="003D4453">
        <w:rPr>
          <w:rtl/>
        </w:rPr>
        <w:t>תה ארץ ישראל מלאה כסף וזהב, ובימות שלמה החלו לעשותם ולעבוד להם</w:t>
      </w:r>
      <w:r>
        <w:rPr>
          <w:rFonts w:hint="cs"/>
          <w:rtl/>
        </w:rPr>
        <w:t>.</w:t>
      </w:r>
    </w:p>
    <w:p w14:paraId="61D7A8CC" w14:textId="77777777" w:rsidR="009840B9" w:rsidRDefault="009840B9" w:rsidP="009840B9">
      <w:pPr>
        <w:pStyle w:val="-1"/>
        <w:rPr>
          <w:rtl/>
        </w:rPr>
      </w:pPr>
      <w:r>
        <w:rPr>
          <w:rFonts w:hint="cs"/>
          <w:rtl/>
        </w:rPr>
        <w:t>דעת מקרא ישעיהו ב, ח</w:t>
      </w:r>
    </w:p>
    <w:p w14:paraId="29737201" w14:textId="77777777" w:rsidR="009840B9" w:rsidRPr="003D4453" w:rsidRDefault="009840B9" w:rsidP="009840B9">
      <w:pPr>
        <w:pStyle w:val="-b"/>
        <w:rPr>
          <w:rtl/>
        </w:rPr>
      </w:pPr>
      <w:r>
        <w:rPr>
          <w:rFonts w:hint="cs"/>
          <w:rtl/>
        </w:rPr>
        <w:t>ותמלא ארצו אלילים - שמרוב טובה ותענוגות בכסף וזהב בסוסים ובמרכבות , באו לידי גאוה ולשכחת אלוקי אמת ועבודת אלילים... למעשה ידיו ישתחוו - בית יעקב משתחווה לאלילים שעשה בידיו, והיא תוכחה לגנאי: מתוך גאותו הגיע האדם לשפלות שהוא משתחווה למעשה ידיו.</w:t>
      </w:r>
    </w:p>
    <w:p w14:paraId="4CE94650" w14:textId="3CA2B0DB" w:rsidR="009840B9" w:rsidRPr="009840B9" w:rsidRDefault="009840B9" w:rsidP="009840B9">
      <w:pPr>
        <w:pStyle w:val="-80"/>
      </w:pPr>
    </w:p>
    <w:p w14:paraId="2C3B3C83" w14:textId="77777777" w:rsidR="009840B9" w:rsidRDefault="009840B9" w:rsidP="009840B9">
      <w:pPr>
        <w:pStyle w:val="-10"/>
        <w:rPr>
          <w:rtl/>
        </w:rPr>
      </w:pPr>
      <w:r>
        <w:rPr>
          <w:rFonts w:hint="cs"/>
          <w:rtl/>
        </w:rPr>
        <w:t xml:space="preserve">עיין בפסוקים ז-ח, ובדברי </w:t>
      </w:r>
      <w:proofErr w:type="spellStart"/>
      <w:r>
        <w:rPr>
          <w:rFonts w:hint="cs"/>
          <w:rtl/>
        </w:rPr>
        <w:t>הרד"ק</w:t>
      </w:r>
      <w:proofErr w:type="spellEnd"/>
      <w:r>
        <w:rPr>
          <w:rFonts w:hint="cs"/>
          <w:rtl/>
        </w:rPr>
        <w:t xml:space="preserve"> ודעת מקרא, וענה:</w:t>
      </w:r>
    </w:p>
    <w:p w14:paraId="778D3212" w14:textId="77777777" w:rsidR="009840B9" w:rsidRDefault="009840B9" w:rsidP="009840B9">
      <w:pPr>
        <w:pStyle w:val="-ff"/>
        <w:rPr>
          <w:rtl/>
        </w:rPr>
      </w:pPr>
      <w:r>
        <w:rPr>
          <w:rFonts w:hint="cs"/>
          <w:rtl/>
        </w:rPr>
        <w:t xml:space="preserve">א. לפי </w:t>
      </w:r>
      <w:proofErr w:type="spellStart"/>
      <w:r>
        <w:rPr>
          <w:rFonts w:hint="cs"/>
          <w:rtl/>
        </w:rPr>
        <w:t>הרד"ק</w:t>
      </w:r>
      <w:proofErr w:type="spellEnd"/>
      <w:r>
        <w:rPr>
          <w:rFonts w:hint="cs"/>
          <w:rtl/>
        </w:rPr>
        <w:t>, מה הקשר בין "וַתִּמָּלֵא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כֶּסֶף</w:t>
      </w:r>
      <w:r>
        <w:rPr>
          <w:rtl/>
        </w:rPr>
        <w:t xml:space="preserve"> </w:t>
      </w:r>
      <w:r>
        <w:rPr>
          <w:rFonts w:hint="cs"/>
          <w:rtl/>
        </w:rPr>
        <w:t>וְזָהָב... סוּסִים" לבין "וַתִּמָּלֵא</w:t>
      </w:r>
      <w:r>
        <w:rPr>
          <w:rtl/>
        </w:rPr>
        <w:t xml:space="preserve"> </w:t>
      </w:r>
      <w:r>
        <w:rPr>
          <w:rFonts w:hint="cs"/>
          <w:rtl/>
        </w:rPr>
        <w:t>אַרְצוֹ</w:t>
      </w:r>
      <w:r>
        <w:rPr>
          <w:rtl/>
        </w:rPr>
        <w:t xml:space="preserve"> </w:t>
      </w:r>
      <w:r>
        <w:rPr>
          <w:rFonts w:hint="cs"/>
          <w:rtl/>
        </w:rPr>
        <w:t>אֱלִילִים"?</w:t>
      </w:r>
    </w:p>
    <w:p w14:paraId="7EC6DD7D" w14:textId="77777777" w:rsidR="009840B9" w:rsidRDefault="009840B9" w:rsidP="009840B9">
      <w:pPr>
        <w:pStyle w:val="-ff"/>
        <w:rPr>
          <w:rtl/>
        </w:rPr>
      </w:pPr>
      <w:r>
        <w:rPr>
          <w:rFonts w:hint="cs"/>
          <w:rtl/>
        </w:rPr>
        <w:t xml:space="preserve">ב. מה הן שתי הדוגמאות שעליהן מבסס </w:t>
      </w:r>
      <w:proofErr w:type="spellStart"/>
      <w:r>
        <w:rPr>
          <w:rFonts w:hint="cs"/>
          <w:rtl/>
        </w:rPr>
        <w:t>הרד"ק</w:t>
      </w:r>
      <w:proofErr w:type="spellEnd"/>
      <w:r>
        <w:rPr>
          <w:rFonts w:hint="cs"/>
          <w:rtl/>
        </w:rPr>
        <w:t xml:space="preserve"> את דבריו?</w:t>
      </w:r>
    </w:p>
    <w:p w14:paraId="2E2BF57A" w14:textId="77777777" w:rsidR="009840B9" w:rsidRDefault="009840B9" w:rsidP="009840B9">
      <w:pPr>
        <w:pStyle w:val="-ff"/>
        <w:rPr>
          <w:rtl/>
        </w:rPr>
      </w:pPr>
      <w:r>
        <w:rPr>
          <w:rFonts w:hint="cs"/>
          <w:rtl/>
        </w:rPr>
        <w:t>ג. עיין בסוף פסוק ח, והסבר מהי התכונה הנפשית שמובילה את האדם לעבודה זרה (היעזר בדעת מקרא)</w:t>
      </w:r>
    </w:p>
    <w:p w14:paraId="677526E7" w14:textId="77777777" w:rsidR="009840B9" w:rsidRPr="00C766C7" w:rsidRDefault="009840B9" w:rsidP="009840B9">
      <w:pPr>
        <w:pStyle w:val="-ff"/>
        <w:rPr>
          <w:rtl/>
        </w:rPr>
      </w:pPr>
      <w:r>
        <w:rPr>
          <w:rFonts w:hint="cs"/>
          <w:rtl/>
        </w:rPr>
        <w:t xml:space="preserve">ד. פסוקים ז-ח, הסבר את </w:t>
      </w:r>
      <w:r w:rsidRPr="00491B3C">
        <w:rPr>
          <w:rFonts w:hint="cs"/>
          <w:b/>
          <w:bCs/>
          <w:rtl/>
        </w:rPr>
        <w:t>התהליך השלם</w:t>
      </w:r>
      <w:r>
        <w:rPr>
          <w:rFonts w:hint="cs"/>
          <w:rtl/>
        </w:rPr>
        <w:t xml:space="preserve"> שמוביל את האדם לעבודה זרה.</w:t>
      </w:r>
    </w:p>
    <w:p w14:paraId="4E145F38" w14:textId="7E95C4C7" w:rsidR="007C3964" w:rsidRDefault="007C3964" w:rsidP="00BF3CA8">
      <w:pPr>
        <w:pStyle w:val="-ff"/>
        <w:rPr>
          <w:rtl/>
        </w:rPr>
      </w:pPr>
    </w:p>
    <w:p w14:paraId="52AAF38A" w14:textId="034DC8AF" w:rsidR="007C3964" w:rsidRDefault="007C3964" w:rsidP="00BF3CA8">
      <w:pPr>
        <w:pStyle w:val="-ff"/>
        <w:rPr>
          <w:rtl/>
        </w:rPr>
      </w:pPr>
    </w:p>
    <w:p w14:paraId="5A1882FE" w14:textId="79662490" w:rsidR="007C3964" w:rsidRDefault="007C3964" w:rsidP="00BF3CA8">
      <w:pPr>
        <w:pStyle w:val="-ff"/>
        <w:rPr>
          <w:rtl/>
        </w:rPr>
      </w:pPr>
    </w:p>
    <w:p w14:paraId="5E95946F" w14:textId="2B6C445C" w:rsidR="007C3964" w:rsidRDefault="007C3964" w:rsidP="00BF3CA8">
      <w:pPr>
        <w:pStyle w:val="-ff"/>
        <w:rPr>
          <w:rtl/>
        </w:rPr>
      </w:pPr>
    </w:p>
    <w:p w14:paraId="218BC925" w14:textId="353861F4" w:rsidR="006C2402" w:rsidRDefault="006C2402">
      <w:pPr>
        <w:bidi w:val="0"/>
        <w:rPr>
          <w:rFonts w:cs="David"/>
          <w:sz w:val="24"/>
          <w:szCs w:val="24"/>
          <w:rtl/>
        </w:rPr>
      </w:pPr>
    </w:p>
    <w:p w14:paraId="369B2416" w14:textId="77777777" w:rsidR="00BC0578" w:rsidRDefault="00BC0578" w:rsidP="00B53C60">
      <w:pPr>
        <w:pStyle w:val="-4"/>
        <w:rPr>
          <w:rtl/>
        </w:rPr>
      </w:pPr>
      <w:r>
        <w:rPr>
          <w:rFonts w:hint="cs"/>
          <w:rtl/>
        </w:rPr>
        <w:t>ישע</w:t>
      </w:r>
      <w:r w:rsidR="002B675A">
        <w:rPr>
          <w:rFonts w:hint="cs"/>
          <w:rtl/>
        </w:rPr>
        <w:t>י</w:t>
      </w:r>
      <w:r>
        <w:rPr>
          <w:rFonts w:hint="cs"/>
          <w:rtl/>
        </w:rPr>
        <w:t xml:space="preserve">הו רומז </w:t>
      </w:r>
      <w:r w:rsidR="002B675A">
        <w:rPr>
          <w:rFonts w:hint="cs"/>
          <w:rtl/>
        </w:rPr>
        <w:t xml:space="preserve">בנבואתו </w:t>
      </w:r>
      <w:r>
        <w:rPr>
          <w:rFonts w:hint="cs"/>
          <w:rtl/>
        </w:rPr>
        <w:t>לפרשת המלך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09"/>
        <w:gridCol w:w="2986"/>
        <w:gridCol w:w="3247"/>
      </w:tblGrid>
      <w:tr w:rsidR="00465818" w:rsidRPr="001B5755" w14:paraId="42E9D116" w14:textId="77777777" w:rsidTr="0023696C">
        <w:trPr>
          <w:trHeight w:val="836"/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437A8" w14:textId="77777777" w:rsidR="001B5755" w:rsidRPr="001B5755" w:rsidRDefault="00465818" w:rsidP="001B5755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755">
              <w:rPr>
                <w:rFonts w:hint="cs"/>
                <w:b/>
                <w:bCs/>
                <w:sz w:val="28"/>
                <w:szCs w:val="28"/>
                <w:rtl/>
              </w:rPr>
              <w:t>תוכחת ישעיהו</w:t>
            </w:r>
          </w:p>
          <w:p w14:paraId="1A9815CE" w14:textId="77777777" w:rsidR="00465818" w:rsidRPr="001B5755" w:rsidRDefault="001B5755" w:rsidP="001B5755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ישעיהו</w:t>
            </w:r>
            <w:r w:rsidRPr="001B57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ב, ז-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ט</w:t>
            </w:r>
          </w:p>
        </w:tc>
        <w:tc>
          <w:tcPr>
            <w:tcW w:w="2988" w:type="dxa"/>
            <w:vAlign w:val="center"/>
          </w:tcPr>
          <w:p w14:paraId="5789375B" w14:textId="77777777" w:rsidR="00465818" w:rsidRPr="001B5755" w:rsidRDefault="00465818" w:rsidP="001B5755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755">
              <w:rPr>
                <w:b/>
                <w:bCs/>
                <w:sz w:val="28"/>
                <w:szCs w:val="28"/>
                <w:rtl/>
              </w:rPr>
              <w:t xml:space="preserve">פרשת </w:t>
            </w:r>
            <w:r w:rsidRPr="001B5755">
              <w:rPr>
                <w:rFonts w:hint="cs"/>
                <w:b/>
                <w:bCs/>
                <w:sz w:val="28"/>
                <w:szCs w:val="28"/>
                <w:rtl/>
              </w:rPr>
              <w:t xml:space="preserve">דיני </w:t>
            </w:r>
            <w:r w:rsidRPr="001B5755">
              <w:rPr>
                <w:b/>
                <w:bCs/>
                <w:sz w:val="28"/>
                <w:szCs w:val="28"/>
                <w:rtl/>
              </w:rPr>
              <w:t>המלך</w:t>
            </w:r>
          </w:p>
          <w:p w14:paraId="461D8EC0" w14:textId="77777777" w:rsidR="00465818" w:rsidRPr="001B5755" w:rsidRDefault="001B5755" w:rsidP="001B5755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755">
              <w:rPr>
                <w:b/>
                <w:bCs/>
                <w:sz w:val="20"/>
                <w:szCs w:val="20"/>
                <w:rtl/>
              </w:rPr>
              <w:t>דב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רים</w:t>
            </w:r>
            <w:r w:rsidR="00614A0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B5755">
              <w:rPr>
                <w:b/>
                <w:bCs/>
                <w:sz w:val="20"/>
                <w:szCs w:val="20"/>
                <w:rtl/>
              </w:rPr>
              <w:t>יז</w:t>
            </w:r>
            <w:proofErr w:type="spellEnd"/>
            <w:r w:rsidRPr="001B5755">
              <w:rPr>
                <w:b/>
                <w:bCs/>
                <w:sz w:val="20"/>
                <w:szCs w:val="20"/>
                <w:rtl/>
              </w:rPr>
              <w:t xml:space="preserve">, </w:t>
            </w:r>
            <w:proofErr w:type="spellStart"/>
            <w:r w:rsidRPr="001B5755">
              <w:rPr>
                <w:b/>
                <w:bCs/>
                <w:sz w:val="20"/>
                <w:szCs w:val="20"/>
                <w:rtl/>
              </w:rPr>
              <w:t>טז-יז</w:t>
            </w:r>
            <w:proofErr w:type="spellEnd"/>
          </w:p>
        </w:tc>
        <w:tc>
          <w:tcPr>
            <w:tcW w:w="3249" w:type="dxa"/>
            <w:vAlign w:val="center"/>
          </w:tcPr>
          <w:p w14:paraId="76FA3CC7" w14:textId="77777777" w:rsidR="00465818" w:rsidRPr="001B5755" w:rsidRDefault="00465818" w:rsidP="001B5755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755">
              <w:rPr>
                <w:rFonts w:hint="cs"/>
                <w:b/>
                <w:bCs/>
                <w:sz w:val="28"/>
                <w:szCs w:val="28"/>
                <w:rtl/>
              </w:rPr>
              <w:t>מלכות שלמה המלך</w:t>
            </w:r>
          </w:p>
          <w:p w14:paraId="78FAA71C" w14:textId="77777777" w:rsidR="001B5755" w:rsidRPr="001B5755" w:rsidRDefault="001B5755" w:rsidP="001B5755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מלכים א, פרקים י-יא</w:t>
            </w:r>
          </w:p>
        </w:tc>
      </w:tr>
      <w:tr w:rsidR="00465818" w:rsidRPr="001B5755" w14:paraId="6E695EE9" w14:textId="77777777" w:rsidTr="0023696C">
        <w:trPr>
          <w:trHeight w:val="1810"/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F0712D5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rFonts w:hint="cs"/>
                <w:sz w:val="20"/>
                <w:szCs w:val="20"/>
                <w:rtl/>
              </w:rPr>
              <w:t>וַתִּמָּלֵא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אַרְצוֹ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כֶּסֶף</w:t>
            </w:r>
            <w:r w:rsidRPr="001B57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וְזָהָב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וְאֵין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קֵצֶה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1B5755">
              <w:rPr>
                <w:rFonts w:hint="cs"/>
                <w:sz w:val="20"/>
                <w:szCs w:val="20"/>
                <w:rtl/>
              </w:rPr>
              <w:t>לְאֹצְרֹתָיו</w:t>
            </w:r>
            <w:proofErr w:type="spellEnd"/>
          </w:p>
          <w:p w14:paraId="6D6A470C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rFonts w:hint="cs"/>
                <w:sz w:val="20"/>
                <w:szCs w:val="20"/>
                <w:rtl/>
              </w:rPr>
              <w:t>וַתִּמָּלֵא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אַרְצוֹ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סוּסִים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וְאֵין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קֵצֶה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1B5755">
              <w:rPr>
                <w:rFonts w:hint="cs"/>
                <w:sz w:val="20"/>
                <w:szCs w:val="20"/>
                <w:rtl/>
              </w:rPr>
              <w:t>לְמַרְכְּבֹתָיו</w:t>
            </w:r>
            <w:proofErr w:type="spellEnd"/>
            <w:r w:rsidRPr="001B5755">
              <w:rPr>
                <w:sz w:val="20"/>
                <w:szCs w:val="20"/>
                <w:rtl/>
              </w:rPr>
              <w:t>:</w:t>
            </w:r>
          </w:p>
          <w:p w14:paraId="2134971D" w14:textId="77777777" w:rsid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rFonts w:hint="cs"/>
                <w:sz w:val="20"/>
                <w:szCs w:val="20"/>
                <w:rtl/>
              </w:rPr>
              <w:t>וַתִּמָּלֵא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אַרְצוֹ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אֱלִילִים</w:t>
            </w:r>
          </w:p>
          <w:p w14:paraId="799601D5" w14:textId="77777777" w:rsidR="00465818" w:rsidRDefault="00465818" w:rsidP="001B5755">
            <w:pPr>
              <w:pStyle w:val="-f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B5755">
              <w:rPr>
                <w:rFonts w:hint="cs"/>
                <w:sz w:val="20"/>
                <w:szCs w:val="20"/>
                <w:rtl/>
              </w:rPr>
              <w:t>לְמַעֲשֵׂה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יָדָיו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יִשְׁתַּחֲווּ,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לַאֲשֶׁר</w:t>
            </w:r>
            <w:r w:rsidRPr="001B57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עָשׂוּ</w:t>
            </w:r>
            <w:r w:rsidRPr="001B5755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אֶצְבְּעֹתָיו</w:t>
            </w:r>
            <w:proofErr w:type="spellEnd"/>
            <w:r w:rsidRPr="001B5755">
              <w:rPr>
                <w:b/>
                <w:bCs/>
                <w:sz w:val="20"/>
                <w:szCs w:val="20"/>
                <w:rtl/>
              </w:rPr>
              <w:t>:</w:t>
            </w:r>
          </w:p>
          <w:p w14:paraId="0AD14177" w14:textId="77777777" w:rsidR="001B5755" w:rsidRPr="001B5755" w:rsidRDefault="001B5755" w:rsidP="001B5755">
            <w:pPr>
              <w:pStyle w:val="-f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B5755">
              <w:rPr>
                <w:sz w:val="20"/>
                <w:szCs w:val="20"/>
                <w:rtl/>
              </w:rPr>
              <w:t>וְשַׁח</w:t>
            </w:r>
            <w:r w:rsidRPr="001B5755">
              <w:rPr>
                <w:b/>
                <w:bCs/>
                <w:sz w:val="20"/>
                <w:szCs w:val="20"/>
                <w:rtl/>
              </w:rPr>
              <w:t xml:space="preserve"> רוּם </w:t>
            </w:r>
            <w:r w:rsidRPr="001B5755">
              <w:rPr>
                <w:sz w:val="20"/>
                <w:szCs w:val="20"/>
                <w:rtl/>
              </w:rPr>
              <w:t>אֲנָשִׁים</w:t>
            </w:r>
          </w:p>
        </w:tc>
        <w:tc>
          <w:tcPr>
            <w:tcW w:w="2988" w:type="dxa"/>
            <w:vAlign w:val="center"/>
          </w:tcPr>
          <w:p w14:paraId="18C93A17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sz w:val="20"/>
                <w:szCs w:val="20"/>
                <w:rtl/>
              </w:rPr>
              <w:t xml:space="preserve">רַק לֹא יַרְבֶּה לּוֹ </w:t>
            </w:r>
            <w:r w:rsidRPr="001B5755">
              <w:rPr>
                <w:b/>
                <w:bCs/>
                <w:sz w:val="20"/>
                <w:szCs w:val="20"/>
                <w:rtl/>
              </w:rPr>
              <w:t>סוּסִים</w:t>
            </w:r>
            <w:r w:rsidRPr="001B5755">
              <w:rPr>
                <w:rFonts w:hint="cs"/>
                <w:sz w:val="20"/>
                <w:szCs w:val="20"/>
                <w:rtl/>
              </w:rPr>
              <w:t>...</w:t>
            </w:r>
          </w:p>
          <w:p w14:paraId="7AC63F3F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sz w:val="20"/>
                <w:szCs w:val="20"/>
                <w:rtl/>
              </w:rPr>
              <w:t>וְלֹא יַרְבֶּה לּוֹ</w:t>
            </w:r>
            <w:r w:rsidR="001B575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B5755">
              <w:rPr>
                <w:b/>
                <w:bCs/>
                <w:sz w:val="20"/>
                <w:szCs w:val="20"/>
                <w:rtl/>
              </w:rPr>
              <w:t>נָשִׁים</w:t>
            </w:r>
          </w:p>
          <w:p w14:paraId="22754B40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b/>
                <w:bCs/>
                <w:sz w:val="20"/>
                <w:szCs w:val="20"/>
                <w:rtl/>
              </w:rPr>
              <w:t>וְכֶסֶף וְזָהָב</w:t>
            </w:r>
            <w:r w:rsidRPr="001B5755">
              <w:rPr>
                <w:sz w:val="20"/>
                <w:szCs w:val="20"/>
                <w:rtl/>
              </w:rPr>
              <w:t xml:space="preserve"> לֹא יַרְבֶּה לּוֹ מְאֹד</w:t>
            </w:r>
          </w:p>
          <w:p w14:paraId="08D4975E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sz w:val="20"/>
                <w:szCs w:val="20"/>
                <w:rtl/>
              </w:rPr>
              <w:t xml:space="preserve">לְבִלְתִּי </w:t>
            </w:r>
            <w:r w:rsidRPr="001B5755">
              <w:rPr>
                <w:b/>
                <w:bCs/>
                <w:sz w:val="20"/>
                <w:szCs w:val="20"/>
                <w:rtl/>
              </w:rPr>
              <w:t>רוּם לְבָבוֹ</w:t>
            </w:r>
            <w:r w:rsidRPr="001B5755">
              <w:rPr>
                <w:sz w:val="20"/>
                <w:szCs w:val="20"/>
                <w:rtl/>
              </w:rPr>
              <w:t xml:space="preserve"> מֵאֶחָיו</w:t>
            </w:r>
          </w:p>
        </w:tc>
        <w:tc>
          <w:tcPr>
            <w:tcW w:w="3249" w:type="dxa"/>
            <w:vAlign w:val="center"/>
          </w:tcPr>
          <w:p w14:paraId="5EBF9EB4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</w:rPr>
            </w:pPr>
            <w:proofErr w:type="spellStart"/>
            <w:r w:rsidRPr="001B5755">
              <w:rPr>
                <w:sz w:val="20"/>
                <w:szCs w:val="20"/>
                <w:rtl/>
              </w:rPr>
              <w:t>וַיִּתֵּן</w:t>
            </w:r>
            <w:proofErr w:type="spellEnd"/>
            <w:r w:rsidRPr="001B5755">
              <w:rPr>
                <w:sz w:val="20"/>
                <w:szCs w:val="20"/>
                <w:rtl/>
              </w:rPr>
              <w:t xml:space="preserve"> הַמֶּלֶךְ אֶת ה</w:t>
            </w:r>
            <w:r w:rsidRPr="001B5755">
              <w:rPr>
                <w:b/>
                <w:bCs/>
                <w:sz w:val="20"/>
                <w:szCs w:val="20"/>
                <w:rtl/>
              </w:rPr>
              <w:t>כֶּסֶף</w:t>
            </w:r>
            <w:r w:rsidR="001B575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B5755">
              <w:rPr>
                <w:sz w:val="20"/>
                <w:szCs w:val="20"/>
                <w:rtl/>
              </w:rPr>
              <w:t>בִּירוּשָׁלִַם כָּאֲבָנִים</w:t>
            </w:r>
          </w:p>
          <w:p w14:paraId="78384A03" w14:textId="77777777" w:rsidR="00465818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sz w:val="20"/>
                <w:szCs w:val="20"/>
                <w:rtl/>
              </w:rPr>
              <w:t>וּמוֹצָא הַ</w:t>
            </w:r>
            <w:r w:rsidRPr="001B5755">
              <w:rPr>
                <w:b/>
                <w:bCs/>
                <w:sz w:val="20"/>
                <w:szCs w:val="20"/>
                <w:rtl/>
              </w:rPr>
              <w:t>סּוּסִים</w:t>
            </w:r>
            <w:r w:rsidR="001B575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B5755">
              <w:rPr>
                <w:sz w:val="20"/>
                <w:szCs w:val="20"/>
                <w:rtl/>
              </w:rPr>
              <w:t>אֲשֶׁר לִשְׁלֹמֹה מִמִּצְרָיִם</w:t>
            </w:r>
          </w:p>
          <w:p w14:paraId="227C4123" w14:textId="77777777" w:rsidR="001B5755" w:rsidRPr="001B5755" w:rsidRDefault="00465818" w:rsidP="001B5755">
            <w:pPr>
              <w:pStyle w:val="-f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sz w:val="20"/>
                <w:szCs w:val="20"/>
                <w:rtl/>
              </w:rPr>
              <w:t>וְהַמֶּלֶךְ שְׁלֹמֹה אָהַב</w:t>
            </w:r>
            <w:r w:rsidR="001B575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B5755">
              <w:rPr>
                <w:b/>
                <w:bCs/>
                <w:sz w:val="20"/>
                <w:szCs w:val="20"/>
                <w:rtl/>
              </w:rPr>
              <w:t>נָשִׁים</w:t>
            </w:r>
            <w:r w:rsidR="001B5755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1B5755">
              <w:rPr>
                <w:sz w:val="20"/>
                <w:szCs w:val="20"/>
                <w:rtl/>
              </w:rPr>
              <w:t>נָכְרִיּוֹת</w:t>
            </w:r>
            <w:proofErr w:type="spellEnd"/>
            <w:r w:rsidRPr="001B5755">
              <w:rPr>
                <w:sz w:val="20"/>
                <w:szCs w:val="20"/>
                <w:rtl/>
              </w:rPr>
              <w:t xml:space="preserve"> רַבּוֹת...</w:t>
            </w:r>
          </w:p>
          <w:p w14:paraId="13DBB2DC" w14:textId="77777777" w:rsidR="00465818" w:rsidRPr="001B5755" w:rsidRDefault="001B5755" w:rsidP="001B5755">
            <w:pPr>
              <w:pStyle w:val="-ff"/>
              <w:ind w:left="0" w:firstLine="0"/>
              <w:jc w:val="center"/>
              <w:rPr>
                <w:sz w:val="20"/>
                <w:szCs w:val="20"/>
                <w:rtl/>
              </w:rPr>
            </w:pPr>
            <w:r w:rsidRPr="001B5755">
              <w:rPr>
                <w:rFonts w:hint="cs"/>
                <w:sz w:val="20"/>
                <w:szCs w:val="20"/>
                <w:rtl/>
              </w:rPr>
              <w:t>נָשָׁיו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הִטּוּ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אֶת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לְבָבוֹ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sz w:val="20"/>
                <w:szCs w:val="20"/>
                <w:rtl/>
              </w:rPr>
              <w:t>אַחֲרֵי</w:t>
            </w:r>
            <w:r w:rsidRPr="001B5755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אֱלֹהִים</w:t>
            </w:r>
            <w:proofErr w:type="spellEnd"/>
            <w:r w:rsidRPr="001B57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B5755">
              <w:rPr>
                <w:rFonts w:hint="cs"/>
                <w:b/>
                <w:bCs/>
                <w:sz w:val="20"/>
                <w:szCs w:val="20"/>
                <w:rtl/>
              </w:rPr>
              <w:t>אֲחֵרִים</w:t>
            </w:r>
          </w:p>
        </w:tc>
      </w:tr>
    </w:tbl>
    <w:p w14:paraId="5B6B0B4D" w14:textId="77777777" w:rsidR="00491B3C" w:rsidRDefault="00491B3C" w:rsidP="00BC0578">
      <w:pPr>
        <w:pStyle w:val="-80"/>
        <w:rPr>
          <w:rtl/>
        </w:rPr>
      </w:pPr>
    </w:p>
    <w:p w14:paraId="349D7026" w14:textId="77777777" w:rsidR="00F27E1B" w:rsidRDefault="0023696C" w:rsidP="00F27E1B">
      <w:pPr>
        <w:pStyle w:val="-10"/>
      </w:pPr>
      <w:r w:rsidRPr="00F27E1B">
        <w:rPr>
          <w:rFonts w:hint="cs"/>
          <w:rtl/>
        </w:rPr>
        <w:t xml:space="preserve">ישעיהו מפרט רשימה של חטאים שמובילה בסופו של דבר לעבודה זרה. כדי להוכיח את טענתו הוא רומז בנבואתו </w:t>
      </w:r>
      <w:r w:rsidR="00F27E1B" w:rsidRPr="00F27E1B">
        <w:rPr>
          <w:rFonts w:hint="cs"/>
          <w:rtl/>
        </w:rPr>
        <w:t>למל</w:t>
      </w:r>
      <w:r w:rsidR="00F27E1B">
        <w:rPr>
          <w:rFonts w:hint="cs"/>
          <w:rtl/>
        </w:rPr>
        <w:t xml:space="preserve">כים </w:t>
      </w:r>
      <w:r w:rsidR="002B675A">
        <w:rPr>
          <w:rFonts w:hint="cs"/>
          <w:rtl/>
        </w:rPr>
        <w:t xml:space="preserve">- </w:t>
      </w:r>
      <w:r w:rsidR="00F27E1B">
        <w:rPr>
          <w:rFonts w:hint="cs"/>
          <w:rtl/>
        </w:rPr>
        <w:t>באופן כללי</w:t>
      </w:r>
      <w:r w:rsidR="002B675A">
        <w:rPr>
          <w:rFonts w:hint="cs"/>
          <w:rtl/>
        </w:rPr>
        <w:t>,</w:t>
      </w:r>
      <w:r w:rsidR="00F27E1B">
        <w:rPr>
          <w:rFonts w:hint="cs"/>
          <w:rtl/>
        </w:rPr>
        <w:t xml:space="preserve"> ולמלך שלמה </w:t>
      </w:r>
      <w:r w:rsidR="002B675A">
        <w:rPr>
          <w:rFonts w:hint="cs"/>
          <w:rtl/>
        </w:rPr>
        <w:t xml:space="preserve">- </w:t>
      </w:r>
      <w:r w:rsidR="00F27E1B">
        <w:rPr>
          <w:rFonts w:hint="cs"/>
          <w:rtl/>
        </w:rPr>
        <w:t>באופן פרטי</w:t>
      </w:r>
      <w:r w:rsidR="00F27E1B" w:rsidRPr="00F27E1B">
        <w:rPr>
          <w:rFonts w:hint="cs"/>
          <w:rtl/>
        </w:rPr>
        <w:t>.</w:t>
      </w:r>
      <w:r w:rsidR="00F27E1B">
        <w:rPr>
          <w:rFonts w:hint="cs"/>
          <w:rtl/>
        </w:rPr>
        <w:t xml:space="preserve"> </w:t>
      </w:r>
    </w:p>
    <w:p w14:paraId="16E44038" w14:textId="77777777" w:rsidR="00F27E1B" w:rsidRDefault="00F27E1B" w:rsidP="00F27E1B">
      <w:pPr>
        <w:pStyle w:val="-ff"/>
      </w:pPr>
      <w:r>
        <w:rPr>
          <w:rFonts w:hint="cs"/>
          <w:rtl/>
        </w:rPr>
        <w:t>א. מה הביסוס בכתוב שישעיהו רמז בדבריו</w:t>
      </w:r>
      <w:r w:rsidR="00614A09">
        <w:rPr>
          <w:rFonts w:hint="cs"/>
          <w:rtl/>
        </w:rPr>
        <w:t xml:space="preserve"> </w:t>
      </w:r>
      <w:r w:rsidRPr="00F27E1B">
        <w:rPr>
          <w:rFonts w:hint="cs"/>
          <w:rtl/>
        </w:rPr>
        <w:t>למל</w:t>
      </w:r>
      <w:r>
        <w:rPr>
          <w:rFonts w:hint="cs"/>
          <w:rtl/>
        </w:rPr>
        <w:t>כים בא</w:t>
      </w:r>
      <w:r w:rsidR="002B675A">
        <w:rPr>
          <w:rFonts w:hint="cs"/>
          <w:rtl/>
        </w:rPr>
        <w:t>ופן כללי, ולמלך שלמה באופן פרטי?</w:t>
      </w:r>
    </w:p>
    <w:p w14:paraId="4D8052B9" w14:textId="77777777" w:rsidR="00F27E1B" w:rsidRDefault="00F27E1B" w:rsidP="00F27E1B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Pr="00F27E1B">
        <w:rPr>
          <w:rtl/>
        </w:rPr>
        <w:t xml:space="preserve">מדוע </w:t>
      </w:r>
      <w:r>
        <w:rPr>
          <w:rFonts w:hint="cs"/>
          <w:rtl/>
        </w:rPr>
        <w:t xml:space="preserve">ישעיהו </w:t>
      </w:r>
      <w:r w:rsidRPr="00F27E1B">
        <w:rPr>
          <w:rtl/>
        </w:rPr>
        <w:t xml:space="preserve">בפסוקים אלו </w:t>
      </w:r>
      <w:r>
        <w:rPr>
          <w:rFonts w:hint="cs"/>
          <w:rtl/>
        </w:rPr>
        <w:t>רומז דווקא ל</w:t>
      </w:r>
      <w:r w:rsidRPr="00F27E1B">
        <w:rPr>
          <w:rtl/>
        </w:rPr>
        <w:t>פרשת המלך, ו</w:t>
      </w:r>
      <w:r>
        <w:rPr>
          <w:rFonts w:hint="cs"/>
          <w:rtl/>
        </w:rPr>
        <w:t>ל</w:t>
      </w:r>
      <w:r w:rsidRPr="00F27E1B">
        <w:rPr>
          <w:rtl/>
        </w:rPr>
        <w:t>חטאי שלמה</w:t>
      </w:r>
      <w:r>
        <w:rPr>
          <w:rFonts w:hint="cs"/>
          <w:rtl/>
        </w:rPr>
        <w:t xml:space="preserve"> -</w:t>
      </w:r>
      <w:r w:rsidRPr="00F27E1B">
        <w:rPr>
          <w:rtl/>
        </w:rPr>
        <w:t xml:space="preserve"> גדול המלכים?</w:t>
      </w:r>
    </w:p>
    <w:p w14:paraId="4EF26DC1" w14:textId="77777777" w:rsidR="00517C26" w:rsidRDefault="00517C26">
      <w:pPr>
        <w:bidi w:val="0"/>
        <w:rPr>
          <w:rtl/>
        </w:rPr>
      </w:pPr>
    </w:p>
    <w:p w14:paraId="45696A31" w14:textId="0CDEEEA4" w:rsidR="001C5A58" w:rsidRDefault="001C5A58" w:rsidP="008E3DBB">
      <w:pPr>
        <w:pStyle w:val="afff9"/>
        <w:rPr>
          <w:rtl/>
        </w:rPr>
      </w:pPr>
    </w:p>
    <w:p w14:paraId="5F75C213" w14:textId="4F12A3BC" w:rsidR="007C3964" w:rsidRDefault="007C3964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p w14:paraId="781BB4E9" w14:textId="77777777" w:rsidR="00A24EB1" w:rsidRPr="001C5A58" w:rsidRDefault="00A24EB1" w:rsidP="00B53C60">
      <w:pPr>
        <w:pStyle w:val="-4"/>
        <w:rPr>
          <w:rtl/>
        </w:rPr>
      </w:pPr>
      <w:r>
        <w:rPr>
          <w:rFonts w:hint="cs"/>
          <w:rtl/>
        </w:rPr>
        <w:lastRenderedPageBreak/>
        <w:t>מדוע הנביא רומז לחטאי שלמה ולדיני המלך</w:t>
      </w:r>
      <w:r w:rsidRPr="00163300">
        <w:rPr>
          <w:rFonts w:hint="cs"/>
          <w:rtl/>
        </w:rPr>
        <w:t xml:space="preserve"> </w:t>
      </w:r>
      <w:r>
        <w:rPr>
          <w:rFonts w:hint="cs"/>
          <w:rtl/>
        </w:rPr>
        <w:t>בימיו של עוזיהו?</w:t>
      </w:r>
    </w:p>
    <w:p w14:paraId="2025912A" w14:textId="77777777" w:rsidR="006C2402" w:rsidRPr="008E3DBB" w:rsidRDefault="006C2402" w:rsidP="006C2402">
      <w:pPr>
        <w:pStyle w:val="--5"/>
        <w:rPr>
          <w:rtl/>
        </w:rPr>
      </w:pPr>
      <w:r w:rsidRPr="008E3DBB">
        <w:rPr>
          <w:rFonts w:hint="cs"/>
          <w:rtl/>
        </w:rPr>
        <w:t>דברי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הימים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ב</w:t>
      </w:r>
      <w:r>
        <w:rPr>
          <w:rFonts w:hint="cs"/>
          <w:rtl/>
        </w:rPr>
        <w:t xml:space="preserve">, </w:t>
      </w:r>
      <w:proofErr w:type="spellStart"/>
      <w:r w:rsidRPr="008E3DBB">
        <w:rPr>
          <w:rFonts w:hint="cs"/>
          <w:rtl/>
        </w:rPr>
        <w:t>כו</w:t>
      </w:r>
      <w:proofErr w:type="spellEnd"/>
      <w:r w:rsidRPr="008E3DBB">
        <w:rPr>
          <w:rtl/>
        </w:rPr>
        <w:t xml:space="preserve"> </w:t>
      </w:r>
    </w:p>
    <w:p w14:paraId="5C3EC61B" w14:textId="77777777" w:rsidR="006C2402" w:rsidRPr="00CC6EBE" w:rsidRDefault="006C2402" w:rsidP="006C2402">
      <w:pPr>
        <w:pStyle w:val="-b"/>
        <w:rPr>
          <w:b/>
          <w:bCs/>
          <w:sz w:val="18"/>
          <w:szCs w:val="18"/>
          <w:rtl/>
        </w:rPr>
      </w:pPr>
      <w:r w:rsidRPr="00CC6EBE">
        <w:rPr>
          <w:rFonts w:hint="cs"/>
          <w:b/>
          <w:bCs/>
          <w:sz w:val="18"/>
          <w:szCs w:val="18"/>
          <w:rtl/>
        </w:rPr>
        <w:t>ה</w:t>
      </w:r>
      <w:r>
        <w:rPr>
          <w:rFonts w:hint="cs"/>
          <w:b/>
          <w:bCs/>
          <w:sz w:val="18"/>
          <w:szCs w:val="18"/>
          <w:rtl/>
        </w:rPr>
        <w:t>י</w:t>
      </w:r>
      <w:r w:rsidRPr="00CC6EBE">
        <w:rPr>
          <w:rFonts w:hint="cs"/>
          <w:b/>
          <w:bCs/>
          <w:sz w:val="18"/>
          <w:szCs w:val="18"/>
          <w:rtl/>
        </w:rPr>
        <w:t xml:space="preserve">שגיו של </w:t>
      </w:r>
      <w:r>
        <w:rPr>
          <w:rFonts w:hint="cs"/>
          <w:b/>
          <w:bCs/>
          <w:sz w:val="18"/>
          <w:szCs w:val="18"/>
          <w:rtl/>
        </w:rPr>
        <w:t>עוזיהו</w:t>
      </w:r>
    </w:p>
    <w:p w14:paraId="6F42EF72" w14:textId="77777777" w:rsidR="006C2402" w:rsidRDefault="006C2402" w:rsidP="006C2402">
      <w:pPr>
        <w:pStyle w:val="-b"/>
        <w:rPr>
          <w:rtl/>
        </w:rPr>
      </w:pPr>
      <w:r>
        <w:rPr>
          <w:rtl/>
        </w:rPr>
        <w:t xml:space="preserve">(ג) בֶּן שֵׁשׁ עֶשְׂרֵה שָׁנָה </w:t>
      </w:r>
      <w:proofErr w:type="spellStart"/>
      <w:r w:rsidRPr="00934150">
        <w:rPr>
          <w:b/>
          <w:bCs/>
          <w:rtl/>
        </w:rPr>
        <w:t>עֻזִּיָּהו</w:t>
      </w:r>
      <w:proofErr w:type="spellEnd"/>
      <w:r w:rsidRPr="00934150">
        <w:rPr>
          <w:b/>
          <w:bCs/>
          <w:rtl/>
        </w:rPr>
        <w:t xml:space="preserve">ּ </w:t>
      </w:r>
      <w:r>
        <w:rPr>
          <w:rtl/>
        </w:rPr>
        <w:t xml:space="preserve">בְמָלְכוֹ וַחֲמִשִּׁים וּשְׁתַּיִם שָׁנָה מָלַךְ בִּירוּשָׁלִָם וְשֵׁם </w:t>
      </w:r>
      <w:proofErr w:type="spellStart"/>
      <w:r>
        <w:rPr>
          <w:rtl/>
        </w:rPr>
        <w:t>אִמּו</w:t>
      </w:r>
      <w:proofErr w:type="spellEnd"/>
      <w:r>
        <w:rPr>
          <w:rtl/>
        </w:rPr>
        <w:t xml:space="preserve">ֹ </w:t>
      </w:r>
      <w:proofErr w:type="spellStart"/>
      <w:r>
        <w:rPr>
          <w:rtl/>
        </w:rPr>
        <w:t>יְכָלְיָה</w:t>
      </w:r>
      <w:proofErr w:type="spellEnd"/>
      <w:r>
        <w:rPr>
          <w:rtl/>
        </w:rPr>
        <w:t xml:space="preserve"> מִן יְרוּשָׁלִָם:</w:t>
      </w:r>
      <w:r>
        <w:rPr>
          <w:rFonts w:hint="cs"/>
          <w:rtl/>
        </w:rPr>
        <w:t xml:space="preserve"> </w:t>
      </w:r>
      <w:r>
        <w:rPr>
          <w:rtl/>
        </w:rPr>
        <w:t xml:space="preserve">(ד) </w:t>
      </w:r>
      <w:r w:rsidRPr="006E22BC">
        <w:rPr>
          <w:b/>
          <w:bCs/>
          <w:rtl/>
        </w:rPr>
        <w:t>וַיַּעַשׂ הַיָּשָׁר בְּעֵינֵי ה'</w:t>
      </w:r>
      <w:r>
        <w:rPr>
          <w:rtl/>
        </w:rPr>
        <w:t xml:space="preserve"> כְּכֹל אֲשֶׁר עָשָׂה אֲמַצְיָהוּ אָבִיו:</w:t>
      </w:r>
      <w:r>
        <w:rPr>
          <w:rFonts w:hint="cs"/>
          <w:rtl/>
        </w:rPr>
        <w:t xml:space="preserve">... </w:t>
      </w:r>
      <w:r>
        <w:rPr>
          <w:rtl/>
        </w:rPr>
        <w:t xml:space="preserve">(ו) וַיֵּצֵא וַיִּלָּחֶם בַּפְּלִשְׁתִּים </w:t>
      </w:r>
      <w:proofErr w:type="spellStart"/>
      <w:r>
        <w:rPr>
          <w:rtl/>
        </w:rPr>
        <w:t>וַיִּפְרֹץ</w:t>
      </w:r>
      <w:proofErr w:type="spellEnd"/>
      <w:r>
        <w:rPr>
          <w:rtl/>
        </w:rPr>
        <w:t xml:space="preserve"> אֶת חוֹמַת גַּת וְאֵת חוֹמַת יַבְנֵה וְאֵת חוֹמַת אַשְׁדּוֹד וַיִּבְנֶה עָרִים בְּאַשְׁדּוֹד וּבַפְּלִשְׁתִּים:</w:t>
      </w:r>
      <w:r>
        <w:rPr>
          <w:rFonts w:hint="cs"/>
          <w:rtl/>
        </w:rPr>
        <w:t xml:space="preserve"> </w:t>
      </w:r>
      <w:r>
        <w:rPr>
          <w:rtl/>
        </w:rPr>
        <w:t xml:space="preserve">(ז) וַיַּעְזְרֵהוּ </w:t>
      </w:r>
      <w:proofErr w:type="spellStart"/>
      <w:r>
        <w:rPr>
          <w:rtl/>
        </w:rPr>
        <w:t>הָאֱלֹהִים</w:t>
      </w:r>
      <w:proofErr w:type="spellEnd"/>
      <w:r>
        <w:rPr>
          <w:rtl/>
        </w:rPr>
        <w:t xml:space="preserve"> עַל פְּלִשְׁתִּים וְעַל הָעַרְבִים </w:t>
      </w:r>
      <w:proofErr w:type="spellStart"/>
      <w:r>
        <w:rPr>
          <w:rtl/>
        </w:rPr>
        <w:t>הַיֹּשְׁבִים</w:t>
      </w:r>
      <w:proofErr w:type="spellEnd"/>
      <w:r>
        <w:rPr>
          <w:rtl/>
        </w:rPr>
        <w:t xml:space="preserve"> בְּגוּר בָּעַל וְהַמְּעוּנִים:</w:t>
      </w:r>
    </w:p>
    <w:p w14:paraId="75E8C8FE" w14:textId="2B52FA09" w:rsidR="006C2402" w:rsidRPr="00920FBB" w:rsidRDefault="006C2402" w:rsidP="006C2402">
      <w:pPr>
        <w:pStyle w:val="-b"/>
        <w:rPr>
          <w:rtl/>
        </w:rPr>
      </w:pPr>
      <w:r>
        <w:rPr>
          <w:rtl/>
        </w:rPr>
        <w:t xml:space="preserve">(ח) וַיִּתְּנוּ הָעַמּוֹנִים מִנְחָה לְעֻזִּיָּהוּ </w:t>
      </w:r>
      <w:r w:rsidRPr="00475C0C">
        <w:rPr>
          <w:b/>
          <w:bCs/>
          <w:rtl/>
        </w:rPr>
        <w:t>וַיֵּלֶךְ שְׁמוֹ עַד לְבוֹא מִצְרַיִם</w:t>
      </w:r>
      <w:r>
        <w:rPr>
          <w:rtl/>
        </w:rPr>
        <w:t xml:space="preserve"> כִּי הֶחֱזִיק עַד לְמָעְלָה:</w:t>
      </w:r>
      <w:r>
        <w:rPr>
          <w:rFonts w:hint="cs"/>
          <w:rtl/>
        </w:rPr>
        <w:t xml:space="preserve"> </w:t>
      </w:r>
      <w:r>
        <w:rPr>
          <w:rtl/>
        </w:rPr>
        <w:t xml:space="preserve">(ט) </w:t>
      </w:r>
      <w:proofErr w:type="spellStart"/>
      <w:r>
        <w:rPr>
          <w:rtl/>
        </w:rPr>
        <w:t>וַיִּבֶן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עֻזִּיָּהו</w:t>
      </w:r>
      <w:proofErr w:type="spellEnd"/>
      <w:r>
        <w:rPr>
          <w:rtl/>
        </w:rPr>
        <w:t>ּ מִגְדָּלִים בִּירוּשָׁלִַם</w:t>
      </w:r>
      <w:r>
        <w:rPr>
          <w:rFonts w:hint="cs"/>
          <w:rtl/>
        </w:rPr>
        <w:t xml:space="preserve">... </w:t>
      </w:r>
      <w:proofErr w:type="spellStart"/>
      <w:r w:rsidRPr="00920FBB">
        <w:rPr>
          <w:rtl/>
        </w:rPr>
        <w:t>וַיַּחְצֹב</w:t>
      </w:r>
      <w:proofErr w:type="spellEnd"/>
      <w:r w:rsidRPr="00920FBB">
        <w:rPr>
          <w:rtl/>
        </w:rPr>
        <w:t xml:space="preserve"> בֹּרוֹת רַבִּים כִּי מִקְנֶה רַּב הָיָה לוֹ</w:t>
      </w:r>
      <w:r w:rsidRPr="00920FBB">
        <w:rPr>
          <w:rFonts w:hint="cs"/>
          <w:rtl/>
        </w:rPr>
        <w:t xml:space="preserve">... </w:t>
      </w:r>
      <w:r w:rsidRPr="00920FBB">
        <w:rPr>
          <w:rtl/>
        </w:rPr>
        <w:t>(יא) וַיְהִי לְעֻזִּיָּהוּ חַיִל עֹשֵׂה מִלְחָמָה יוֹצְאֵי צָבָא</w:t>
      </w:r>
      <w:r w:rsidRPr="00920FBB">
        <w:rPr>
          <w:rFonts w:hint="cs"/>
          <w:rtl/>
        </w:rPr>
        <w:t xml:space="preserve">... </w:t>
      </w:r>
      <w:r w:rsidRPr="00920FBB">
        <w:rPr>
          <w:rtl/>
        </w:rPr>
        <w:t>(</w:t>
      </w:r>
      <w:proofErr w:type="spellStart"/>
      <w:r w:rsidRPr="00920FBB">
        <w:rPr>
          <w:rtl/>
        </w:rPr>
        <w:t>יג</w:t>
      </w:r>
      <w:proofErr w:type="spellEnd"/>
      <w:r w:rsidRPr="00920FBB">
        <w:rPr>
          <w:rtl/>
        </w:rPr>
        <w:t xml:space="preserve">) וְעַל יָדָם חֵיל צָבָא שְׁלֹשׁ מֵאוֹת אֶלֶף וְשִׁבְעַת אֲלָפִים וַחֲמֵשׁ מֵאוֹת עוֹשֵׂי מִלְחָמָה </w:t>
      </w:r>
      <w:proofErr w:type="spellStart"/>
      <w:r w:rsidRPr="00920FBB">
        <w:rPr>
          <w:rtl/>
        </w:rPr>
        <w:t>בְּכֹח</w:t>
      </w:r>
      <w:proofErr w:type="spellEnd"/>
      <w:r w:rsidRPr="00920FBB">
        <w:rPr>
          <w:rtl/>
        </w:rPr>
        <w:t>ַ חָיִל לַעְזֹר לַמֶּלֶךְ עַל הָאוֹיֵב:</w:t>
      </w:r>
      <w:r w:rsidRPr="00920FBB">
        <w:rPr>
          <w:rFonts w:hint="cs"/>
          <w:rtl/>
        </w:rPr>
        <w:t xml:space="preserve">... </w:t>
      </w:r>
      <w:r w:rsidRPr="00920FBB">
        <w:rPr>
          <w:rtl/>
        </w:rPr>
        <w:t xml:space="preserve">(טו) </w:t>
      </w:r>
      <w:r w:rsidRPr="00920FBB">
        <w:rPr>
          <w:rFonts w:hint="cs"/>
          <w:rtl/>
        </w:rPr>
        <w:t>...</w:t>
      </w:r>
      <w:r w:rsidRPr="00920FBB">
        <w:rPr>
          <w:b/>
          <w:bCs/>
          <w:rtl/>
        </w:rPr>
        <w:t>וַיֵּצֵא שְׁמוֹ עַד לְמֵרָחוֹק</w:t>
      </w:r>
      <w:r w:rsidRPr="00920FBB">
        <w:rPr>
          <w:rtl/>
        </w:rPr>
        <w:t xml:space="preserve"> כִּי הִפְלִיא </w:t>
      </w:r>
      <w:proofErr w:type="spellStart"/>
      <w:r w:rsidRPr="00920FBB">
        <w:rPr>
          <w:rtl/>
        </w:rPr>
        <w:t>לְהֵעָזֵר</w:t>
      </w:r>
      <w:proofErr w:type="spellEnd"/>
      <w:r w:rsidRPr="00920FBB">
        <w:rPr>
          <w:rtl/>
        </w:rPr>
        <w:t xml:space="preserve"> עַד כִּי</w:t>
      </w:r>
      <w:r w:rsidR="00920FBB">
        <w:rPr>
          <w:rtl/>
        </w:rPr>
        <w:t xml:space="preserve"> </w:t>
      </w:r>
      <w:r w:rsidRPr="00920FBB">
        <w:rPr>
          <w:rtl/>
        </w:rPr>
        <w:t>חָזָק:</w:t>
      </w:r>
    </w:p>
    <w:p w14:paraId="7E73BDB8" w14:textId="77777777" w:rsidR="006C2402" w:rsidRPr="00920FBB" w:rsidRDefault="006C2402" w:rsidP="006C2402">
      <w:pPr>
        <w:pStyle w:val="a6"/>
        <w:rPr>
          <w:sz w:val="14"/>
          <w:szCs w:val="14"/>
          <w:rtl/>
        </w:rPr>
      </w:pPr>
    </w:p>
    <w:p w14:paraId="39422904" w14:textId="77777777" w:rsidR="006C2402" w:rsidRPr="00920FBB" w:rsidRDefault="006C2402" w:rsidP="006C2402">
      <w:pPr>
        <w:pStyle w:val="-b"/>
        <w:rPr>
          <w:b/>
          <w:bCs/>
          <w:sz w:val="18"/>
          <w:szCs w:val="18"/>
          <w:rtl/>
        </w:rPr>
      </w:pPr>
      <w:r w:rsidRPr="00920FBB">
        <w:rPr>
          <w:rFonts w:hint="cs"/>
          <w:b/>
          <w:bCs/>
          <w:sz w:val="18"/>
          <w:szCs w:val="18"/>
          <w:rtl/>
        </w:rPr>
        <w:t>החטא ועונשו של עוזיהו</w:t>
      </w:r>
    </w:p>
    <w:p w14:paraId="3A2C4AF5" w14:textId="77777777" w:rsidR="006C2402" w:rsidRPr="008E3DBB" w:rsidRDefault="006C2402" w:rsidP="006C2402">
      <w:pPr>
        <w:pStyle w:val="-b"/>
        <w:rPr>
          <w:rtl/>
        </w:rPr>
      </w:pPr>
      <w:r w:rsidRPr="00920FBB">
        <w:rPr>
          <w:rtl/>
        </w:rPr>
        <w:t>(</w:t>
      </w:r>
      <w:proofErr w:type="spellStart"/>
      <w:r w:rsidRPr="00920FBB">
        <w:rPr>
          <w:rFonts w:hint="cs"/>
          <w:rtl/>
        </w:rPr>
        <w:t>טז</w:t>
      </w:r>
      <w:proofErr w:type="spellEnd"/>
      <w:r w:rsidRPr="00920FBB">
        <w:rPr>
          <w:rtl/>
        </w:rPr>
        <w:t xml:space="preserve">) </w:t>
      </w:r>
      <w:r w:rsidRPr="00920FBB">
        <w:rPr>
          <w:rFonts w:hint="cs"/>
          <w:b/>
          <w:bCs/>
          <w:rtl/>
        </w:rPr>
        <w:t>וּכְחֶזְקָתוֹ</w:t>
      </w:r>
      <w:r w:rsidRPr="00920FBB">
        <w:rPr>
          <w:b/>
          <w:bCs/>
          <w:rtl/>
        </w:rPr>
        <w:t xml:space="preserve"> </w:t>
      </w:r>
      <w:r w:rsidRPr="00920FBB">
        <w:rPr>
          <w:rFonts w:hint="cs"/>
          <w:b/>
          <w:bCs/>
          <w:rtl/>
        </w:rPr>
        <w:t>גָּבַהּ</w:t>
      </w:r>
      <w:r w:rsidRPr="00920FBB">
        <w:rPr>
          <w:b/>
          <w:bCs/>
          <w:rtl/>
        </w:rPr>
        <w:t xml:space="preserve"> </w:t>
      </w:r>
      <w:r w:rsidRPr="00920FBB">
        <w:rPr>
          <w:rFonts w:hint="cs"/>
          <w:b/>
          <w:bCs/>
          <w:rtl/>
        </w:rPr>
        <w:t>לִבּוֹ</w:t>
      </w:r>
      <w:r w:rsidRPr="00920FBB">
        <w:rPr>
          <w:b/>
          <w:bCs/>
          <w:rtl/>
        </w:rPr>
        <w:t xml:space="preserve"> </w:t>
      </w:r>
      <w:r w:rsidRPr="00920FBB">
        <w:rPr>
          <w:rFonts w:hint="cs"/>
          <w:b/>
          <w:bCs/>
          <w:rtl/>
        </w:rPr>
        <w:t>עַד</w:t>
      </w:r>
      <w:r w:rsidRPr="00920FBB">
        <w:rPr>
          <w:b/>
          <w:bCs/>
          <w:rtl/>
        </w:rPr>
        <w:t xml:space="preserve"> </w:t>
      </w:r>
      <w:r w:rsidRPr="00920FBB">
        <w:rPr>
          <w:rFonts w:hint="cs"/>
          <w:b/>
          <w:bCs/>
          <w:rtl/>
        </w:rPr>
        <w:t>לְהַשְׁחִית</w:t>
      </w:r>
      <w:r w:rsidRPr="00920FBB">
        <w:rPr>
          <w:b/>
          <w:bCs/>
          <w:rtl/>
        </w:rPr>
        <w:t xml:space="preserve"> </w:t>
      </w:r>
      <w:r w:rsidRPr="00920FBB">
        <w:rPr>
          <w:rFonts w:hint="cs"/>
          <w:b/>
          <w:bCs/>
          <w:rtl/>
        </w:rPr>
        <w:t>וַיִּמְעַל</w:t>
      </w:r>
      <w:r w:rsidRPr="00920FBB">
        <w:rPr>
          <w:b/>
          <w:bCs/>
          <w:rtl/>
        </w:rPr>
        <w:t xml:space="preserve"> </w:t>
      </w:r>
      <w:r w:rsidRPr="00920FBB">
        <w:rPr>
          <w:rFonts w:hint="cs"/>
          <w:b/>
          <w:bCs/>
          <w:rtl/>
        </w:rPr>
        <w:t>בַּה</w:t>
      </w:r>
      <w:r w:rsidRPr="00920FBB">
        <w:rPr>
          <w:b/>
          <w:bCs/>
          <w:rtl/>
        </w:rPr>
        <w:t xml:space="preserve">' </w:t>
      </w:r>
      <w:proofErr w:type="spellStart"/>
      <w:r w:rsidRPr="00920FBB">
        <w:rPr>
          <w:rFonts w:hint="cs"/>
          <w:b/>
          <w:bCs/>
          <w:rtl/>
        </w:rPr>
        <w:t>אֱלֹהָיו</w:t>
      </w:r>
      <w:proofErr w:type="spellEnd"/>
      <w:r w:rsidRPr="00920FBB">
        <w:rPr>
          <w:rtl/>
        </w:rPr>
        <w:t xml:space="preserve"> </w:t>
      </w:r>
      <w:r w:rsidRPr="00920FBB">
        <w:rPr>
          <w:rFonts w:hint="cs"/>
          <w:rtl/>
        </w:rPr>
        <w:t>וַיָּבֹא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אֶל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הֵיכַל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ה</w:t>
      </w:r>
      <w:r w:rsidRPr="00920FBB">
        <w:rPr>
          <w:rtl/>
        </w:rPr>
        <w:t xml:space="preserve">' </w:t>
      </w:r>
      <w:r w:rsidRPr="00920FBB">
        <w:rPr>
          <w:rFonts w:hint="cs"/>
          <w:rtl/>
        </w:rPr>
        <w:t>לְהַקְטִיר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עַל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מִזְבַּח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הַקְּטֹרֶת</w:t>
      </w:r>
      <w:r w:rsidRPr="00920FBB">
        <w:rPr>
          <w:rtl/>
        </w:rPr>
        <w:t>:</w:t>
      </w:r>
      <w:r w:rsidRPr="00920FBB">
        <w:rPr>
          <w:rFonts w:hint="cs"/>
          <w:rtl/>
        </w:rPr>
        <w:t xml:space="preserve"> </w:t>
      </w:r>
      <w:r w:rsidRPr="00920FBB">
        <w:rPr>
          <w:rtl/>
        </w:rPr>
        <w:t>(</w:t>
      </w:r>
      <w:proofErr w:type="spellStart"/>
      <w:r w:rsidRPr="00920FBB">
        <w:rPr>
          <w:rFonts w:hint="cs"/>
          <w:rtl/>
        </w:rPr>
        <w:t>יז</w:t>
      </w:r>
      <w:proofErr w:type="spellEnd"/>
      <w:r w:rsidRPr="00920FBB">
        <w:rPr>
          <w:rtl/>
        </w:rPr>
        <w:t xml:space="preserve">) </w:t>
      </w:r>
      <w:r w:rsidRPr="00920FBB">
        <w:rPr>
          <w:rFonts w:hint="cs"/>
          <w:rtl/>
        </w:rPr>
        <w:t>וַיָּבֹא</w:t>
      </w:r>
      <w:r w:rsidRPr="00920FBB">
        <w:rPr>
          <w:rtl/>
        </w:rPr>
        <w:t xml:space="preserve"> </w:t>
      </w:r>
      <w:r w:rsidRPr="00920FBB">
        <w:rPr>
          <w:rFonts w:hint="cs"/>
          <w:rtl/>
        </w:rPr>
        <w:t>אַחֲרָיו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עֲזַרְיָהוּ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הַכֹּהֵן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וְעִמּוֹ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כֹּהֲנִים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לַה</w:t>
      </w:r>
      <w:r w:rsidRPr="008E3DBB">
        <w:rPr>
          <w:rtl/>
        </w:rPr>
        <w:t xml:space="preserve">' </w:t>
      </w:r>
      <w:r w:rsidRPr="008E3DBB">
        <w:rPr>
          <w:rFonts w:hint="cs"/>
          <w:rtl/>
        </w:rPr>
        <w:t>שְׁמוֹנִים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בְּנֵי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חָיִל</w:t>
      </w:r>
      <w:r w:rsidRPr="008E3DBB">
        <w:rPr>
          <w:rtl/>
        </w:rPr>
        <w:t>:</w:t>
      </w:r>
      <w:r>
        <w:rPr>
          <w:rFonts w:hint="cs"/>
          <w:rtl/>
        </w:rPr>
        <w:t xml:space="preserve"> </w:t>
      </w:r>
      <w:r w:rsidRPr="008E3DBB">
        <w:rPr>
          <w:rtl/>
        </w:rPr>
        <w:t>(</w:t>
      </w:r>
      <w:proofErr w:type="spellStart"/>
      <w:r w:rsidRPr="008E3DBB">
        <w:rPr>
          <w:rFonts w:hint="cs"/>
          <w:rtl/>
        </w:rPr>
        <w:t>יח</w:t>
      </w:r>
      <w:proofErr w:type="spellEnd"/>
      <w:r w:rsidRPr="008E3DBB">
        <w:rPr>
          <w:rtl/>
        </w:rPr>
        <w:t xml:space="preserve">) </w:t>
      </w:r>
      <w:r w:rsidRPr="008E3DBB">
        <w:rPr>
          <w:rFonts w:hint="cs"/>
          <w:rtl/>
        </w:rPr>
        <w:t>וַיַּעַמְדוּ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עַל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עֻזִּיָּהו</w:t>
      </w:r>
      <w:proofErr w:type="spellEnd"/>
      <w:r w:rsidRPr="008E3DBB">
        <w:rPr>
          <w:rFonts w:hint="cs"/>
          <w:rtl/>
        </w:rPr>
        <w:t>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הַמֶּלֶךְ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וַיֹּאמְרוּ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לוֹ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לֹא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לְךָ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עֻזִּיָּהו</w:t>
      </w:r>
      <w:proofErr w:type="spellEnd"/>
      <w:r w:rsidRPr="008E3DBB">
        <w:rPr>
          <w:rFonts w:hint="cs"/>
          <w:rtl/>
        </w:rPr>
        <w:t>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לְהַקְטִיר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לַה</w:t>
      </w:r>
      <w:r w:rsidRPr="008E3DBB">
        <w:rPr>
          <w:rtl/>
        </w:rPr>
        <w:t xml:space="preserve">' </w:t>
      </w:r>
      <w:r w:rsidRPr="008E3DBB">
        <w:rPr>
          <w:rFonts w:hint="cs"/>
          <w:rtl/>
        </w:rPr>
        <w:t>כִּי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לַכֹּהֲנִים</w:t>
      </w:r>
      <w:proofErr w:type="spellEnd"/>
      <w:r w:rsidRPr="008E3DBB">
        <w:rPr>
          <w:rtl/>
        </w:rPr>
        <w:t xml:space="preserve"> </w:t>
      </w:r>
      <w:r w:rsidRPr="008E3DBB">
        <w:rPr>
          <w:rFonts w:hint="cs"/>
          <w:rtl/>
        </w:rPr>
        <w:t>בְּנֵי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אַהֲרֹן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הַמְקֻדָּשִׁים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לְהַקְטִיר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צֵא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מִן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הַמִּקְדָּשׁ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כִּי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מָעַלְתָּ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וְלֹא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לְךָ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לְכָבוֹד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מֵה</w:t>
      </w:r>
      <w:r w:rsidRPr="008E3DBB">
        <w:rPr>
          <w:rtl/>
        </w:rPr>
        <w:t xml:space="preserve">' </w:t>
      </w:r>
      <w:proofErr w:type="spellStart"/>
      <w:r w:rsidRPr="008E3DBB">
        <w:rPr>
          <w:rFonts w:hint="cs"/>
          <w:rtl/>
        </w:rPr>
        <w:t>אֱלֹהִים</w:t>
      </w:r>
      <w:proofErr w:type="spellEnd"/>
      <w:r w:rsidRPr="008E3DBB">
        <w:rPr>
          <w:rtl/>
        </w:rPr>
        <w:t>:</w:t>
      </w:r>
      <w:r>
        <w:rPr>
          <w:rFonts w:hint="cs"/>
          <w:rtl/>
        </w:rPr>
        <w:t xml:space="preserve"> </w:t>
      </w:r>
      <w:r w:rsidRPr="008E3DBB">
        <w:rPr>
          <w:rtl/>
        </w:rPr>
        <w:t>(</w:t>
      </w:r>
      <w:proofErr w:type="spellStart"/>
      <w:r w:rsidRPr="008E3DBB">
        <w:rPr>
          <w:rFonts w:hint="cs"/>
          <w:rtl/>
        </w:rPr>
        <w:t>יט</w:t>
      </w:r>
      <w:proofErr w:type="spellEnd"/>
      <w:r w:rsidRPr="008E3DBB">
        <w:rPr>
          <w:rtl/>
        </w:rPr>
        <w:t xml:space="preserve">) </w:t>
      </w:r>
      <w:r w:rsidRPr="008E3DBB">
        <w:rPr>
          <w:rFonts w:hint="cs"/>
          <w:rtl/>
        </w:rPr>
        <w:t>וַיִּזְעַף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עֻזִּיָּהו</w:t>
      </w:r>
      <w:proofErr w:type="spellEnd"/>
      <w:r w:rsidRPr="008E3DBB">
        <w:rPr>
          <w:rFonts w:hint="cs"/>
          <w:rtl/>
        </w:rPr>
        <w:t>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וּבְיָדוֹ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מִקְטֶרֶת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לְהַקְטִיר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וּבְזַעְפּוֹ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עִם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הַכֹּהֲנִים</w:t>
      </w:r>
      <w:proofErr w:type="spellEnd"/>
      <w:r w:rsidRPr="008E3DBB">
        <w:rPr>
          <w:rtl/>
        </w:rPr>
        <w:t xml:space="preserve"> </w:t>
      </w:r>
      <w:r w:rsidRPr="008E3DBB">
        <w:rPr>
          <w:rFonts w:hint="cs"/>
          <w:rtl/>
        </w:rPr>
        <w:t>וְהַצָּרַעַת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זָרְחָה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בְמִצְחוֹ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לִפְנֵי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הַכֹּהֲנִים</w:t>
      </w:r>
      <w:proofErr w:type="spellEnd"/>
      <w:r w:rsidRPr="008E3DBB">
        <w:rPr>
          <w:rtl/>
        </w:rPr>
        <w:t xml:space="preserve"> </w:t>
      </w:r>
      <w:r w:rsidRPr="008E3DBB">
        <w:rPr>
          <w:rFonts w:hint="cs"/>
          <w:rtl/>
        </w:rPr>
        <w:t>בְּבֵית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</w:t>
      </w:r>
      <w:r w:rsidRPr="008E3DBB">
        <w:rPr>
          <w:rtl/>
        </w:rPr>
        <w:t xml:space="preserve">' </w:t>
      </w:r>
      <w:r w:rsidRPr="008E3DBB">
        <w:rPr>
          <w:rFonts w:hint="cs"/>
          <w:rtl/>
        </w:rPr>
        <w:t>מֵעַל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לְמִזְבַּח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הַקְּטֹרֶת</w:t>
      </w:r>
      <w:r w:rsidRPr="008E3DBB">
        <w:rPr>
          <w:rtl/>
        </w:rPr>
        <w:t>:</w:t>
      </w:r>
      <w:r>
        <w:rPr>
          <w:rFonts w:hint="cs"/>
          <w:rtl/>
        </w:rPr>
        <w:t xml:space="preserve"> </w:t>
      </w:r>
      <w:r w:rsidRPr="008E3DBB">
        <w:rPr>
          <w:rtl/>
        </w:rPr>
        <w:t>(</w:t>
      </w:r>
      <w:r w:rsidRPr="008E3DBB">
        <w:rPr>
          <w:rFonts w:hint="cs"/>
          <w:rtl/>
        </w:rPr>
        <w:t>כ</w:t>
      </w:r>
      <w:r w:rsidRPr="008E3DBB">
        <w:rPr>
          <w:rtl/>
        </w:rPr>
        <w:t xml:space="preserve">) </w:t>
      </w:r>
      <w:r w:rsidRPr="008E3DBB">
        <w:rPr>
          <w:rFonts w:hint="cs"/>
          <w:rtl/>
        </w:rPr>
        <w:t>וַיִּפֶן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אֵלָיו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עֲזַרְיָהוּ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כֹהֵן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הָרֹאשׁ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וְכָל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הַכֹּהֲנִים</w:t>
      </w:r>
      <w:proofErr w:type="spellEnd"/>
      <w:r w:rsidRPr="008E3DBB">
        <w:rPr>
          <w:rtl/>
        </w:rPr>
        <w:t xml:space="preserve"> </w:t>
      </w:r>
      <w:r w:rsidRPr="008E3DBB">
        <w:rPr>
          <w:rFonts w:hint="cs"/>
          <w:rtl/>
        </w:rPr>
        <w:t>וְהִנֵּה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הוּא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מְצֹרָע</w:t>
      </w:r>
      <w:proofErr w:type="spellEnd"/>
      <w:r w:rsidRPr="008E3DBB">
        <w:rPr>
          <w:rtl/>
        </w:rPr>
        <w:t xml:space="preserve"> </w:t>
      </w:r>
      <w:r w:rsidRPr="008E3DBB">
        <w:rPr>
          <w:rFonts w:hint="cs"/>
          <w:rtl/>
        </w:rPr>
        <w:t>בְּמִצְחוֹ</w:t>
      </w:r>
      <w:r w:rsidRPr="008E3DBB">
        <w:rPr>
          <w:rtl/>
        </w:rPr>
        <w:t xml:space="preserve"> </w:t>
      </w:r>
      <w:proofErr w:type="spellStart"/>
      <w:r w:rsidRPr="008E3DBB">
        <w:rPr>
          <w:rFonts w:hint="cs"/>
          <w:rtl/>
        </w:rPr>
        <w:t>וַיַּבְהִלוּהו</w:t>
      </w:r>
      <w:proofErr w:type="spellEnd"/>
      <w:r w:rsidRPr="008E3DBB">
        <w:rPr>
          <w:rFonts w:hint="cs"/>
          <w:rtl/>
        </w:rPr>
        <w:t>ּ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מִשָּׁם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וְגַם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הוּא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נִדְחַף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לָצֵאת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כִּי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נִגְּעוֹ</w:t>
      </w:r>
      <w:r w:rsidRPr="008E3DBB">
        <w:rPr>
          <w:rtl/>
        </w:rPr>
        <w:t xml:space="preserve"> </w:t>
      </w:r>
      <w:r w:rsidRPr="008E3DBB">
        <w:rPr>
          <w:rFonts w:hint="cs"/>
          <w:rtl/>
        </w:rPr>
        <w:t>ה</w:t>
      </w:r>
      <w:r w:rsidRPr="008E3DBB">
        <w:rPr>
          <w:rtl/>
        </w:rPr>
        <w:t>':</w:t>
      </w:r>
    </w:p>
    <w:p w14:paraId="50445DF0" w14:textId="77777777" w:rsidR="006C2402" w:rsidRDefault="006C2402" w:rsidP="006C2402">
      <w:pPr>
        <w:pStyle w:val="-80"/>
        <w:rPr>
          <w:rtl/>
        </w:rPr>
      </w:pPr>
    </w:p>
    <w:p w14:paraId="69D49E38" w14:textId="77777777" w:rsidR="006C2402" w:rsidRDefault="006C2402" w:rsidP="006C2402">
      <w:pPr>
        <w:pStyle w:val="-10"/>
      </w:pPr>
      <w:r>
        <w:rPr>
          <w:rFonts w:hint="cs"/>
          <w:rtl/>
        </w:rPr>
        <w:t xml:space="preserve">עיין בפסוקים מדברי הימים ב פרק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>, פסוקים ג-כ, וענה:</w:t>
      </w:r>
    </w:p>
    <w:p w14:paraId="1CC6C8FA" w14:textId="77777777" w:rsidR="006C2402" w:rsidRDefault="006C2402" w:rsidP="006C2402">
      <w:pPr>
        <w:pStyle w:val="-ff"/>
        <w:rPr>
          <w:rtl/>
        </w:rPr>
      </w:pPr>
      <w:r>
        <w:rPr>
          <w:rFonts w:hint="cs"/>
          <w:rtl/>
        </w:rPr>
        <w:t xml:space="preserve">א. סכם את </w:t>
      </w:r>
      <w:r w:rsidRPr="007C3964">
        <w:rPr>
          <w:rFonts w:hint="cs"/>
          <w:b/>
          <w:bCs/>
          <w:rtl/>
        </w:rPr>
        <w:t>הישגיו</w:t>
      </w:r>
      <w:r>
        <w:rPr>
          <w:rFonts w:hint="cs"/>
          <w:rtl/>
        </w:rPr>
        <w:t xml:space="preserve"> של עוזיהו הנזכרים בפסוקים ג-טו.</w:t>
      </w:r>
    </w:p>
    <w:p w14:paraId="1118D140" w14:textId="6FD6BCFF" w:rsidR="006C2402" w:rsidRDefault="006C2402" w:rsidP="006C2402">
      <w:pPr>
        <w:pStyle w:val="-ff"/>
        <w:rPr>
          <w:rtl/>
        </w:rPr>
      </w:pPr>
      <w:bookmarkStart w:id="1" w:name="_Hlk94015016"/>
      <w:r>
        <w:rPr>
          <w:rFonts w:hint="cs"/>
          <w:rtl/>
        </w:rPr>
        <w:t xml:space="preserve">ב. תאר בלשונך את </w:t>
      </w:r>
      <w:r w:rsidRPr="007C3964">
        <w:rPr>
          <w:rFonts w:hint="cs"/>
          <w:b/>
          <w:bCs/>
          <w:rtl/>
        </w:rPr>
        <w:t>חטאו ועונשו</w:t>
      </w:r>
      <w:r>
        <w:rPr>
          <w:rFonts w:hint="cs"/>
          <w:rtl/>
        </w:rPr>
        <w:t xml:space="preserve"> של עוזיהו הנזכרים בפסוקים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-כ.</w:t>
      </w:r>
    </w:p>
    <w:p w14:paraId="00204119" w14:textId="5E052570" w:rsidR="006C2402" w:rsidRDefault="006C2402" w:rsidP="006C2402">
      <w:pPr>
        <w:pStyle w:val="-ff"/>
      </w:pPr>
      <w:r>
        <w:rPr>
          <w:rFonts w:hint="cs"/>
          <w:rtl/>
        </w:rPr>
        <w:t xml:space="preserve">ג. מה היה הגורם המרכזי לכך </w:t>
      </w:r>
      <w:proofErr w:type="spellStart"/>
      <w:r w:rsidRPr="006E22BC">
        <w:rPr>
          <w:rFonts w:hint="cs"/>
          <w:rtl/>
        </w:rPr>
        <w:t>שעזיהו</w:t>
      </w:r>
      <w:proofErr w:type="spellEnd"/>
      <w:r w:rsidRPr="006E22BC">
        <w:rPr>
          <w:rFonts w:hint="cs"/>
          <w:rtl/>
        </w:rPr>
        <w:t xml:space="preserve"> עבר </w:t>
      </w:r>
      <w:proofErr w:type="spellStart"/>
      <w:r w:rsidRPr="006E22BC">
        <w:rPr>
          <w:rFonts w:hint="cs"/>
          <w:rtl/>
        </w:rPr>
        <w:t>מ"</w:t>
      </w:r>
      <w:r w:rsidRPr="006E22BC">
        <w:rPr>
          <w:b/>
          <w:bCs/>
          <w:rtl/>
        </w:rPr>
        <w:t>וַיַּעַש</w:t>
      </w:r>
      <w:proofErr w:type="spellEnd"/>
      <w:r w:rsidRPr="006E22BC">
        <w:rPr>
          <w:b/>
          <w:bCs/>
          <w:rtl/>
        </w:rPr>
        <w:t>ׂ הַיָּשָׁר בְּעֵינֵי ה'</w:t>
      </w:r>
      <w:r w:rsidRPr="006E22BC">
        <w:rPr>
          <w:rFonts w:hint="cs"/>
          <w:rtl/>
        </w:rPr>
        <w:t>"</w:t>
      </w:r>
      <w:r w:rsidR="00920FBB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</w:t>
      </w:r>
      <w:proofErr w:type="spellStart"/>
      <w:r w:rsidRPr="006E22BC">
        <w:rPr>
          <w:rFonts w:hint="cs"/>
          <w:rtl/>
        </w:rPr>
        <w:t>ל"</w:t>
      </w:r>
      <w:r w:rsidRPr="006E22BC">
        <w:rPr>
          <w:rFonts w:hint="cs"/>
          <w:b/>
          <w:bCs/>
          <w:rtl/>
        </w:rPr>
        <w:t>וַיִּמְעַל</w:t>
      </w:r>
      <w:proofErr w:type="spellEnd"/>
      <w:r w:rsidRPr="006E22BC">
        <w:rPr>
          <w:b/>
          <w:bCs/>
          <w:rtl/>
        </w:rPr>
        <w:t xml:space="preserve"> </w:t>
      </w:r>
      <w:r w:rsidRPr="006E22BC">
        <w:rPr>
          <w:rFonts w:hint="cs"/>
          <w:b/>
          <w:bCs/>
          <w:rtl/>
        </w:rPr>
        <w:t>בַּה</w:t>
      </w:r>
      <w:r w:rsidRPr="006E22BC">
        <w:rPr>
          <w:b/>
          <w:bCs/>
          <w:rtl/>
        </w:rPr>
        <w:t xml:space="preserve">' </w:t>
      </w:r>
      <w:proofErr w:type="spellStart"/>
      <w:r w:rsidRPr="006E22BC">
        <w:rPr>
          <w:rFonts w:hint="cs"/>
          <w:b/>
          <w:bCs/>
          <w:rtl/>
        </w:rPr>
        <w:t>אֱלֹהָיו</w:t>
      </w:r>
      <w:proofErr w:type="spellEnd"/>
      <w:r w:rsidRPr="006E22BC">
        <w:rPr>
          <w:rFonts w:hint="cs"/>
          <w:b/>
          <w:bCs/>
          <w:rtl/>
        </w:rPr>
        <w:t>"</w:t>
      </w:r>
      <w:r>
        <w:rPr>
          <w:rFonts w:hint="cs"/>
          <w:rtl/>
        </w:rPr>
        <w:t>? צטט והסבר.</w:t>
      </w:r>
    </w:p>
    <w:bookmarkEnd w:id="1"/>
    <w:p w14:paraId="706DFC13" w14:textId="03242CEB" w:rsidR="006C2402" w:rsidRDefault="006C2402" w:rsidP="006C2402">
      <w:pPr>
        <w:pStyle w:val="-ff"/>
        <w:rPr>
          <w:rtl/>
        </w:rPr>
      </w:pPr>
      <w:r>
        <w:rPr>
          <w:rFonts w:hint="cs"/>
          <w:rtl/>
        </w:rPr>
        <w:t>ד. כיצד האירוע המתואר בפסוקים אלו, יש בו בכדי להוכיח את הטענה של ישעיהו בפרק ב פסוקים ז-ט? בסס את תשובתך על הכתוב.</w:t>
      </w:r>
    </w:p>
    <w:p w14:paraId="1DDBEEDE" w14:textId="196776AC" w:rsidR="007C3964" w:rsidRDefault="007C3964" w:rsidP="006C2402">
      <w:pPr>
        <w:pStyle w:val="-ff"/>
        <w:rPr>
          <w:rtl/>
        </w:rPr>
      </w:pPr>
    </w:p>
    <w:p w14:paraId="01287A40" w14:textId="08E69742" w:rsidR="007C3964" w:rsidRDefault="007C3964" w:rsidP="006C2402">
      <w:pPr>
        <w:pStyle w:val="-ff"/>
        <w:rPr>
          <w:rtl/>
        </w:rPr>
      </w:pPr>
    </w:p>
    <w:p w14:paraId="114586B0" w14:textId="334CC666" w:rsidR="007C3964" w:rsidRDefault="007C3964" w:rsidP="006C2402">
      <w:pPr>
        <w:pStyle w:val="-ff"/>
        <w:rPr>
          <w:rtl/>
        </w:rPr>
      </w:pPr>
    </w:p>
    <w:p w14:paraId="5BE54D03" w14:textId="77777777" w:rsidR="006871B0" w:rsidRDefault="006871B0" w:rsidP="006871B0">
      <w:pPr>
        <w:pStyle w:val="-10"/>
        <w:numPr>
          <w:ilvl w:val="0"/>
          <w:numId w:val="0"/>
        </w:numPr>
      </w:pPr>
    </w:p>
    <w:p w14:paraId="1575AF33" w14:textId="00E04F02" w:rsidR="00A24EB1" w:rsidRDefault="00A24EB1" w:rsidP="00A24EB1">
      <w:pPr>
        <w:pStyle w:val="-10"/>
      </w:pPr>
      <w:r>
        <w:rPr>
          <w:rFonts w:hint="cs"/>
          <w:rtl/>
        </w:rPr>
        <w:t>המלכים</w:t>
      </w:r>
      <w:r w:rsidR="00E461CC">
        <w:rPr>
          <w:rFonts w:hint="cs"/>
          <w:rtl/>
        </w:rPr>
        <w:t>,</w:t>
      </w:r>
      <w:r>
        <w:rPr>
          <w:rFonts w:hint="cs"/>
          <w:rtl/>
        </w:rPr>
        <w:t xml:space="preserve"> שלמה ועוזיהו</w:t>
      </w:r>
      <w:r w:rsidR="00E461CC">
        <w:rPr>
          <w:rFonts w:hint="cs"/>
          <w:rtl/>
        </w:rPr>
        <w:t>,</w:t>
      </w:r>
      <w:r>
        <w:rPr>
          <w:rFonts w:hint="cs"/>
          <w:rtl/>
        </w:rPr>
        <w:t xml:space="preserve"> חטאו </w:t>
      </w:r>
      <w:r w:rsidRPr="0013317C">
        <w:rPr>
          <w:rFonts w:hint="cs"/>
          <w:b/>
          <w:bCs/>
          <w:rtl/>
        </w:rPr>
        <w:t>בחטאים</w:t>
      </w:r>
      <w:r>
        <w:rPr>
          <w:rFonts w:hint="cs"/>
          <w:rtl/>
        </w:rPr>
        <w:t xml:space="preserve"> </w:t>
      </w:r>
      <w:r w:rsidRPr="0013317C">
        <w:rPr>
          <w:rFonts w:hint="cs"/>
          <w:b/>
          <w:bCs/>
          <w:rtl/>
        </w:rPr>
        <w:t>שונים</w:t>
      </w:r>
      <w:r>
        <w:rPr>
          <w:rFonts w:hint="cs"/>
          <w:rtl/>
        </w:rPr>
        <w:t>: שלמה - בע"ז, ועוזיהו - בהקטרת קטורת. לאור המקורות שלמדנו</w:t>
      </w:r>
      <w:r w:rsidR="00920FBB">
        <w:rPr>
          <w:rFonts w:hint="cs"/>
          <w:rtl/>
        </w:rPr>
        <w:t xml:space="preserve"> </w:t>
      </w:r>
      <w:r w:rsidRPr="00A24EB1">
        <w:rPr>
          <w:rFonts w:hint="cs"/>
          <w:sz w:val="18"/>
          <w:szCs w:val="18"/>
          <w:rtl/>
        </w:rPr>
        <w:t xml:space="preserve">(בשאלה 10) </w:t>
      </w:r>
      <w:r>
        <w:rPr>
          <w:rFonts w:hint="cs"/>
          <w:rtl/>
        </w:rPr>
        <w:t xml:space="preserve">ומה המכנה המשותף לשני החטאים? </w:t>
      </w:r>
      <w:bookmarkStart w:id="2" w:name="_Hlk489878357"/>
      <w:r>
        <w:rPr>
          <w:rFonts w:hint="cs"/>
          <w:rtl/>
        </w:rPr>
        <w:t>מה הגורם המשותף שגרם לכישלונם</w:t>
      </w:r>
      <w:r w:rsidR="002B5502">
        <w:rPr>
          <w:rFonts w:hint="cs"/>
          <w:rtl/>
        </w:rPr>
        <w:t>,</w:t>
      </w:r>
      <w:r w:rsidR="002B5502" w:rsidRPr="002B5502">
        <w:rPr>
          <w:rFonts w:hint="cs"/>
          <w:rtl/>
        </w:rPr>
        <w:t xml:space="preserve"> </w:t>
      </w:r>
      <w:r w:rsidR="002B5502">
        <w:rPr>
          <w:rFonts w:hint="cs"/>
          <w:rtl/>
        </w:rPr>
        <w:t>לדעת הנביא</w:t>
      </w:r>
      <w:r>
        <w:rPr>
          <w:rFonts w:hint="cs"/>
          <w:rtl/>
        </w:rPr>
        <w:t>?</w:t>
      </w:r>
      <w:bookmarkEnd w:id="2"/>
    </w:p>
    <w:p w14:paraId="435C7410" w14:textId="60B58AE9" w:rsidR="00517C26" w:rsidRDefault="00517C26" w:rsidP="00F63602">
      <w:pPr>
        <w:pStyle w:val="afff9"/>
        <w:rPr>
          <w:rtl/>
        </w:rPr>
      </w:pPr>
    </w:p>
    <w:p w14:paraId="2F9EECC7" w14:textId="7EEE69DA" w:rsidR="00185CB4" w:rsidRDefault="00185CB4" w:rsidP="00F63602">
      <w:pPr>
        <w:pStyle w:val="afff9"/>
        <w:rPr>
          <w:rtl/>
        </w:rPr>
      </w:pPr>
    </w:p>
    <w:p w14:paraId="1B5FCF0D" w14:textId="4596ED21" w:rsidR="00185CB4" w:rsidRDefault="00185CB4" w:rsidP="00F63602">
      <w:pPr>
        <w:pStyle w:val="afff9"/>
        <w:rPr>
          <w:rtl/>
        </w:rPr>
      </w:pPr>
    </w:p>
    <w:p w14:paraId="4A13E8CC" w14:textId="78D6C3D4" w:rsidR="00185CB4" w:rsidRDefault="00185CB4" w:rsidP="00F63602">
      <w:pPr>
        <w:pStyle w:val="afff9"/>
        <w:rPr>
          <w:rtl/>
        </w:rPr>
      </w:pPr>
    </w:p>
    <w:p w14:paraId="6223A788" w14:textId="77777777" w:rsidR="00185CB4" w:rsidRDefault="00185CB4" w:rsidP="00F63602">
      <w:pPr>
        <w:pStyle w:val="afff9"/>
        <w:rPr>
          <w:rtl/>
        </w:rPr>
      </w:pPr>
    </w:p>
    <w:p w14:paraId="4CDD5125" w14:textId="1F636FA4" w:rsidR="00F63602" w:rsidRPr="00F63602" w:rsidRDefault="00F63602" w:rsidP="00B53C60">
      <w:pPr>
        <w:pStyle w:val="-4"/>
      </w:pPr>
      <w:r w:rsidRPr="00F63602">
        <w:rPr>
          <w:rtl/>
        </w:rPr>
        <w:t>סיכום הפסוקים וקישור ליחידת הפסוקים הבא</w:t>
      </w:r>
      <w:r w:rsidR="00BC0578">
        <w:rPr>
          <w:rFonts w:hint="cs"/>
          <w:rtl/>
        </w:rPr>
        <w:t>ה</w:t>
      </w:r>
    </w:p>
    <w:p w14:paraId="617ECF48" w14:textId="0453DA7F" w:rsidR="00185CB4" w:rsidRDefault="00F63602" w:rsidP="00F63602">
      <w:pPr>
        <w:pStyle w:val="-f0"/>
      </w:pPr>
      <w:r w:rsidRPr="00F63602">
        <w:rPr>
          <w:rtl/>
        </w:rPr>
        <w:t xml:space="preserve">אימוץ האלילות ותרבות השלטון של הגויים הביא את בית יעקב </w:t>
      </w:r>
      <w:r w:rsidRPr="00BC0578">
        <w:rPr>
          <w:b/>
          <w:bCs/>
          <w:rtl/>
        </w:rPr>
        <w:t>לגבהות הלב</w:t>
      </w:r>
      <w:r w:rsidRPr="00F63602">
        <w:rPr>
          <w:rtl/>
        </w:rPr>
        <w:t xml:space="preserve"> ולהשחתת המידות. התיקון יבוא באמצעות התערבות אלוקית </w:t>
      </w:r>
      <w:r w:rsidRPr="00BC0578">
        <w:rPr>
          <w:b/>
          <w:bCs/>
          <w:rtl/>
        </w:rPr>
        <w:t>שתשפיל את מעמדו של האדם הגאה</w:t>
      </w:r>
      <w:r w:rsidRPr="00F63602">
        <w:rPr>
          <w:rtl/>
        </w:rPr>
        <w:t>, ביום ה', כפי שיורחב בהמשך הנבואה</w:t>
      </w:r>
      <w:r w:rsidR="00BC0578">
        <w:rPr>
          <w:rFonts w:hint="cs"/>
          <w:rtl/>
        </w:rPr>
        <w:t>.</w:t>
      </w:r>
    </w:p>
    <w:p w14:paraId="1FF1EED0" w14:textId="77777777" w:rsidR="00185CB4" w:rsidRDefault="00185CB4">
      <w:pPr>
        <w:bidi w:val="0"/>
        <w:rPr>
          <w:rFonts w:cs="David"/>
          <w:sz w:val="24"/>
          <w:szCs w:val="24"/>
        </w:rPr>
      </w:pPr>
      <w: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FB6A89" w:rsidRPr="00DE2A90" w14:paraId="63574CB8" w14:textId="77777777" w:rsidTr="00B37836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45E43C8" w14:textId="77777777" w:rsidR="00FB6A89" w:rsidRDefault="00FB6A89" w:rsidP="007A0F4A">
            <w:pPr>
              <w:pStyle w:val="-fb"/>
              <w:spacing w:line="240" w:lineRule="auto"/>
              <w:rPr>
                <w:rtl/>
              </w:rPr>
            </w:pPr>
            <w:r w:rsidRPr="003B60DD">
              <w:rPr>
                <w:rFonts w:hint="cs"/>
                <w:sz w:val="28"/>
                <w:szCs w:val="28"/>
              </w:rPr>
              <w:lastRenderedPageBreak/>
              <w:sym w:font="Wingdings" w:char="F0A1"/>
            </w:r>
            <w:r>
              <w:rPr>
                <w:rFonts w:hint="cs"/>
                <w:rtl/>
              </w:rPr>
              <w:t xml:space="preserve"> </w:t>
            </w:r>
            <w:r w:rsidRPr="00FB6A89">
              <w:rPr>
                <w:rtl/>
              </w:rPr>
              <w:t>יום ה'</w:t>
            </w:r>
            <w:r w:rsidRPr="00FB6A89">
              <w:rPr>
                <w:rFonts w:hint="cs"/>
                <w:rtl/>
              </w:rPr>
              <w:t xml:space="preserve"> </w:t>
            </w:r>
            <w:r w:rsidRPr="00FB6A89">
              <w:rPr>
                <w:rtl/>
              </w:rPr>
              <w:t>- בו תוסר גאוות האדם</w:t>
            </w:r>
          </w:p>
          <w:p w14:paraId="7F5B0EE4" w14:textId="77777777" w:rsidR="00FB6A89" w:rsidRPr="008B0EAD" w:rsidRDefault="00FB6A89" w:rsidP="007A0F4A">
            <w:pPr>
              <w:pStyle w:val="-fffff4"/>
              <w:framePr w:hSpace="0" w:wrap="auto" w:vAnchor="margin" w:xAlign="left" w:yAlign="inline"/>
              <w:spacing w:line="240" w:lineRule="auto"/>
              <w:suppressOverlap w:val="0"/>
              <w:rPr>
                <w:rtl/>
              </w:rPr>
            </w:pPr>
            <w:r w:rsidRPr="00763292">
              <w:rPr>
                <w:rFonts w:hint="cs"/>
                <w:rtl/>
              </w:rPr>
              <w:t xml:space="preserve">[פסוקים </w:t>
            </w:r>
            <w:proofErr w:type="spellStart"/>
            <w:r>
              <w:rPr>
                <w:rFonts w:hint="cs"/>
                <w:rtl/>
              </w:rPr>
              <w:t>יב</w:t>
            </w:r>
            <w:r w:rsidRPr="0076329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כב</w:t>
            </w:r>
            <w:proofErr w:type="spellEnd"/>
            <w:r w:rsidRPr="00763292">
              <w:rPr>
                <w:rFonts w:hint="cs"/>
                <w:rtl/>
              </w:rPr>
              <w:t>]</w:t>
            </w:r>
          </w:p>
        </w:tc>
      </w:tr>
    </w:tbl>
    <w:p w14:paraId="27270D7B" w14:textId="77777777" w:rsidR="00D70957" w:rsidRPr="00D70957" w:rsidRDefault="00D70957" w:rsidP="00D70957">
      <w:pPr>
        <w:pStyle w:val="-80"/>
        <w:rPr>
          <w:rtl/>
        </w:rPr>
      </w:pPr>
    </w:p>
    <w:p w14:paraId="203CEAF9" w14:textId="77777777" w:rsidR="00D70957" w:rsidRDefault="00D70957" w:rsidP="00614A09">
      <w:pPr>
        <w:pStyle w:val="-f0"/>
        <w:rPr>
          <w:rtl/>
        </w:rPr>
      </w:pPr>
      <w:r w:rsidRPr="00D70957">
        <w:rPr>
          <w:rtl/>
        </w:rPr>
        <w:t xml:space="preserve">המושג </w:t>
      </w:r>
      <w:r w:rsidRPr="00D70957">
        <w:rPr>
          <w:b/>
          <w:bCs/>
          <w:rtl/>
        </w:rPr>
        <w:t>יום ה'</w:t>
      </w:r>
      <w:r w:rsidRPr="00D70957">
        <w:rPr>
          <w:rtl/>
        </w:rPr>
        <w:t xml:space="preserve"> מובא בדרך כלל כמתאר את התקופה שת</w:t>
      </w:r>
      <w:r>
        <w:rPr>
          <w:rtl/>
        </w:rPr>
        <w:t xml:space="preserve">ביא לאחרית הימים. משמעות המושג </w:t>
      </w:r>
      <w:r w:rsidRPr="00D70957">
        <w:rPr>
          <w:rtl/>
        </w:rPr>
        <w:t xml:space="preserve">יום ה' קשורה למושג </w:t>
      </w:r>
      <w:r w:rsidRPr="00614A09">
        <w:rPr>
          <w:b/>
          <w:bCs/>
          <w:rtl/>
        </w:rPr>
        <w:t>קרבת ה'</w:t>
      </w:r>
      <w:r w:rsidRPr="00D70957">
        <w:rPr>
          <w:rtl/>
        </w:rPr>
        <w:t>, וכולל בתוכו משמעויות מנוגדות. ניתן למצוא בתנ"ך</w:t>
      </w:r>
      <w:r>
        <w:rPr>
          <w:rFonts w:hint="cs"/>
          <w:rtl/>
        </w:rPr>
        <w:t xml:space="preserve"> -</w:t>
      </w:r>
    </w:p>
    <w:p w14:paraId="5C0F0A47" w14:textId="77777777" w:rsidR="00D70957" w:rsidRPr="00D70957" w:rsidRDefault="00D70957" w:rsidP="00D70957">
      <w:pPr>
        <w:pStyle w:val="-f0"/>
      </w:pPr>
      <w:r w:rsidRPr="00D70957">
        <w:rPr>
          <w:rtl/>
        </w:rPr>
        <w:t>נבואות בהן </w:t>
      </w:r>
      <w:r w:rsidRPr="002B675A">
        <w:rPr>
          <w:b/>
          <w:bCs/>
          <w:rtl/>
        </w:rPr>
        <w:t>יום ה'</w:t>
      </w:r>
      <w:r w:rsidRPr="00D70957">
        <w:rPr>
          <w:rtl/>
        </w:rPr>
        <w:t xml:space="preserve"> מבטא </w:t>
      </w:r>
      <w:r>
        <w:rPr>
          <w:rFonts w:hint="cs"/>
          <w:rtl/>
        </w:rPr>
        <w:t xml:space="preserve">יום שיביא </w:t>
      </w:r>
      <w:r w:rsidRPr="00D70957">
        <w:rPr>
          <w:rtl/>
        </w:rPr>
        <w:t>פורענות על</w:t>
      </w:r>
      <w:r w:rsidRPr="00D70957">
        <w:rPr>
          <w:b/>
          <w:bCs/>
          <w:rtl/>
        </w:rPr>
        <w:t xml:space="preserve"> ישראל</w:t>
      </w:r>
      <w:r w:rsidRPr="00D70957">
        <w:rPr>
          <w:rtl/>
        </w:rPr>
        <w:t xml:space="preserve"> </w:t>
      </w:r>
      <w:r>
        <w:rPr>
          <w:rFonts w:hint="cs"/>
          <w:rtl/>
        </w:rPr>
        <w:t>(</w:t>
      </w:r>
      <w:r w:rsidRPr="00D70957">
        <w:rPr>
          <w:rtl/>
        </w:rPr>
        <w:t>יואל א',</w:t>
      </w:r>
      <w:r w:rsidR="00614A09">
        <w:rPr>
          <w:rFonts w:hint="cs"/>
          <w:rtl/>
        </w:rPr>
        <w:t xml:space="preserve"> </w:t>
      </w:r>
      <w:r w:rsidRPr="00D70957">
        <w:rPr>
          <w:rtl/>
        </w:rPr>
        <w:t>טו</w:t>
      </w:r>
      <w:r>
        <w:rPr>
          <w:rFonts w:hint="cs"/>
          <w:rtl/>
        </w:rPr>
        <w:t>;</w:t>
      </w:r>
      <w:r w:rsidRPr="00D70957">
        <w:rPr>
          <w:rtl/>
        </w:rPr>
        <w:t xml:space="preserve"> יחזקאל י"ג,</w:t>
      </w:r>
      <w:r>
        <w:rPr>
          <w:rFonts w:hint="cs"/>
          <w:rtl/>
        </w:rPr>
        <w:t xml:space="preserve"> </w:t>
      </w:r>
      <w:r w:rsidRPr="00D70957">
        <w:rPr>
          <w:rtl/>
        </w:rPr>
        <w:t>ה ועו</w:t>
      </w:r>
      <w:r>
        <w:rPr>
          <w:rFonts w:hint="cs"/>
          <w:rtl/>
        </w:rPr>
        <w:t>ד)</w:t>
      </w:r>
    </w:p>
    <w:p w14:paraId="480A2BFF" w14:textId="77777777" w:rsidR="00D70957" w:rsidRPr="00D70957" w:rsidRDefault="00D70957" w:rsidP="00D70957">
      <w:pPr>
        <w:pStyle w:val="-f0"/>
      </w:pPr>
      <w:r w:rsidRPr="00D70957">
        <w:rPr>
          <w:rtl/>
        </w:rPr>
        <w:t xml:space="preserve">ונבואות בהן </w:t>
      </w:r>
      <w:r w:rsidRPr="002B675A">
        <w:rPr>
          <w:b/>
          <w:bCs/>
          <w:rtl/>
        </w:rPr>
        <w:t>יום ה'</w:t>
      </w:r>
      <w:r w:rsidRPr="00D70957">
        <w:rPr>
          <w:rtl/>
        </w:rPr>
        <w:t xml:space="preserve"> מופיע כיום בו הפורענות תגיע על </w:t>
      </w:r>
      <w:r w:rsidRPr="00D70957">
        <w:rPr>
          <w:b/>
          <w:bCs/>
          <w:rtl/>
        </w:rPr>
        <w:t>הגויים</w:t>
      </w:r>
      <w:r w:rsidRPr="00D70957">
        <w:rPr>
          <w:rtl/>
        </w:rPr>
        <w:t xml:space="preserve"> </w:t>
      </w:r>
      <w:r>
        <w:rPr>
          <w:rFonts w:hint="cs"/>
          <w:rtl/>
        </w:rPr>
        <w:t>(</w:t>
      </w:r>
      <w:r w:rsidRPr="00D70957">
        <w:rPr>
          <w:rtl/>
        </w:rPr>
        <w:t>יואל ד',</w:t>
      </w:r>
      <w:r>
        <w:rPr>
          <w:rFonts w:hint="cs"/>
          <w:rtl/>
        </w:rPr>
        <w:t xml:space="preserve"> </w:t>
      </w:r>
      <w:r w:rsidRPr="00D70957">
        <w:rPr>
          <w:rtl/>
        </w:rPr>
        <w:t>יד</w:t>
      </w:r>
      <w:r>
        <w:rPr>
          <w:rFonts w:hint="cs"/>
          <w:rtl/>
        </w:rPr>
        <w:t>;</w:t>
      </w:r>
      <w:r w:rsidRPr="00D70957">
        <w:rPr>
          <w:rtl/>
        </w:rPr>
        <w:t xml:space="preserve"> עובדיה א',</w:t>
      </w:r>
      <w:r>
        <w:rPr>
          <w:rFonts w:hint="cs"/>
          <w:rtl/>
        </w:rPr>
        <w:t xml:space="preserve"> </w:t>
      </w:r>
      <w:r w:rsidRPr="00D70957">
        <w:rPr>
          <w:rtl/>
        </w:rPr>
        <w:t>טו ועו</w:t>
      </w:r>
      <w:r>
        <w:rPr>
          <w:rFonts w:hint="cs"/>
          <w:rtl/>
        </w:rPr>
        <w:t>ד).</w:t>
      </w:r>
    </w:p>
    <w:p w14:paraId="4946A62F" w14:textId="6F7BA2D2" w:rsidR="002B675A" w:rsidRDefault="00D70957" w:rsidP="00517C26">
      <w:pPr>
        <w:pStyle w:val="-f0"/>
        <w:rPr>
          <w:b/>
          <w:bCs/>
          <w:rtl/>
        </w:rPr>
      </w:pPr>
      <w:r w:rsidRPr="00D70957">
        <w:rPr>
          <w:rtl/>
        </w:rPr>
        <w:t xml:space="preserve">ניתן להסביר את הביטויים המנוגדים הללו מתוך הבנת מושג קרבת ה'. קרבה זו נובעת מהשגחה גלויה יותר, משכר ועונש גלויים וברורים, ומכאן גם הפורענות לחוטאים </w:t>
      </w:r>
      <w:r w:rsidR="002B675A">
        <w:rPr>
          <w:rFonts w:hint="cs"/>
          <w:rtl/>
        </w:rPr>
        <w:t>(</w:t>
      </w:r>
      <w:r w:rsidRPr="00D70957">
        <w:rPr>
          <w:rtl/>
        </w:rPr>
        <w:t>בין אם אלה גויים ובין אם אלה ישראל</w:t>
      </w:r>
      <w:r w:rsidR="002B675A">
        <w:rPr>
          <w:rFonts w:hint="cs"/>
          <w:rtl/>
        </w:rPr>
        <w:t>)</w:t>
      </w:r>
      <w:r w:rsidRPr="00D70957">
        <w:rPr>
          <w:rtl/>
        </w:rPr>
        <w:t xml:space="preserve"> וברכה לצדיקי</w:t>
      </w:r>
      <w:r>
        <w:rPr>
          <w:rFonts w:hint="cs"/>
          <w:rtl/>
        </w:rPr>
        <w:t xml:space="preserve">ם. </w:t>
      </w:r>
    </w:p>
    <w:p w14:paraId="36623D08" w14:textId="77777777" w:rsidR="00D70957" w:rsidRDefault="00D70957" w:rsidP="002B675A">
      <w:pPr>
        <w:pStyle w:val="-f0"/>
        <w:rPr>
          <w:rtl/>
        </w:rPr>
      </w:pPr>
      <w:r w:rsidRPr="002B675A">
        <w:rPr>
          <w:rtl/>
        </w:rPr>
        <w:t xml:space="preserve">תכליתו של </w:t>
      </w:r>
      <w:r w:rsidRPr="002B675A">
        <w:rPr>
          <w:b/>
          <w:bCs/>
          <w:rtl/>
        </w:rPr>
        <w:t xml:space="preserve">יום </w:t>
      </w:r>
      <w:r w:rsidRPr="00517C26">
        <w:rPr>
          <w:b/>
          <w:bCs/>
          <w:rtl/>
        </w:rPr>
        <w:t>ה' בישעיהו</w:t>
      </w:r>
      <w:r w:rsidRPr="002B675A">
        <w:rPr>
          <w:rtl/>
        </w:rPr>
        <w:t xml:space="preserve"> היא בעיקר </w:t>
      </w:r>
      <w:r w:rsidRPr="002B675A">
        <w:rPr>
          <w:b/>
          <w:bCs/>
          <w:rtl/>
        </w:rPr>
        <w:t>בביטול הגאווה האנושית</w:t>
      </w:r>
      <w:r w:rsidRPr="002B675A">
        <w:rPr>
          <w:rtl/>
        </w:rPr>
        <w:t xml:space="preserve"> </w:t>
      </w:r>
      <w:r w:rsidRPr="002B675A">
        <w:rPr>
          <w:b/>
          <w:bCs/>
          <w:rtl/>
        </w:rPr>
        <w:t xml:space="preserve">ובהכרת </w:t>
      </w:r>
      <w:r w:rsidRPr="002B675A">
        <w:rPr>
          <w:rFonts w:hint="cs"/>
          <w:b/>
          <w:bCs/>
          <w:rtl/>
        </w:rPr>
        <w:t>ה'</w:t>
      </w:r>
      <w:r w:rsidRPr="002B675A">
        <w:rPr>
          <w:rFonts w:hint="cs"/>
          <w:rtl/>
        </w:rPr>
        <w:t>.</w:t>
      </w:r>
    </w:p>
    <w:p w14:paraId="71CC1B38" w14:textId="77777777" w:rsidR="00185EE7" w:rsidRDefault="00185EE7" w:rsidP="00185EE7">
      <w:pPr>
        <w:pStyle w:val="--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</w:t>
      </w:r>
    </w:p>
    <w:p w14:paraId="2980A314" w14:textId="77777777" w:rsidR="00536B4F" w:rsidRDefault="00185EE7" w:rsidP="00185EE7">
      <w:pPr>
        <w:pStyle w:val="-b"/>
        <w:tabs>
          <w:tab w:val="left" w:pos="2806"/>
        </w:tabs>
        <w:rPr>
          <w:rtl/>
        </w:rPr>
      </w:pPr>
      <w:r w:rsidRPr="00185EE7">
        <w:rPr>
          <w:rtl/>
        </w:rPr>
        <w:t>(</w:t>
      </w:r>
      <w:r w:rsidRPr="00185EE7">
        <w:rPr>
          <w:rFonts w:hint="cs"/>
          <w:rtl/>
        </w:rPr>
        <w:t>ט</w:t>
      </w:r>
      <w:r w:rsidRPr="00185EE7">
        <w:rPr>
          <w:rtl/>
        </w:rPr>
        <w:t>)</w:t>
      </w:r>
      <w:r w:rsidRPr="00185EE7">
        <w:rPr>
          <w:rtl/>
        </w:rPr>
        <w:tab/>
      </w:r>
      <w:proofErr w:type="spellStart"/>
      <w:r w:rsidRPr="00185EE7">
        <w:rPr>
          <w:rFonts w:hint="cs"/>
          <w:rtl/>
        </w:rPr>
        <w:t>וַיִּשַּׁח</w:t>
      </w:r>
      <w:proofErr w:type="spellEnd"/>
      <w:r w:rsidRPr="00185EE7">
        <w:rPr>
          <w:rtl/>
        </w:rPr>
        <w:t xml:space="preserve"> </w:t>
      </w:r>
      <w:r w:rsidRPr="00185EE7">
        <w:rPr>
          <w:rFonts w:hint="cs"/>
          <w:rtl/>
        </w:rPr>
        <w:t>אָדָם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וַיִּשְׁפַּל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אִישׁ</w:t>
      </w:r>
      <w:r w:rsidRPr="00185EE7">
        <w:rPr>
          <w:rtl/>
        </w:rPr>
        <w:t xml:space="preserve"> </w:t>
      </w:r>
    </w:p>
    <w:p w14:paraId="3E3D1FD7" w14:textId="46FD0850" w:rsidR="00185EE7" w:rsidRPr="00185EE7" w:rsidRDefault="00536B4F" w:rsidP="00185EE7">
      <w:pPr>
        <w:pStyle w:val="-b"/>
        <w:tabs>
          <w:tab w:val="left" w:pos="2806"/>
        </w:tabs>
        <w:rPr>
          <w:rFonts w:asciiTheme="minorBidi" w:hAnsiTheme="minorBidi" w:cstheme="minorBidi"/>
          <w:sz w:val="18"/>
          <w:szCs w:val="18"/>
          <w:rtl/>
        </w:rPr>
      </w:pPr>
      <w:r>
        <w:rPr>
          <w:rtl/>
        </w:rPr>
        <w:tab/>
      </w:r>
      <w:r w:rsidR="00185EE7" w:rsidRPr="00185EE7">
        <w:rPr>
          <w:rFonts w:hint="cs"/>
          <w:rtl/>
        </w:rPr>
        <w:t>וְאַל</w:t>
      </w:r>
      <w:r w:rsidR="00185EE7" w:rsidRPr="00185EE7">
        <w:rPr>
          <w:rtl/>
        </w:rPr>
        <w:t xml:space="preserve"> </w:t>
      </w:r>
      <w:proofErr w:type="spellStart"/>
      <w:r w:rsidR="00185EE7" w:rsidRPr="00185EE7">
        <w:rPr>
          <w:rFonts w:hint="cs"/>
          <w:rtl/>
        </w:rPr>
        <w:t>תִּשָּׂא</w:t>
      </w:r>
      <w:proofErr w:type="spellEnd"/>
      <w:r w:rsidR="00185EE7" w:rsidRPr="00185EE7">
        <w:rPr>
          <w:rtl/>
        </w:rPr>
        <w:t xml:space="preserve"> </w:t>
      </w:r>
      <w:r w:rsidR="00185EE7" w:rsidRPr="00185EE7">
        <w:rPr>
          <w:rFonts w:hint="cs"/>
          <w:rtl/>
        </w:rPr>
        <w:t>לָהֶם</w:t>
      </w:r>
      <w:r w:rsidR="00185EE7" w:rsidRPr="00185EE7">
        <w:rPr>
          <w:rtl/>
        </w:rPr>
        <w:t>:</w:t>
      </w:r>
    </w:p>
    <w:p w14:paraId="49FB558B" w14:textId="77777777" w:rsidR="00185EE7" w:rsidRPr="00185EE7" w:rsidRDefault="00185EE7" w:rsidP="00185EE7">
      <w:pPr>
        <w:pStyle w:val="-b"/>
        <w:tabs>
          <w:tab w:val="left" w:pos="2806"/>
        </w:tabs>
        <w:rPr>
          <w:rtl/>
        </w:rPr>
      </w:pPr>
      <w:r w:rsidRPr="00185EE7">
        <w:rPr>
          <w:rtl/>
        </w:rPr>
        <w:t>(</w:t>
      </w:r>
      <w:r w:rsidRPr="00185EE7">
        <w:rPr>
          <w:rFonts w:hint="cs"/>
          <w:rtl/>
        </w:rPr>
        <w:t>י</w:t>
      </w:r>
      <w:r w:rsidRPr="00185EE7">
        <w:rPr>
          <w:rtl/>
        </w:rPr>
        <w:t>)</w:t>
      </w:r>
      <w:r w:rsidRPr="00185EE7">
        <w:rPr>
          <w:rtl/>
        </w:rPr>
        <w:tab/>
      </w:r>
      <w:r w:rsidRPr="00185EE7">
        <w:rPr>
          <w:rFonts w:hint="cs"/>
          <w:rtl/>
        </w:rPr>
        <w:t>בּוֹא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בַצּוּר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וְהִטָּמֵן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בֶּעָפָר</w:t>
      </w:r>
    </w:p>
    <w:p w14:paraId="4A0D988D" w14:textId="77777777" w:rsidR="00185EE7" w:rsidRPr="00185EE7" w:rsidRDefault="00185EE7" w:rsidP="00185EE7">
      <w:pPr>
        <w:pStyle w:val="-b"/>
        <w:tabs>
          <w:tab w:val="left" w:pos="2806"/>
        </w:tabs>
        <w:rPr>
          <w:rtl/>
        </w:rPr>
      </w:pPr>
      <w:r w:rsidRPr="00185EE7">
        <w:rPr>
          <w:rtl/>
        </w:rPr>
        <w:tab/>
      </w:r>
      <w:r w:rsidRPr="00185EE7">
        <w:rPr>
          <w:rFonts w:hint="cs"/>
          <w:rtl/>
        </w:rPr>
        <w:t>מִפְּנֵי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פַּחַד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</w:t>
      </w:r>
      <w:r w:rsidRPr="00185EE7">
        <w:rPr>
          <w:rtl/>
        </w:rPr>
        <w:t xml:space="preserve">' </w:t>
      </w:r>
      <w:r w:rsidRPr="00185EE7">
        <w:rPr>
          <w:rFonts w:hint="cs"/>
          <w:rtl/>
        </w:rPr>
        <w:t>וּמֵהֲדַר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גְּאֹנוֹ</w:t>
      </w:r>
      <w:r w:rsidRPr="00185EE7">
        <w:rPr>
          <w:rtl/>
        </w:rPr>
        <w:t>:</w:t>
      </w:r>
    </w:p>
    <w:p w14:paraId="06A23803" w14:textId="633E6639" w:rsidR="00185EE7" w:rsidRPr="00185EE7" w:rsidRDefault="00185EE7" w:rsidP="00185EE7">
      <w:pPr>
        <w:pStyle w:val="-b"/>
        <w:tabs>
          <w:tab w:val="left" w:pos="1388"/>
        </w:tabs>
        <w:rPr>
          <w:rtl/>
        </w:rPr>
      </w:pPr>
      <w:r w:rsidRPr="00185EE7">
        <w:rPr>
          <w:rtl/>
        </w:rPr>
        <w:t>(</w:t>
      </w:r>
      <w:r w:rsidRPr="00185EE7">
        <w:rPr>
          <w:rFonts w:hint="cs"/>
          <w:rtl/>
        </w:rPr>
        <w:t>יא</w:t>
      </w:r>
      <w:r w:rsidRPr="00185EE7">
        <w:rPr>
          <w:rtl/>
        </w:rPr>
        <w:t>)</w:t>
      </w:r>
      <w:r w:rsidRPr="00185EE7">
        <w:rPr>
          <w:rFonts w:asciiTheme="minorBidi" w:hAnsiTheme="minorBidi" w:cstheme="minorBidi"/>
          <w:sz w:val="18"/>
          <w:szCs w:val="18"/>
          <w:rtl/>
        </w:rPr>
        <w:tab/>
      </w:r>
      <w:r w:rsidRPr="00185EE7">
        <w:rPr>
          <w:rFonts w:hint="cs"/>
          <w:rtl/>
        </w:rPr>
        <w:t>עֵינֵי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גַּבְהוּת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אָדָם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- שָׁפֵל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,</w:t>
      </w:r>
      <w:r w:rsidR="00920FBB">
        <w:rPr>
          <w:rFonts w:hint="cs"/>
          <w:rtl/>
        </w:rPr>
        <w:t xml:space="preserve"> </w:t>
      </w:r>
      <w:r w:rsidRPr="00185EE7">
        <w:rPr>
          <w:rFonts w:hint="cs"/>
          <w:rtl/>
        </w:rPr>
        <w:t>וְשַׁח</w:t>
      </w:r>
      <w:r w:rsidR="00920FBB">
        <w:rPr>
          <w:rFonts w:hint="cs"/>
          <w:rtl/>
        </w:rPr>
        <w:t xml:space="preserve"> </w:t>
      </w:r>
      <w:r w:rsidRPr="00185EE7">
        <w:rPr>
          <w:rFonts w:hint="cs"/>
          <w:rtl/>
        </w:rPr>
        <w:t>- רוּם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 xml:space="preserve">אֲנָשִׁים, </w:t>
      </w:r>
    </w:p>
    <w:p w14:paraId="184B75F4" w14:textId="77777777" w:rsidR="00185EE7" w:rsidRPr="00185EE7" w:rsidRDefault="00185EE7" w:rsidP="00185EE7">
      <w:pPr>
        <w:pStyle w:val="-b"/>
        <w:tabs>
          <w:tab w:val="left" w:pos="1388"/>
        </w:tabs>
        <w:rPr>
          <w:rtl/>
        </w:rPr>
      </w:pPr>
      <w:r w:rsidRPr="00185EE7">
        <w:rPr>
          <w:rtl/>
        </w:rPr>
        <w:tab/>
      </w:r>
      <w:r w:rsidRPr="00185EE7">
        <w:rPr>
          <w:rtl/>
        </w:rPr>
        <w:tab/>
      </w:r>
      <w:r w:rsidRPr="003E7D56">
        <w:rPr>
          <w:rFonts w:hint="cs"/>
          <w:bdr w:val="single" w:sz="4" w:space="0" w:color="auto"/>
          <w:rtl/>
        </w:rPr>
        <w:t>וְנִשְׂגַּב</w:t>
      </w:r>
      <w:r w:rsidRPr="003E7D56">
        <w:rPr>
          <w:bdr w:val="single" w:sz="4" w:space="0" w:color="auto"/>
          <w:rtl/>
        </w:rPr>
        <w:t xml:space="preserve"> </w:t>
      </w:r>
      <w:r w:rsidRPr="003E7D56">
        <w:rPr>
          <w:rFonts w:hint="cs"/>
          <w:bdr w:val="single" w:sz="4" w:space="0" w:color="auto"/>
          <w:rtl/>
        </w:rPr>
        <w:t>- ה</w:t>
      </w:r>
      <w:r w:rsidRPr="003E7D56">
        <w:rPr>
          <w:bdr w:val="single" w:sz="4" w:space="0" w:color="auto"/>
          <w:rtl/>
        </w:rPr>
        <w:t xml:space="preserve">' </w:t>
      </w:r>
      <w:r w:rsidRPr="003E7D56">
        <w:rPr>
          <w:rFonts w:hint="cs"/>
          <w:bdr w:val="single" w:sz="4" w:space="0" w:color="auto"/>
          <w:rtl/>
        </w:rPr>
        <w:t>לְבַדּוֹ</w:t>
      </w:r>
      <w:r w:rsidRPr="003E7D56">
        <w:rPr>
          <w:bdr w:val="single" w:sz="4" w:space="0" w:color="auto"/>
          <w:rtl/>
        </w:rPr>
        <w:t xml:space="preserve"> </w:t>
      </w:r>
      <w:r w:rsidRPr="003E7D56">
        <w:rPr>
          <w:rFonts w:hint="cs"/>
          <w:b/>
          <w:bCs/>
          <w:bdr w:val="single" w:sz="4" w:space="0" w:color="auto"/>
          <w:rtl/>
        </w:rPr>
        <w:t>בַּיּוֹם</w:t>
      </w:r>
      <w:r w:rsidRPr="003E7D56">
        <w:rPr>
          <w:b/>
          <w:bCs/>
          <w:bdr w:val="single" w:sz="4" w:space="0" w:color="auto"/>
          <w:rtl/>
        </w:rPr>
        <w:t xml:space="preserve"> </w:t>
      </w:r>
      <w:r w:rsidRPr="003E7D56">
        <w:rPr>
          <w:rFonts w:hint="cs"/>
          <w:b/>
          <w:bCs/>
          <w:bdr w:val="single" w:sz="4" w:space="0" w:color="auto"/>
          <w:rtl/>
        </w:rPr>
        <w:t>הַהוּא</w:t>
      </w:r>
      <w:r w:rsidRPr="003E7D56">
        <w:rPr>
          <w:bdr w:val="single" w:sz="4" w:space="0" w:color="auto"/>
          <w:rtl/>
        </w:rPr>
        <w:t>:</w:t>
      </w:r>
    </w:p>
    <w:p w14:paraId="21F8C139" w14:textId="77777777" w:rsidR="00185EE7" w:rsidRPr="00185EE7" w:rsidRDefault="00185EE7" w:rsidP="00185EE7">
      <w:pPr>
        <w:pStyle w:val="-b"/>
        <w:tabs>
          <w:tab w:val="left" w:pos="821"/>
          <w:tab w:val="left" w:pos="2806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יב</w:t>
      </w:r>
      <w:proofErr w:type="spellEnd"/>
      <w:r w:rsidRPr="00185EE7">
        <w:rPr>
          <w:rtl/>
        </w:rPr>
        <w:t>)</w:t>
      </w:r>
      <w:r w:rsidRPr="00185EE7">
        <w:rPr>
          <w:rFonts w:hint="cs"/>
          <w:rtl/>
        </w:rPr>
        <w:t xml:space="preserve"> </w:t>
      </w:r>
      <w:r w:rsidRPr="00185EE7">
        <w:rPr>
          <w:rtl/>
        </w:rPr>
        <w:tab/>
      </w:r>
      <w:r w:rsidRPr="00185EE7">
        <w:rPr>
          <w:rFonts w:hint="cs"/>
          <w:rtl/>
        </w:rPr>
        <w:t>כִּי</w:t>
      </w:r>
      <w:r w:rsidRPr="00185EE7">
        <w:rPr>
          <w:rtl/>
        </w:rPr>
        <w:t xml:space="preserve"> </w:t>
      </w:r>
      <w:r w:rsidRPr="00185EE7">
        <w:rPr>
          <w:rFonts w:hint="cs"/>
          <w:b/>
          <w:bCs/>
          <w:rtl/>
        </w:rPr>
        <w:t>יוֹם</w:t>
      </w:r>
      <w:r w:rsidRPr="00185EE7">
        <w:rPr>
          <w:b/>
          <w:bCs/>
          <w:rtl/>
        </w:rPr>
        <w:t xml:space="preserve"> </w:t>
      </w:r>
      <w:r w:rsidRPr="00185EE7">
        <w:rPr>
          <w:rFonts w:hint="cs"/>
          <w:b/>
          <w:bCs/>
          <w:rtl/>
        </w:rPr>
        <w:t>לַה</w:t>
      </w:r>
      <w:r w:rsidRPr="00185EE7">
        <w:rPr>
          <w:b/>
          <w:bCs/>
          <w:rtl/>
        </w:rPr>
        <w:t>'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צְבָאוֹת,</w:t>
      </w:r>
      <w:r w:rsidRPr="00185EE7">
        <w:rPr>
          <w:rtl/>
        </w:rPr>
        <w:t xml:space="preserve"> </w:t>
      </w:r>
    </w:p>
    <w:p w14:paraId="5F19684B" w14:textId="77777777" w:rsidR="00185EE7" w:rsidRPr="00185EE7" w:rsidRDefault="00185EE7" w:rsidP="00185EE7">
      <w:pPr>
        <w:pStyle w:val="-b"/>
        <w:tabs>
          <w:tab w:val="left" w:pos="821"/>
          <w:tab w:val="left" w:pos="2806"/>
        </w:tabs>
        <w:rPr>
          <w:rtl/>
        </w:rPr>
      </w:pP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גֵּאֶה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וָרָם, 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נִשָּׂא</w:t>
      </w:r>
      <w:r w:rsidRPr="00185EE7">
        <w:rPr>
          <w:rtl/>
        </w:rPr>
        <w:t xml:space="preserve"> </w:t>
      </w:r>
    </w:p>
    <w:p w14:paraId="6CC2F51D" w14:textId="77777777" w:rsidR="00185EE7" w:rsidRPr="00185EE7" w:rsidRDefault="00185EE7" w:rsidP="00185EE7">
      <w:pPr>
        <w:pStyle w:val="-b"/>
        <w:tabs>
          <w:tab w:val="left" w:pos="821"/>
          <w:tab w:val="left" w:pos="1530"/>
          <w:tab w:val="center" w:pos="4223"/>
        </w:tabs>
        <w:rPr>
          <w:rtl/>
        </w:rPr>
      </w:pP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וְשָׁפֵל</w:t>
      </w:r>
      <w:r w:rsidRPr="00185EE7">
        <w:rPr>
          <w:rtl/>
        </w:rPr>
        <w:t>:</w:t>
      </w:r>
    </w:p>
    <w:p w14:paraId="0E423AA5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יג</w:t>
      </w:r>
      <w:proofErr w:type="spellEnd"/>
      <w:r w:rsidRPr="00185EE7">
        <w:rPr>
          <w:rtl/>
        </w:rPr>
        <w:t xml:space="preserve">) </w:t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אַרְזֵי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הַלְּבָנוֹן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הָרָמִים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וְהַנִּשָּׂאִים,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אַלּוֹנֵי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הַבָּשָׁן</w:t>
      </w:r>
      <w:r w:rsidRPr="00185EE7">
        <w:rPr>
          <w:rtl/>
        </w:rPr>
        <w:t>:</w:t>
      </w:r>
    </w:p>
    <w:p w14:paraId="1DD08F01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r w:rsidRPr="00185EE7">
        <w:rPr>
          <w:rFonts w:hint="cs"/>
          <w:rtl/>
        </w:rPr>
        <w:t>יד</w:t>
      </w:r>
      <w:r w:rsidRPr="00185EE7">
        <w:rPr>
          <w:rtl/>
        </w:rPr>
        <w:t xml:space="preserve">) </w:t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הֶהָרִים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הָרָמִים,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הַגְּבָעוֹת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הַנִּשָּׂאוֹת</w:t>
      </w:r>
      <w:proofErr w:type="spellEnd"/>
      <w:r w:rsidRPr="00185EE7">
        <w:rPr>
          <w:rtl/>
        </w:rPr>
        <w:t>:</w:t>
      </w:r>
    </w:p>
    <w:p w14:paraId="650AE2A4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r w:rsidRPr="00185EE7">
        <w:rPr>
          <w:rFonts w:hint="cs"/>
          <w:rtl/>
        </w:rPr>
        <w:t>טו</w:t>
      </w:r>
      <w:r w:rsidRPr="00185EE7">
        <w:rPr>
          <w:rtl/>
        </w:rPr>
        <w:t xml:space="preserve">) </w:t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מִגְדָּל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גָּבֹהַּ,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חוֹמָה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בְצוּרָה</w:t>
      </w:r>
      <w:r w:rsidRPr="00185EE7">
        <w:rPr>
          <w:rtl/>
        </w:rPr>
        <w:t>:</w:t>
      </w:r>
    </w:p>
    <w:p w14:paraId="6DA5A024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טז</w:t>
      </w:r>
      <w:proofErr w:type="spellEnd"/>
      <w:r w:rsidRPr="00185EE7">
        <w:rPr>
          <w:rtl/>
        </w:rPr>
        <w:t xml:space="preserve">) </w:t>
      </w:r>
      <w:r w:rsidRPr="00185EE7">
        <w:rPr>
          <w:rtl/>
        </w:rPr>
        <w:tab/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אֳנִיּוֹת</w:t>
      </w:r>
      <w:proofErr w:type="spellEnd"/>
      <w:r w:rsidRPr="00185EE7">
        <w:rPr>
          <w:rFonts w:hint="cs"/>
          <w:rtl/>
        </w:rPr>
        <w:t xml:space="preserve"> תַּרְשִׁישׁ,</w:t>
      </w:r>
      <w:r>
        <w:rPr>
          <w:rFonts w:hint="cs"/>
          <w:rtl/>
        </w:rPr>
        <w:t xml:space="preserve"> </w:t>
      </w:r>
      <w:r w:rsidRPr="00185EE7">
        <w:rPr>
          <w:rFonts w:hint="cs"/>
          <w:rtl/>
        </w:rPr>
        <w:t>וְעַל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שְׂכִיּוֹת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הַחֶמְדָּה</w:t>
      </w:r>
      <w:r w:rsidRPr="00185EE7">
        <w:rPr>
          <w:rtl/>
        </w:rPr>
        <w:t>:</w:t>
      </w:r>
    </w:p>
    <w:p w14:paraId="05FD7ADF" w14:textId="77777777" w:rsidR="00185EE7" w:rsidRPr="00185EE7" w:rsidRDefault="00185EE7" w:rsidP="00185EE7">
      <w:pPr>
        <w:pStyle w:val="-b"/>
        <w:tabs>
          <w:tab w:val="left" w:pos="821"/>
          <w:tab w:val="left" w:pos="1530"/>
          <w:tab w:val="center" w:pos="4223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יז</w:t>
      </w:r>
      <w:proofErr w:type="spellEnd"/>
      <w:r w:rsidRPr="00185EE7">
        <w:rPr>
          <w:rtl/>
        </w:rPr>
        <w:t>)</w:t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וְשַׁח - גַּבְהוּת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הָאָדָם,</w:t>
      </w:r>
      <w:r w:rsidRPr="00185EE7">
        <w:rPr>
          <w:rtl/>
        </w:rPr>
        <w:t xml:space="preserve"> </w:t>
      </w:r>
    </w:p>
    <w:p w14:paraId="685F5ECD" w14:textId="77777777" w:rsidR="00185EE7" w:rsidRPr="00185EE7" w:rsidRDefault="00185EE7" w:rsidP="00185EE7">
      <w:pPr>
        <w:pStyle w:val="-b"/>
        <w:tabs>
          <w:tab w:val="left" w:pos="821"/>
          <w:tab w:val="left" w:pos="1530"/>
          <w:tab w:val="center" w:pos="4223"/>
        </w:tabs>
        <w:rPr>
          <w:rtl/>
        </w:rPr>
      </w:pP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rtl/>
        </w:rPr>
        <w:t>וְשָׁפֵל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- רוּם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אֲנָשִׁים,</w:t>
      </w:r>
      <w:r w:rsidRPr="00185EE7">
        <w:rPr>
          <w:rtl/>
        </w:rPr>
        <w:t xml:space="preserve"> </w:t>
      </w:r>
    </w:p>
    <w:p w14:paraId="2DC4DB9B" w14:textId="01CE3AE2" w:rsidR="00185EE7" w:rsidRPr="00185EE7" w:rsidRDefault="00185EE7" w:rsidP="00185EE7">
      <w:pPr>
        <w:pStyle w:val="-b"/>
        <w:tabs>
          <w:tab w:val="left" w:pos="821"/>
          <w:tab w:val="left" w:pos="1530"/>
          <w:tab w:val="center" w:pos="4223"/>
        </w:tabs>
        <w:rPr>
          <w:rtl/>
        </w:rPr>
      </w:pPr>
      <w:r w:rsidRPr="00185EE7">
        <w:rPr>
          <w:rtl/>
        </w:rPr>
        <w:tab/>
      </w:r>
      <w:r w:rsidRPr="003E7D56">
        <w:rPr>
          <w:bdr w:val="single" w:sz="4" w:space="0" w:color="auto"/>
          <w:rtl/>
        </w:rPr>
        <w:tab/>
      </w:r>
      <w:r w:rsidRPr="003E7D56">
        <w:rPr>
          <w:rFonts w:hint="cs"/>
          <w:bdr w:val="single" w:sz="4" w:space="0" w:color="auto"/>
          <w:rtl/>
        </w:rPr>
        <w:t>וְנִשְׂגַּב</w:t>
      </w:r>
      <w:r w:rsidRPr="003E7D56">
        <w:rPr>
          <w:bdr w:val="single" w:sz="4" w:space="0" w:color="auto"/>
          <w:rtl/>
        </w:rPr>
        <w:t xml:space="preserve"> </w:t>
      </w:r>
      <w:r w:rsidR="009F30FF" w:rsidRPr="003E7D56">
        <w:rPr>
          <w:rFonts w:hint="cs"/>
          <w:bdr w:val="single" w:sz="4" w:space="0" w:color="auto"/>
          <w:rtl/>
        </w:rPr>
        <w:t xml:space="preserve">- </w:t>
      </w:r>
      <w:r w:rsidRPr="003E7D56">
        <w:rPr>
          <w:rFonts w:hint="cs"/>
          <w:bdr w:val="single" w:sz="4" w:space="0" w:color="auto"/>
          <w:rtl/>
        </w:rPr>
        <w:t>ה</w:t>
      </w:r>
      <w:r w:rsidRPr="003E7D56">
        <w:rPr>
          <w:bdr w:val="single" w:sz="4" w:space="0" w:color="auto"/>
          <w:rtl/>
        </w:rPr>
        <w:t xml:space="preserve">' </w:t>
      </w:r>
      <w:r w:rsidRPr="003E7D56">
        <w:rPr>
          <w:rFonts w:hint="cs"/>
          <w:bdr w:val="single" w:sz="4" w:space="0" w:color="auto"/>
          <w:rtl/>
        </w:rPr>
        <w:t>לְבַדּוֹ</w:t>
      </w:r>
      <w:r w:rsidRPr="003E7D56">
        <w:rPr>
          <w:bdr w:val="single" w:sz="4" w:space="0" w:color="auto"/>
          <w:rtl/>
        </w:rPr>
        <w:t xml:space="preserve"> </w:t>
      </w:r>
      <w:r w:rsidRPr="003E7D56">
        <w:rPr>
          <w:rFonts w:hint="cs"/>
          <w:b/>
          <w:bCs/>
          <w:bdr w:val="single" w:sz="4" w:space="0" w:color="auto"/>
          <w:rtl/>
        </w:rPr>
        <w:t>בַּיּוֹם</w:t>
      </w:r>
      <w:r w:rsidRPr="003E7D56">
        <w:rPr>
          <w:b/>
          <w:bCs/>
          <w:bdr w:val="single" w:sz="4" w:space="0" w:color="auto"/>
          <w:rtl/>
        </w:rPr>
        <w:t xml:space="preserve"> </w:t>
      </w:r>
      <w:r w:rsidRPr="003E7D56">
        <w:rPr>
          <w:rFonts w:hint="cs"/>
          <w:b/>
          <w:bCs/>
          <w:bdr w:val="single" w:sz="4" w:space="0" w:color="auto"/>
          <w:rtl/>
        </w:rPr>
        <w:t>הַהוּא</w:t>
      </w:r>
      <w:r w:rsidRPr="003E7D56">
        <w:rPr>
          <w:bdr w:val="single" w:sz="4" w:space="0" w:color="auto"/>
          <w:rtl/>
        </w:rPr>
        <w:t>:</w:t>
      </w:r>
    </w:p>
    <w:p w14:paraId="742989D2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יח</w:t>
      </w:r>
      <w:proofErr w:type="spellEnd"/>
      <w:r w:rsidRPr="00185EE7">
        <w:rPr>
          <w:rtl/>
        </w:rPr>
        <w:t xml:space="preserve">) </w:t>
      </w:r>
      <w:r w:rsidRPr="00185EE7">
        <w:rPr>
          <w:rFonts w:hint="cs"/>
          <w:rtl/>
        </w:rPr>
        <w:t>וְהָאֱלִילִים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כָּלִיל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יַחֲלֹף</w:t>
      </w:r>
      <w:proofErr w:type="spellEnd"/>
      <w:r w:rsidRPr="00185EE7">
        <w:rPr>
          <w:rtl/>
        </w:rPr>
        <w:t>:</w:t>
      </w:r>
    </w:p>
    <w:p w14:paraId="7899262F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יט</w:t>
      </w:r>
      <w:proofErr w:type="spellEnd"/>
      <w:r w:rsidRPr="00185EE7">
        <w:rPr>
          <w:rtl/>
        </w:rPr>
        <w:t xml:space="preserve">) </w:t>
      </w:r>
      <w:r w:rsidRPr="00185EE7">
        <w:rPr>
          <w:rFonts w:hint="cs"/>
          <w:rtl/>
        </w:rPr>
        <w:t>וּבָאוּ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בִּמְעָרוֹת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צֻרִים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וּבִמְחִלּוֹת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עָפָר,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מִפְּנֵי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פַּחַד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</w:t>
      </w:r>
      <w:r w:rsidRPr="00185EE7">
        <w:rPr>
          <w:rtl/>
        </w:rPr>
        <w:t xml:space="preserve">' </w:t>
      </w:r>
      <w:r w:rsidRPr="00185EE7">
        <w:rPr>
          <w:rFonts w:hint="cs"/>
          <w:rtl/>
        </w:rPr>
        <w:t>וּמֵהֲדַר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גְּאוֹנוֹ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בְּקוּמוֹ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לַעֲרֹץ</w:t>
      </w:r>
      <w:proofErr w:type="spellEnd"/>
      <w:r w:rsidRPr="00185EE7">
        <w:rPr>
          <w:rtl/>
        </w:rPr>
        <w:t xml:space="preserve"> </w:t>
      </w:r>
      <w:r w:rsidRPr="00185EE7">
        <w:rPr>
          <w:rFonts w:hint="cs"/>
          <w:rtl/>
        </w:rPr>
        <w:t>הָאָרֶץ</w:t>
      </w:r>
      <w:r w:rsidRPr="00185EE7">
        <w:rPr>
          <w:rtl/>
        </w:rPr>
        <w:t>:</w:t>
      </w:r>
    </w:p>
    <w:p w14:paraId="265AE4AB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r w:rsidRPr="00185EE7">
        <w:rPr>
          <w:rFonts w:hint="cs"/>
          <w:rtl/>
        </w:rPr>
        <w:t>כ</w:t>
      </w:r>
      <w:r w:rsidRPr="00185EE7">
        <w:rPr>
          <w:rtl/>
        </w:rPr>
        <w:t xml:space="preserve">) </w:t>
      </w:r>
      <w:r w:rsidRPr="00185EE7">
        <w:rPr>
          <w:rtl/>
        </w:rPr>
        <w:tab/>
      </w:r>
      <w:r w:rsidRPr="00185EE7">
        <w:rPr>
          <w:rtl/>
        </w:rPr>
        <w:tab/>
      </w:r>
      <w:r w:rsidRPr="00185EE7">
        <w:rPr>
          <w:rFonts w:hint="cs"/>
          <w:b/>
          <w:bCs/>
          <w:rtl/>
        </w:rPr>
        <w:t>בַּיּוֹם</w:t>
      </w:r>
      <w:r w:rsidRPr="00185EE7">
        <w:rPr>
          <w:b/>
          <w:bCs/>
          <w:rtl/>
        </w:rPr>
        <w:t xml:space="preserve"> </w:t>
      </w:r>
      <w:r w:rsidRPr="00185EE7">
        <w:rPr>
          <w:rFonts w:hint="cs"/>
          <w:b/>
          <w:bCs/>
          <w:rtl/>
        </w:rPr>
        <w:t>הַהוּא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יַשְׁלִיךְ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הָאָדָם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אֵת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אֱלִילֵי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כַסְפּוֹ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וְאֵת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אֱלִילֵי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זְהָבוֹ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אֲשֶׁר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עָשׂוּ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לוֹ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לְהִשְׁתַּחֲוֹת</w:t>
      </w:r>
      <w:proofErr w:type="spellEnd"/>
      <w:r w:rsidRPr="00185EE7">
        <w:rPr>
          <w:rFonts w:hint="cs"/>
          <w:rtl/>
        </w:rPr>
        <w:t>,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לַחְפֹּר</w:t>
      </w:r>
      <w:proofErr w:type="spellEnd"/>
      <w:r w:rsidRPr="00185EE7">
        <w:rPr>
          <w:rtl/>
        </w:rPr>
        <w:t xml:space="preserve"> </w:t>
      </w:r>
      <w:r w:rsidRPr="00185EE7">
        <w:rPr>
          <w:rFonts w:hint="cs"/>
          <w:rtl/>
        </w:rPr>
        <w:t>פֵּרוֹת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וְלָעֲטַלֵּפִים</w:t>
      </w:r>
      <w:r w:rsidRPr="00185EE7">
        <w:rPr>
          <w:rStyle w:val="af9"/>
          <w:rtl/>
        </w:rPr>
        <w:footnoteReference w:id="3"/>
      </w:r>
      <w:r w:rsidRPr="00185EE7">
        <w:rPr>
          <w:rFonts w:hint="cs"/>
          <w:rtl/>
        </w:rPr>
        <w:t>:</w:t>
      </w:r>
    </w:p>
    <w:p w14:paraId="080336E3" w14:textId="77777777" w:rsidR="00185EE7" w:rsidRPr="00185EE7" w:rsidRDefault="00185EE7" w:rsidP="00185EE7">
      <w:pPr>
        <w:pStyle w:val="-b"/>
        <w:tabs>
          <w:tab w:val="left" w:pos="821"/>
        </w:tabs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כא</w:t>
      </w:r>
      <w:proofErr w:type="spellEnd"/>
      <w:r w:rsidRPr="00185EE7">
        <w:rPr>
          <w:rtl/>
        </w:rPr>
        <w:t xml:space="preserve">) </w:t>
      </w:r>
      <w:r w:rsidRPr="00185EE7">
        <w:rPr>
          <w:rFonts w:hint="cs"/>
          <w:rtl/>
        </w:rPr>
        <w:t>לָבוֹא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בְּנִקְרוֹת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הַצֻּרִים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וּבִסְעִפֵי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הַסְּלָעִים,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מִפְּנֵי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פַּחַד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</w:t>
      </w:r>
      <w:r w:rsidRPr="00185EE7">
        <w:rPr>
          <w:rtl/>
        </w:rPr>
        <w:t xml:space="preserve">' </w:t>
      </w:r>
      <w:r w:rsidRPr="00185EE7">
        <w:rPr>
          <w:rFonts w:hint="cs"/>
          <w:rtl/>
        </w:rPr>
        <w:t>וּמֵהֲדַר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גְּאוֹנוֹ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בְּקוּמוֹ</w:t>
      </w:r>
      <w:r w:rsidRPr="00185EE7">
        <w:rPr>
          <w:rtl/>
        </w:rPr>
        <w:t xml:space="preserve"> </w:t>
      </w:r>
      <w:proofErr w:type="spellStart"/>
      <w:r w:rsidRPr="00185EE7">
        <w:rPr>
          <w:rFonts w:hint="cs"/>
          <w:rtl/>
        </w:rPr>
        <w:t>לַעֲרֹץ</w:t>
      </w:r>
      <w:proofErr w:type="spellEnd"/>
      <w:r w:rsidRPr="00185EE7">
        <w:rPr>
          <w:rtl/>
        </w:rPr>
        <w:t xml:space="preserve"> </w:t>
      </w:r>
      <w:r w:rsidRPr="00185EE7">
        <w:rPr>
          <w:rFonts w:hint="cs"/>
          <w:rtl/>
        </w:rPr>
        <w:t>הָאָרֶץ</w:t>
      </w:r>
      <w:r w:rsidRPr="00185EE7">
        <w:rPr>
          <w:rtl/>
        </w:rPr>
        <w:t>:</w:t>
      </w:r>
    </w:p>
    <w:p w14:paraId="7E5D4FDE" w14:textId="77777777" w:rsidR="00185EE7" w:rsidRDefault="00185EE7" w:rsidP="00185EE7">
      <w:pPr>
        <w:pStyle w:val="-b"/>
        <w:rPr>
          <w:rtl/>
        </w:rPr>
      </w:pPr>
      <w:r w:rsidRPr="00185EE7">
        <w:rPr>
          <w:rtl/>
        </w:rPr>
        <w:t>(</w:t>
      </w:r>
      <w:proofErr w:type="spellStart"/>
      <w:r w:rsidRPr="00185EE7">
        <w:rPr>
          <w:rFonts w:hint="cs"/>
          <w:rtl/>
        </w:rPr>
        <w:t>כב</w:t>
      </w:r>
      <w:proofErr w:type="spellEnd"/>
      <w:r w:rsidRPr="00185EE7">
        <w:rPr>
          <w:rtl/>
        </w:rPr>
        <w:t xml:space="preserve">) </w:t>
      </w:r>
      <w:r w:rsidRPr="00185EE7">
        <w:rPr>
          <w:rFonts w:hint="cs"/>
          <w:rtl/>
        </w:rPr>
        <w:t>חִדְלוּ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לָכֶם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מִן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הָאָדָם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אֲשֶׁר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נְשָׁמָה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בְּאַפּוֹ,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כִּי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בַמֶּה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נֶחְשָׁב</w:t>
      </w:r>
      <w:r w:rsidRPr="00185EE7">
        <w:rPr>
          <w:rtl/>
        </w:rPr>
        <w:t xml:space="preserve"> </w:t>
      </w:r>
      <w:r w:rsidRPr="00185EE7">
        <w:rPr>
          <w:rFonts w:hint="cs"/>
          <w:rtl/>
        </w:rPr>
        <w:t>הוּא</w:t>
      </w:r>
      <w:r w:rsidRPr="00185EE7">
        <w:rPr>
          <w:rtl/>
        </w:rPr>
        <w:t xml:space="preserve">: </w:t>
      </w:r>
      <w:r w:rsidRPr="00185EE7">
        <w:rPr>
          <w:rFonts w:hint="cs"/>
          <w:rtl/>
        </w:rPr>
        <w:t>פ</w:t>
      </w:r>
    </w:p>
    <w:p w14:paraId="5CCDFAB2" w14:textId="77777777" w:rsidR="00B53C60" w:rsidRDefault="00B53C60" w:rsidP="00B53C60">
      <w:pPr>
        <w:pStyle w:val="-80"/>
        <w:rPr>
          <w:shd w:val="clear" w:color="auto" w:fill="FFFEEF"/>
          <w:rtl/>
        </w:rPr>
      </w:pPr>
    </w:p>
    <w:p w14:paraId="65177307" w14:textId="77777777" w:rsidR="00B53C60" w:rsidRDefault="00B53C60" w:rsidP="00B53C60">
      <w:pPr>
        <w:pStyle w:val="-10"/>
      </w:pPr>
      <w:r w:rsidRPr="007249B0">
        <w:rPr>
          <w:rFonts w:hint="cs"/>
          <w:rtl/>
        </w:rPr>
        <w:t>קרא את פסוקים ט-</w:t>
      </w:r>
      <w:proofErr w:type="spellStart"/>
      <w:r w:rsidRPr="007249B0">
        <w:rPr>
          <w:rFonts w:hint="cs"/>
          <w:rtl/>
        </w:rPr>
        <w:t>כב</w:t>
      </w:r>
      <w:proofErr w:type="spellEnd"/>
      <w:r w:rsidRPr="007249B0">
        <w:rPr>
          <w:rFonts w:hint="cs"/>
          <w:rtl/>
        </w:rPr>
        <w:t xml:space="preserve">, </w:t>
      </w:r>
      <w:r>
        <w:rPr>
          <w:rFonts w:hint="cs"/>
          <w:rtl/>
        </w:rPr>
        <w:t>ובצע את המשימות הבאות:</w:t>
      </w:r>
    </w:p>
    <w:p w14:paraId="4FA4B0C1" w14:textId="3F98E9F4" w:rsidR="00B53C60" w:rsidRDefault="00B53C60" w:rsidP="00B53C60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 xml:space="preserve">א. </w:t>
      </w:r>
      <w:r w:rsidRPr="007249B0">
        <w:rPr>
          <w:rFonts w:hint="cs"/>
          <w:rtl/>
        </w:rPr>
        <w:t xml:space="preserve">סמן </w:t>
      </w:r>
      <w:r w:rsidRPr="00B70D7F">
        <w:rPr>
          <w:rFonts w:hint="cs"/>
          <w:highlight w:val="yellow"/>
          <w:rtl/>
        </w:rPr>
        <w:t>במרקר צהוב</w:t>
      </w:r>
      <w:r w:rsidR="00920FBB">
        <w:rPr>
          <w:rFonts w:hint="cs"/>
          <w:rtl/>
        </w:rPr>
        <w:t xml:space="preserve"> </w:t>
      </w:r>
      <w:r w:rsidRPr="007249B0">
        <w:rPr>
          <w:rFonts w:hint="cs"/>
          <w:rtl/>
        </w:rPr>
        <w:t>את כל ה</w:t>
      </w:r>
      <w:r>
        <w:rPr>
          <w:rFonts w:hint="cs"/>
          <w:rtl/>
        </w:rPr>
        <w:t>מילים וה</w:t>
      </w:r>
      <w:r w:rsidRPr="007249B0">
        <w:rPr>
          <w:rFonts w:hint="cs"/>
          <w:rtl/>
        </w:rPr>
        <w:t xml:space="preserve">ביטויים שעניינם גובה ועליה, </w:t>
      </w:r>
      <w:r w:rsidRPr="00B70D7F">
        <w:rPr>
          <w:rFonts w:hint="cs"/>
          <w:highlight w:val="green"/>
          <w:rtl/>
        </w:rPr>
        <w:t>ובמרקר ירוק</w:t>
      </w:r>
      <w:r w:rsidRPr="007249B0">
        <w:rPr>
          <w:rFonts w:hint="cs"/>
          <w:rtl/>
        </w:rPr>
        <w:t xml:space="preserve"> את כל המילים והביטויים שעניים שפלות וירידה</w:t>
      </w:r>
      <w:r>
        <w:rPr>
          <w:rFonts w:hint="cs"/>
          <w:rtl/>
        </w:rPr>
        <w:t>.</w:t>
      </w:r>
      <w:r w:rsidRPr="007249B0">
        <w:rPr>
          <w:rFonts w:hint="cs"/>
          <w:rtl/>
        </w:rPr>
        <w:t xml:space="preserve"> </w:t>
      </w:r>
    </w:p>
    <w:p w14:paraId="0E950A94" w14:textId="77777777" w:rsidR="007A0F4A" w:rsidRDefault="00B53C60" w:rsidP="00536B4F">
      <w:pPr>
        <w:pStyle w:val="-10"/>
        <w:numPr>
          <w:ilvl w:val="0"/>
          <w:numId w:val="0"/>
        </w:numPr>
        <w:ind w:left="360"/>
        <w:rPr>
          <w:rFonts w:ascii="Arial" w:hAnsi="Arial" w:cs="Arial"/>
          <w:sz w:val="14"/>
          <w:szCs w:val="14"/>
          <w:rtl/>
        </w:rPr>
      </w:pPr>
      <w:r>
        <w:rPr>
          <w:rFonts w:hint="cs"/>
          <w:rtl/>
        </w:rPr>
        <w:t xml:space="preserve">ב. </w:t>
      </w:r>
      <w:r w:rsidRPr="002953E4">
        <w:rPr>
          <w:rFonts w:hint="cs"/>
          <w:b/>
          <w:bCs/>
          <w:rtl/>
        </w:rPr>
        <w:t>לדעתך</w:t>
      </w:r>
      <w:r>
        <w:rPr>
          <w:rFonts w:hint="cs"/>
          <w:rtl/>
        </w:rPr>
        <w:t xml:space="preserve">, </w:t>
      </w:r>
      <w:r w:rsidRPr="00B70D7F">
        <w:rPr>
          <w:rtl/>
        </w:rPr>
        <w:t>כיצד מרמזים הב</w:t>
      </w:r>
      <w:r>
        <w:rPr>
          <w:rFonts w:hint="cs"/>
          <w:rtl/>
        </w:rPr>
        <w:t>י</w:t>
      </w:r>
      <w:r w:rsidRPr="00B70D7F">
        <w:rPr>
          <w:rtl/>
        </w:rPr>
        <w:t>טויים הנ"ל להבנת הרעיון המרכזי בפר</w:t>
      </w:r>
      <w:r>
        <w:rPr>
          <w:rFonts w:hint="cs"/>
          <w:rtl/>
        </w:rPr>
        <w:t>ק</w:t>
      </w:r>
      <w:r w:rsidRPr="00BE7E2E">
        <w:rPr>
          <w:rtl/>
        </w:rPr>
        <w:t xml:space="preserve">? </w:t>
      </w:r>
    </w:p>
    <w:p w14:paraId="1AA0A5E7" w14:textId="14461CEB" w:rsidR="00185EE7" w:rsidRDefault="00185EE7" w:rsidP="00536B4F">
      <w:pPr>
        <w:pStyle w:val="-10"/>
        <w:numPr>
          <w:ilvl w:val="0"/>
          <w:numId w:val="0"/>
        </w:numPr>
        <w:ind w:left="360"/>
        <w:rPr>
          <w:rFonts w:ascii="Arial" w:hAnsi="Arial" w:cs="Arial"/>
          <w:sz w:val="14"/>
          <w:szCs w:val="14"/>
          <w:rtl/>
        </w:rPr>
      </w:pPr>
      <w:r>
        <w:rPr>
          <w:rFonts w:ascii="Arial" w:hAnsi="Arial" w:cs="Arial"/>
          <w:sz w:val="14"/>
          <w:szCs w:val="14"/>
          <w:rtl/>
        </w:rPr>
        <w:br w:type="page"/>
      </w:r>
    </w:p>
    <w:p w14:paraId="200947CA" w14:textId="77777777" w:rsidR="00CF5217" w:rsidRPr="00CF5217" w:rsidRDefault="00CF5217" w:rsidP="00B53C60">
      <w:pPr>
        <w:pStyle w:val="-4"/>
        <w:rPr>
          <w:rtl/>
        </w:rPr>
      </w:pPr>
      <w:r w:rsidRPr="00CF5217">
        <w:rPr>
          <w:rFonts w:hint="cs"/>
          <w:rtl/>
        </w:rPr>
        <w:lastRenderedPageBreak/>
        <w:t xml:space="preserve">פסוק </w:t>
      </w:r>
      <w:proofErr w:type="spellStart"/>
      <w:r w:rsidRPr="00CF5217">
        <w:rPr>
          <w:rFonts w:hint="cs"/>
          <w:rtl/>
        </w:rPr>
        <w:t>יב</w:t>
      </w:r>
      <w:proofErr w:type="spellEnd"/>
    </w:p>
    <w:p w14:paraId="1F13E50E" w14:textId="77777777" w:rsidR="003641DD" w:rsidRDefault="00FD564E" w:rsidP="00CF5217">
      <w:pPr>
        <w:pStyle w:val="--5"/>
        <w:rPr>
          <w:rtl/>
        </w:rPr>
      </w:pPr>
      <w:proofErr w:type="spellStart"/>
      <w:r>
        <w:rPr>
          <w:rFonts w:hint="cs"/>
          <w:rtl/>
        </w:rPr>
        <w:t>רד</w:t>
      </w:r>
      <w:r>
        <w:rPr>
          <w:rtl/>
        </w:rPr>
        <w:t>"</w:t>
      </w:r>
      <w:r>
        <w:rPr>
          <w:rFonts w:hint="cs"/>
          <w:rtl/>
        </w:rPr>
        <w:t>ק</w:t>
      </w:r>
      <w:proofErr w:type="spellEnd"/>
      <w:r>
        <w:rPr>
          <w:rFonts w:hint="cs"/>
          <w:rtl/>
        </w:rPr>
        <w:t xml:space="preserve">, </w:t>
      </w:r>
      <w:r w:rsidR="003641DD">
        <w:rPr>
          <w:rFonts w:hint="cs"/>
          <w:rtl/>
        </w:rPr>
        <w:t>ישעיהו</w:t>
      </w:r>
      <w:r w:rsidR="003641DD">
        <w:rPr>
          <w:rtl/>
        </w:rPr>
        <w:t xml:space="preserve"> </w:t>
      </w:r>
      <w:r w:rsidR="003641DD">
        <w:rPr>
          <w:rFonts w:hint="cs"/>
          <w:rtl/>
        </w:rPr>
        <w:t>ב</w:t>
      </w:r>
      <w:r w:rsidR="003641DD">
        <w:rPr>
          <w:rtl/>
        </w:rPr>
        <w:t xml:space="preserve"> </w:t>
      </w:r>
      <w:r w:rsidR="00CF5217">
        <w:rPr>
          <w:rFonts w:hint="cs"/>
          <w:rtl/>
        </w:rPr>
        <w:t xml:space="preserve">, </w:t>
      </w:r>
      <w:proofErr w:type="spellStart"/>
      <w:r w:rsidR="00CF5217">
        <w:rPr>
          <w:rFonts w:hint="cs"/>
          <w:rtl/>
        </w:rPr>
        <w:t>יב</w:t>
      </w:r>
      <w:proofErr w:type="spellEnd"/>
    </w:p>
    <w:p w14:paraId="5947074D" w14:textId="77777777" w:rsidR="003641DD" w:rsidRDefault="00FD564E" w:rsidP="00FD564E">
      <w:pPr>
        <w:pStyle w:val="-b"/>
        <w:rPr>
          <w:rtl/>
        </w:rPr>
      </w:pPr>
      <w:r>
        <w:rPr>
          <w:rFonts w:hint="cs"/>
          <w:rtl/>
        </w:rPr>
        <w:t>ואמר "כִּי</w:t>
      </w:r>
      <w:r>
        <w:rPr>
          <w:rtl/>
        </w:rPr>
        <w:t xml:space="preserve"> </w:t>
      </w:r>
      <w:r w:rsidRPr="00FD564E">
        <w:rPr>
          <w:rFonts w:hint="cs"/>
          <w:rtl/>
        </w:rPr>
        <w:t>יוֹם</w:t>
      </w:r>
      <w:r w:rsidRPr="00FD564E">
        <w:rPr>
          <w:rtl/>
        </w:rPr>
        <w:t xml:space="preserve"> </w:t>
      </w:r>
      <w:r w:rsidRPr="00FD564E">
        <w:rPr>
          <w:rFonts w:hint="cs"/>
          <w:rtl/>
        </w:rPr>
        <w:t>לַה</w:t>
      </w:r>
      <w:r w:rsidRPr="00FD564E">
        <w:rPr>
          <w:rtl/>
        </w:rPr>
        <w:t xml:space="preserve">' </w:t>
      </w:r>
      <w:r w:rsidRPr="00FD564E">
        <w:rPr>
          <w:rFonts w:hint="cs"/>
          <w:rtl/>
        </w:rPr>
        <w:t>צְבָאוֹת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גֵּאֶה</w:t>
      </w:r>
      <w:r>
        <w:rPr>
          <w:rtl/>
        </w:rPr>
        <w:t xml:space="preserve"> </w:t>
      </w:r>
      <w:r>
        <w:rPr>
          <w:rFonts w:hint="cs"/>
          <w:rtl/>
        </w:rPr>
        <w:t>וָרָם</w:t>
      </w:r>
      <w:r>
        <w:rPr>
          <w:rtl/>
        </w:rPr>
        <w:t xml:space="preserve"> </w:t>
      </w:r>
      <w:r>
        <w:rPr>
          <w:rFonts w:hint="cs"/>
          <w:rtl/>
        </w:rPr>
        <w:t>וְעַל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נִשָּׂא</w:t>
      </w:r>
      <w:r>
        <w:rPr>
          <w:rtl/>
        </w:rPr>
        <w:t xml:space="preserve"> </w:t>
      </w:r>
      <w:r>
        <w:rPr>
          <w:rFonts w:hint="cs"/>
          <w:rtl/>
        </w:rPr>
        <w:t>וְשָׁפֵל" -</w:t>
      </w:r>
      <w:r w:rsidR="00614A09">
        <w:rPr>
          <w:rFonts w:hint="cs"/>
          <w:rtl/>
        </w:rPr>
        <w:t xml:space="preserve"> </w:t>
      </w:r>
      <w:r w:rsidR="003641DD">
        <w:rPr>
          <w:rFonts w:hint="cs"/>
          <w:rtl/>
        </w:rPr>
        <w:t>אותו</w:t>
      </w:r>
      <w:r w:rsidR="003641DD">
        <w:rPr>
          <w:rtl/>
        </w:rPr>
        <w:t xml:space="preserve"> </w:t>
      </w:r>
      <w:r w:rsidR="003641DD">
        <w:rPr>
          <w:rFonts w:hint="cs"/>
          <w:rtl/>
        </w:rPr>
        <w:t>היום</w:t>
      </w:r>
      <w:r w:rsidR="003641DD">
        <w:rPr>
          <w:rtl/>
        </w:rPr>
        <w:t xml:space="preserve"> </w:t>
      </w:r>
      <w:r w:rsidR="003641DD">
        <w:rPr>
          <w:rFonts w:hint="cs"/>
          <w:rtl/>
        </w:rPr>
        <w:t>יהיה</w:t>
      </w:r>
      <w:r w:rsidR="003641DD">
        <w:rPr>
          <w:rtl/>
        </w:rPr>
        <w:t xml:space="preserve"> </w:t>
      </w:r>
      <w:r w:rsidR="003641DD">
        <w:rPr>
          <w:rFonts w:hint="cs"/>
          <w:rtl/>
        </w:rPr>
        <w:t>לה</w:t>
      </w:r>
      <w:r w:rsidR="003641DD">
        <w:rPr>
          <w:rtl/>
        </w:rPr>
        <w:t xml:space="preserve">' </w:t>
      </w:r>
      <w:r w:rsidR="003641DD">
        <w:rPr>
          <w:rFonts w:hint="cs"/>
          <w:rtl/>
        </w:rPr>
        <w:t>כי</w:t>
      </w:r>
      <w:r w:rsidR="003641DD">
        <w:rPr>
          <w:rtl/>
        </w:rPr>
        <w:t xml:space="preserve"> </w:t>
      </w:r>
      <w:proofErr w:type="spellStart"/>
      <w:r w:rsidR="003641DD">
        <w:rPr>
          <w:rFonts w:hint="cs"/>
          <w:rtl/>
        </w:rPr>
        <w:t>הכל</w:t>
      </w:r>
      <w:proofErr w:type="spellEnd"/>
      <w:r w:rsidR="003641DD">
        <w:rPr>
          <w:rtl/>
        </w:rPr>
        <w:t xml:space="preserve"> </w:t>
      </w:r>
      <w:r w:rsidR="003641DD">
        <w:rPr>
          <w:rFonts w:hint="cs"/>
          <w:rtl/>
        </w:rPr>
        <w:t>יכירו</w:t>
      </w:r>
      <w:r w:rsidR="003641DD">
        <w:rPr>
          <w:rtl/>
        </w:rPr>
        <w:t xml:space="preserve"> </w:t>
      </w:r>
      <w:r w:rsidR="003641DD">
        <w:rPr>
          <w:rFonts w:hint="cs"/>
          <w:rtl/>
        </w:rPr>
        <w:t>במלכותו</w:t>
      </w:r>
      <w:r w:rsidR="003641DD">
        <w:rPr>
          <w:rtl/>
        </w:rPr>
        <w:t xml:space="preserve">, </w:t>
      </w:r>
      <w:r w:rsidR="003641DD" w:rsidRPr="0021077C">
        <w:rPr>
          <w:rFonts w:hint="cs"/>
          <w:b/>
          <w:bCs/>
          <w:rtl/>
        </w:rPr>
        <w:t>וְשָׁפֵל כמו</w:t>
      </w:r>
      <w:r w:rsidR="003641DD" w:rsidRPr="0021077C">
        <w:rPr>
          <w:b/>
          <w:bCs/>
          <w:rtl/>
        </w:rPr>
        <w:t xml:space="preserve"> </w:t>
      </w:r>
      <w:r w:rsidR="003641DD" w:rsidRPr="0021077C">
        <w:rPr>
          <w:rFonts w:hint="cs"/>
          <w:b/>
          <w:bCs/>
          <w:rtl/>
        </w:rPr>
        <w:t>ו</w:t>
      </w:r>
      <w:r w:rsidR="0021077C" w:rsidRPr="0021077C">
        <w:rPr>
          <w:rFonts w:hint="cs"/>
          <w:b/>
          <w:bCs/>
          <w:rtl/>
        </w:rPr>
        <w:t>ִ</w:t>
      </w:r>
      <w:r w:rsidR="003641DD" w:rsidRPr="0021077C">
        <w:rPr>
          <w:rFonts w:hint="cs"/>
          <w:b/>
          <w:bCs/>
          <w:rtl/>
        </w:rPr>
        <w:t>יש</w:t>
      </w:r>
      <w:r w:rsidR="0021077C" w:rsidRPr="0021077C">
        <w:rPr>
          <w:rFonts w:hint="cs"/>
          <w:b/>
          <w:bCs/>
          <w:rtl/>
        </w:rPr>
        <w:t>ָ</w:t>
      </w:r>
      <w:r w:rsidR="003641DD" w:rsidRPr="0021077C">
        <w:rPr>
          <w:rFonts w:hint="cs"/>
          <w:b/>
          <w:bCs/>
          <w:rtl/>
        </w:rPr>
        <w:t>פ</w:t>
      </w:r>
      <w:r w:rsidR="0021077C" w:rsidRPr="0021077C">
        <w:rPr>
          <w:rFonts w:hint="cs"/>
          <w:b/>
          <w:bCs/>
          <w:rtl/>
        </w:rPr>
        <w:t>ֵ</w:t>
      </w:r>
      <w:r w:rsidR="003641DD" w:rsidRPr="0021077C">
        <w:rPr>
          <w:rFonts w:hint="cs"/>
          <w:b/>
          <w:bCs/>
          <w:rtl/>
        </w:rPr>
        <w:t>ל</w:t>
      </w:r>
      <w:r w:rsidR="0021077C">
        <w:rPr>
          <w:rFonts w:hint="cs"/>
          <w:rtl/>
        </w:rPr>
        <w:t xml:space="preserve"> </w:t>
      </w:r>
      <w:r w:rsidR="0021077C" w:rsidRPr="0021077C">
        <w:rPr>
          <w:rFonts w:hint="cs"/>
          <w:sz w:val="18"/>
          <w:szCs w:val="18"/>
          <w:rtl/>
        </w:rPr>
        <w:t>(יושפל)</w:t>
      </w:r>
      <w:r>
        <w:rPr>
          <w:rFonts w:hint="cs"/>
          <w:rtl/>
        </w:rPr>
        <w:t>.</w:t>
      </w:r>
    </w:p>
    <w:p w14:paraId="14EFFE2D" w14:textId="77777777" w:rsidR="003641DD" w:rsidRDefault="003641DD" w:rsidP="00A12C16">
      <w:pPr>
        <w:pStyle w:val="-80"/>
        <w:rPr>
          <w:rtl/>
        </w:rPr>
      </w:pPr>
    </w:p>
    <w:p w14:paraId="55F6B8B9" w14:textId="34BE9712" w:rsidR="0021077C" w:rsidRDefault="0021077C" w:rsidP="0021077C">
      <w:pPr>
        <w:pStyle w:val="-10"/>
      </w:pPr>
      <w:r>
        <w:rPr>
          <w:rFonts w:hint="cs"/>
          <w:rtl/>
        </w:rPr>
        <w:t xml:space="preserve">מה הקושי בפסוק </w:t>
      </w:r>
      <w:proofErr w:type="spellStart"/>
      <w:r w:rsidR="00BC59A1">
        <w:rPr>
          <w:rFonts w:hint="cs"/>
          <w:rtl/>
        </w:rPr>
        <w:t>יב</w:t>
      </w:r>
      <w:proofErr w:type="spellEnd"/>
      <w:r w:rsidR="00BC59A1">
        <w:rPr>
          <w:rFonts w:hint="cs"/>
          <w:rtl/>
        </w:rPr>
        <w:t>,</w:t>
      </w:r>
      <w:r>
        <w:rPr>
          <w:rFonts w:hint="cs"/>
          <w:rtl/>
        </w:rPr>
        <w:t xml:space="preserve"> במילה "וְשָׁפֵל"</w:t>
      </w:r>
      <w:r w:rsidR="00A12C16">
        <w:rPr>
          <w:rFonts w:hint="cs"/>
          <w:rtl/>
        </w:rPr>
        <w:t>?</w:t>
      </w:r>
      <w:r>
        <w:rPr>
          <w:rFonts w:hint="cs"/>
          <w:rtl/>
        </w:rPr>
        <w:t xml:space="preserve"> וכיצד </w:t>
      </w:r>
      <w:proofErr w:type="spellStart"/>
      <w:r>
        <w:rPr>
          <w:rFonts w:hint="cs"/>
          <w:rtl/>
        </w:rPr>
        <w:t>הרד"ק</w:t>
      </w:r>
      <w:proofErr w:type="spellEnd"/>
      <w:r>
        <w:rPr>
          <w:rFonts w:hint="cs"/>
          <w:rtl/>
        </w:rPr>
        <w:t xml:space="preserve"> מיישב קושי זה?</w:t>
      </w:r>
    </w:p>
    <w:p w14:paraId="751969C5" w14:textId="77777777" w:rsidR="00D70957" w:rsidRPr="00B53C60" w:rsidRDefault="00D70957" w:rsidP="00B53C60">
      <w:pPr>
        <w:bidi w:val="0"/>
        <w:jc w:val="right"/>
        <w:rPr>
          <w:rFonts w:ascii="Arial" w:eastAsia="Times New Roman" w:hAnsi="Arial" w:cs="Narkisim"/>
          <w:color w:val="000000"/>
          <w:sz w:val="12"/>
          <w:szCs w:val="12"/>
          <w:rtl/>
        </w:rPr>
      </w:pPr>
    </w:p>
    <w:p w14:paraId="6AFB9F3A" w14:textId="77777777" w:rsidR="00FD564E" w:rsidRPr="00CF5217" w:rsidRDefault="00D70957" w:rsidP="00B53C60">
      <w:pPr>
        <w:pStyle w:val="-4"/>
        <w:rPr>
          <w:rtl/>
        </w:rPr>
      </w:pPr>
      <w:r w:rsidRPr="00CF5217">
        <w:rPr>
          <w:rFonts w:hint="cs"/>
          <w:rtl/>
        </w:rPr>
        <w:t xml:space="preserve">פסוקים </w:t>
      </w:r>
      <w:proofErr w:type="spellStart"/>
      <w:r w:rsidRPr="00CF5217">
        <w:rPr>
          <w:rFonts w:hint="cs"/>
          <w:rtl/>
        </w:rPr>
        <w:t>יב-</w:t>
      </w:r>
      <w:r w:rsidR="00F95485" w:rsidRPr="00CF5217">
        <w:rPr>
          <w:rFonts w:hint="cs"/>
          <w:rtl/>
        </w:rPr>
        <w:t>יז</w:t>
      </w:r>
      <w:proofErr w:type="spellEnd"/>
    </w:p>
    <w:p w14:paraId="52186D3B" w14:textId="77777777" w:rsidR="008A29B1" w:rsidRDefault="008A29B1" w:rsidP="008A29B1">
      <w:pPr>
        <w:pStyle w:val="-10"/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יב-יז</w:t>
      </w:r>
      <w:proofErr w:type="spellEnd"/>
      <w:r>
        <w:rPr>
          <w:rFonts w:hint="cs"/>
          <w:rtl/>
        </w:rPr>
        <w:t>, וענה:</w:t>
      </w:r>
    </w:p>
    <w:p w14:paraId="0E233F56" w14:textId="77777777" w:rsidR="008A29B1" w:rsidRDefault="008A29B1" w:rsidP="008A29B1">
      <w:pPr>
        <w:pStyle w:val="-ff"/>
        <w:rPr>
          <w:rtl/>
        </w:rPr>
      </w:pPr>
      <w:r>
        <w:rPr>
          <w:rFonts w:hint="cs"/>
          <w:rtl/>
        </w:rPr>
        <w:t>א. מה המשותף לכל הפרטים</w:t>
      </w:r>
      <w:r w:rsidR="002B675A">
        <w:rPr>
          <w:rFonts w:hint="cs"/>
          <w:rtl/>
        </w:rPr>
        <w:t xml:space="preserve"> הנזכרים בפסוקים בפסוקים </w:t>
      </w:r>
      <w:proofErr w:type="spellStart"/>
      <w:r w:rsidR="002B675A">
        <w:rPr>
          <w:rFonts w:hint="cs"/>
          <w:rtl/>
        </w:rPr>
        <w:t>יג-טז</w:t>
      </w:r>
      <w:proofErr w:type="spellEnd"/>
      <w:r w:rsidR="002B675A">
        <w:rPr>
          <w:rFonts w:hint="cs"/>
          <w:rtl/>
        </w:rPr>
        <w:t>?</w:t>
      </w:r>
    </w:p>
    <w:p w14:paraId="01E206C5" w14:textId="140F05BB" w:rsidR="00A82F6D" w:rsidRDefault="008A29B1" w:rsidP="008A29B1">
      <w:pPr>
        <w:pStyle w:val="-ff"/>
        <w:rPr>
          <w:rtl/>
        </w:rPr>
      </w:pPr>
      <w:bookmarkStart w:id="3" w:name="_Hlk94434868"/>
      <w:r>
        <w:rPr>
          <w:rFonts w:hint="cs"/>
          <w:rtl/>
        </w:rPr>
        <w:t xml:space="preserve">ב. </w:t>
      </w:r>
      <w:r w:rsidR="00767189">
        <w:rPr>
          <w:rFonts w:hint="cs"/>
          <w:rtl/>
        </w:rPr>
        <w:t xml:space="preserve">הפרטים הרבים המוזכרים בפסוקים </w:t>
      </w:r>
      <w:proofErr w:type="spellStart"/>
      <w:r>
        <w:rPr>
          <w:rFonts w:hint="cs"/>
          <w:rtl/>
        </w:rPr>
        <w:t>יג-טז</w:t>
      </w:r>
      <w:proofErr w:type="spellEnd"/>
      <w:r>
        <w:rPr>
          <w:rFonts w:hint="cs"/>
          <w:rtl/>
        </w:rPr>
        <w:t xml:space="preserve"> </w:t>
      </w:r>
      <w:r w:rsidR="00767189">
        <w:rPr>
          <w:rFonts w:hint="cs"/>
          <w:rtl/>
        </w:rPr>
        <w:t>הם דימויים. הסבר את הדימוי</w:t>
      </w:r>
      <w:r w:rsidR="00A82F6D">
        <w:rPr>
          <w:rFonts w:hint="cs"/>
          <w:rtl/>
        </w:rPr>
        <w:t>.</w:t>
      </w:r>
    </w:p>
    <w:p w14:paraId="617127CC" w14:textId="7208EBD4" w:rsidR="008A29B1" w:rsidRDefault="009E73E6" w:rsidP="00E8522F">
      <w:pPr>
        <w:pStyle w:val="-ff"/>
        <w:rPr>
          <w:rtl/>
        </w:rPr>
      </w:pPr>
      <w:bookmarkStart w:id="4" w:name="_Hlk94435651"/>
      <w:r>
        <w:rPr>
          <w:rFonts w:hint="cs"/>
          <w:rtl/>
        </w:rPr>
        <w:t>ג</w:t>
      </w:r>
      <w:r w:rsidR="008A29B1">
        <w:rPr>
          <w:rFonts w:hint="cs"/>
          <w:rtl/>
        </w:rPr>
        <w:t xml:space="preserve">. </w:t>
      </w:r>
      <w:r w:rsidR="00E8522F">
        <w:rPr>
          <w:rFonts w:hint="cs"/>
          <w:rtl/>
        </w:rPr>
        <w:t xml:space="preserve">לפי </w:t>
      </w:r>
      <w:r w:rsidR="008A29B1">
        <w:rPr>
          <w:rFonts w:hint="cs"/>
          <w:rtl/>
        </w:rPr>
        <w:t xml:space="preserve">פסוק </w:t>
      </w:r>
      <w:proofErr w:type="spellStart"/>
      <w:r w:rsidR="008A29B1">
        <w:rPr>
          <w:rFonts w:hint="cs"/>
          <w:rtl/>
        </w:rPr>
        <w:t>יב</w:t>
      </w:r>
      <w:proofErr w:type="spellEnd"/>
      <w:r w:rsidR="008A29B1">
        <w:rPr>
          <w:rFonts w:hint="cs"/>
          <w:rtl/>
        </w:rPr>
        <w:t xml:space="preserve"> </w:t>
      </w:r>
      <w:r w:rsidR="00E8522F">
        <w:rPr>
          <w:rFonts w:hint="cs"/>
          <w:rtl/>
        </w:rPr>
        <w:t>ו</w:t>
      </w:r>
      <w:r w:rsidR="008A29B1">
        <w:rPr>
          <w:rFonts w:hint="cs"/>
          <w:rtl/>
        </w:rPr>
        <w:t xml:space="preserve">פסוק </w:t>
      </w:r>
      <w:proofErr w:type="spellStart"/>
      <w:r w:rsidR="008A29B1">
        <w:rPr>
          <w:rFonts w:hint="cs"/>
          <w:rtl/>
        </w:rPr>
        <w:t>יז</w:t>
      </w:r>
      <w:proofErr w:type="spellEnd"/>
      <w:r w:rsidR="008A29B1">
        <w:rPr>
          <w:rFonts w:hint="cs"/>
          <w:rtl/>
        </w:rPr>
        <w:t xml:space="preserve"> מה יעלה בגורלם של כל גבהי הלב</w:t>
      </w:r>
      <w:r w:rsidR="00E8522F">
        <w:rPr>
          <w:rFonts w:hint="cs"/>
          <w:rtl/>
        </w:rPr>
        <w:t>,</w:t>
      </w:r>
      <w:r w:rsidR="00B37836">
        <w:rPr>
          <w:rFonts w:hint="cs"/>
          <w:rtl/>
        </w:rPr>
        <w:t xml:space="preserve"> בעתיד - ביום ה'.</w:t>
      </w:r>
      <w:r w:rsidR="00E8522F">
        <w:rPr>
          <w:rFonts w:hint="cs"/>
          <w:rtl/>
        </w:rPr>
        <w:t xml:space="preserve"> צטט והסבר.</w:t>
      </w:r>
      <w:r w:rsidR="00B37836">
        <w:rPr>
          <w:rFonts w:hint="cs"/>
          <w:rtl/>
        </w:rPr>
        <w:t xml:space="preserve"> </w:t>
      </w:r>
    </w:p>
    <w:bookmarkEnd w:id="4"/>
    <w:p w14:paraId="4A2D0B41" w14:textId="4C096133" w:rsidR="003E7D56" w:rsidRDefault="003E7D56" w:rsidP="00B37836">
      <w:pPr>
        <w:pStyle w:val="-ff"/>
        <w:rPr>
          <w:rtl/>
        </w:rPr>
      </w:pPr>
      <w:r>
        <w:rPr>
          <w:rFonts w:hint="cs"/>
          <w:rtl/>
        </w:rPr>
        <w:t>ד. מה יהיה מעמדו של הקב"ה ביום ה'? צטט והסבר</w:t>
      </w:r>
    </w:p>
    <w:bookmarkEnd w:id="3"/>
    <w:p w14:paraId="4D10A170" w14:textId="3CB1D4B0" w:rsidR="00971A0F" w:rsidRDefault="00971A0F" w:rsidP="00FC4770">
      <w:pPr>
        <w:pStyle w:val="afff9"/>
        <w:rPr>
          <w:rtl/>
        </w:rPr>
      </w:pPr>
    </w:p>
    <w:p w14:paraId="0D392C3F" w14:textId="65632B3A" w:rsidR="003E7D56" w:rsidRDefault="003E7D56" w:rsidP="00FC4770">
      <w:pPr>
        <w:pStyle w:val="afff9"/>
        <w:rPr>
          <w:rtl/>
        </w:rPr>
      </w:pPr>
    </w:p>
    <w:p w14:paraId="287E2EB5" w14:textId="3ACC1608" w:rsidR="003E7D56" w:rsidRDefault="003E7D56" w:rsidP="00FC4770">
      <w:pPr>
        <w:pStyle w:val="afff9"/>
        <w:rPr>
          <w:rtl/>
        </w:rPr>
      </w:pPr>
    </w:p>
    <w:p w14:paraId="42760EB7" w14:textId="461F6C34" w:rsidR="00E8522F" w:rsidRDefault="00E8522F" w:rsidP="00FC4770">
      <w:pPr>
        <w:pStyle w:val="afff9"/>
        <w:rPr>
          <w:rtl/>
        </w:rPr>
      </w:pPr>
    </w:p>
    <w:p w14:paraId="3E86EC0B" w14:textId="591A4413" w:rsidR="00E8522F" w:rsidRDefault="00E8522F" w:rsidP="00FC4770">
      <w:pPr>
        <w:pStyle w:val="afff9"/>
        <w:rPr>
          <w:rtl/>
        </w:rPr>
      </w:pPr>
    </w:p>
    <w:p w14:paraId="5FB28430" w14:textId="77777777" w:rsidR="00E8522F" w:rsidRDefault="00E8522F" w:rsidP="00FC4770">
      <w:pPr>
        <w:pStyle w:val="afff9"/>
        <w:rPr>
          <w:rtl/>
        </w:rPr>
      </w:pPr>
    </w:p>
    <w:p w14:paraId="2945F2D2" w14:textId="77777777" w:rsidR="003E7D56" w:rsidRDefault="003E7D56" w:rsidP="00FC4770">
      <w:pPr>
        <w:pStyle w:val="afff9"/>
        <w:rPr>
          <w:rtl/>
        </w:rPr>
      </w:pPr>
    </w:p>
    <w:p w14:paraId="120E27D9" w14:textId="77777777" w:rsidR="00517C26" w:rsidRDefault="00517C26" w:rsidP="00FC4770">
      <w:pPr>
        <w:pStyle w:val="afff9"/>
        <w:rPr>
          <w:rtl/>
        </w:rPr>
      </w:pPr>
    </w:p>
    <w:p w14:paraId="441B615C" w14:textId="77777777" w:rsidR="00D70957" w:rsidRDefault="00D70957" w:rsidP="00B53C60">
      <w:pPr>
        <w:pStyle w:val="-4"/>
        <w:rPr>
          <w:rtl/>
        </w:rPr>
      </w:pPr>
      <w:r>
        <w:rPr>
          <w:rFonts w:hint="cs"/>
          <w:rtl/>
        </w:rPr>
        <w:t xml:space="preserve">פסוקים </w:t>
      </w:r>
      <w:proofErr w:type="spellStart"/>
      <w:r>
        <w:rPr>
          <w:rFonts w:hint="cs"/>
          <w:rtl/>
        </w:rPr>
        <w:t>יז-</w:t>
      </w:r>
      <w:r w:rsidR="00F95485">
        <w:rPr>
          <w:rFonts w:hint="cs"/>
          <w:rtl/>
        </w:rPr>
        <w:t>כא</w:t>
      </w:r>
      <w:proofErr w:type="spellEnd"/>
    </w:p>
    <w:p w14:paraId="6972E2BB" w14:textId="77777777" w:rsidR="00971A0F" w:rsidRDefault="00971A0F" w:rsidP="00D70957">
      <w:pPr>
        <w:pStyle w:val="-10"/>
      </w:pPr>
      <w:r>
        <w:rPr>
          <w:rFonts w:hint="cs"/>
          <w:rtl/>
        </w:rPr>
        <w:t xml:space="preserve">בפסוקים </w:t>
      </w:r>
      <w:proofErr w:type="spellStart"/>
      <w:r>
        <w:rPr>
          <w:rFonts w:hint="cs"/>
          <w:rtl/>
        </w:rPr>
        <w:t>יז-כ</w:t>
      </w:r>
      <w:r w:rsidR="00D70957">
        <w:rPr>
          <w:rFonts w:hint="cs"/>
          <w:rtl/>
        </w:rPr>
        <w:t>א</w:t>
      </w:r>
      <w:proofErr w:type="spellEnd"/>
      <w:r>
        <w:rPr>
          <w:rFonts w:hint="cs"/>
          <w:rtl/>
        </w:rPr>
        <w:t xml:space="preserve">, ישעיהו מתאר </w:t>
      </w:r>
      <w:r w:rsidRPr="002D5E20">
        <w:rPr>
          <w:rFonts w:hint="cs"/>
          <w:b/>
          <w:bCs/>
          <w:rtl/>
        </w:rPr>
        <w:t>שלושה</w:t>
      </w:r>
      <w:r>
        <w:rPr>
          <w:rFonts w:hint="cs"/>
          <w:rtl/>
        </w:rPr>
        <w:t xml:space="preserve"> דברים </w:t>
      </w:r>
      <w:r w:rsidR="00F95485">
        <w:rPr>
          <w:rFonts w:hint="cs"/>
          <w:rtl/>
        </w:rPr>
        <w:t xml:space="preserve">מרכזיים </w:t>
      </w:r>
      <w:r>
        <w:rPr>
          <w:rFonts w:hint="cs"/>
          <w:rtl/>
        </w:rPr>
        <w:t xml:space="preserve">שיקרו </w:t>
      </w:r>
      <w:r w:rsidRPr="007E1528">
        <w:rPr>
          <w:rFonts w:hint="cs"/>
          <w:b/>
          <w:bCs/>
          <w:rtl/>
        </w:rPr>
        <w:t>ביום ה'</w:t>
      </w:r>
      <w:r>
        <w:rPr>
          <w:rFonts w:hint="cs"/>
          <w:rtl/>
        </w:rPr>
        <w:t xml:space="preserve">, הסבר אותם </w:t>
      </w:r>
      <w:r w:rsidRPr="002D5E20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:</w:t>
      </w:r>
    </w:p>
    <w:tbl>
      <w:tblPr>
        <w:tblStyle w:val="ac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105"/>
        <w:gridCol w:w="4075"/>
      </w:tblGrid>
      <w:tr w:rsidR="007E1528" w14:paraId="0CAF4BC1" w14:textId="77777777" w:rsidTr="002D5E20">
        <w:trPr>
          <w:trHeight w:val="361"/>
        </w:trPr>
        <w:tc>
          <w:tcPr>
            <w:tcW w:w="5105" w:type="dxa"/>
            <w:vAlign w:val="center"/>
          </w:tcPr>
          <w:p w14:paraId="777117BE" w14:textId="77777777" w:rsidR="007E1528" w:rsidRPr="007E1528" w:rsidRDefault="007E1528" w:rsidP="002D5E20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7E1528">
              <w:rPr>
                <w:rFonts w:hint="cs"/>
                <w:b/>
                <w:bCs/>
                <w:rtl/>
              </w:rPr>
              <w:t>בלשון המקרא</w:t>
            </w:r>
          </w:p>
        </w:tc>
        <w:tc>
          <w:tcPr>
            <w:tcW w:w="4075" w:type="dxa"/>
            <w:vAlign w:val="center"/>
          </w:tcPr>
          <w:p w14:paraId="48A8BEDF" w14:textId="77777777" w:rsidR="007E1528" w:rsidRPr="007E1528" w:rsidRDefault="007E1528" w:rsidP="002D5E20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7E1528">
              <w:rPr>
                <w:rFonts w:hint="cs"/>
                <w:b/>
                <w:bCs/>
                <w:rtl/>
              </w:rPr>
              <w:t>בלשונך</w:t>
            </w:r>
          </w:p>
        </w:tc>
      </w:tr>
      <w:tr w:rsidR="007E1528" w14:paraId="0A58391B" w14:textId="77777777" w:rsidTr="002D5E20">
        <w:trPr>
          <w:trHeight w:val="1320"/>
        </w:trPr>
        <w:tc>
          <w:tcPr>
            <w:tcW w:w="5105" w:type="dxa"/>
            <w:vAlign w:val="center"/>
          </w:tcPr>
          <w:p w14:paraId="3BF9DD51" w14:textId="77777777" w:rsidR="002D5E20" w:rsidRDefault="007E1528" w:rsidP="001C11A6">
            <w:pPr>
              <w:pStyle w:val="-f0"/>
              <w:tabs>
                <w:tab w:val="left" w:pos="412"/>
              </w:tabs>
              <w:jc w:val="left"/>
              <w:rPr>
                <w:sz w:val="22"/>
                <w:szCs w:val="22"/>
                <w:rtl/>
              </w:rPr>
            </w:pPr>
            <w:r w:rsidRPr="00971A0F">
              <w:rPr>
                <w:sz w:val="22"/>
                <w:szCs w:val="22"/>
                <w:rtl/>
              </w:rPr>
              <w:t>(</w:t>
            </w:r>
            <w:proofErr w:type="spellStart"/>
            <w:r w:rsidRPr="00971A0F">
              <w:rPr>
                <w:rFonts w:hint="cs"/>
                <w:sz w:val="22"/>
                <w:szCs w:val="22"/>
                <w:rtl/>
              </w:rPr>
              <w:t>יז</w:t>
            </w:r>
            <w:proofErr w:type="spellEnd"/>
            <w:r w:rsidRPr="00971A0F">
              <w:rPr>
                <w:sz w:val="22"/>
                <w:szCs w:val="22"/>
                <w:rtl/>
              </w:rPr>
              <w:t xml:space="preserve">) </w:t>
            </w:r>
            <w:r w:rsidR="001C11A6">
              <w:rPr>
                <w:sz w:val="22"/>
                <w:szCs w:val="22"/>
                <w:rtl/>
              </w:rPr>
              <w:tab/>
            </w:r>
            <w:r w:rsidRPr="00971A0F">
              <w:rPr>
                <w:rFonts w:hint="cs"/>
                <w:sz w:val="22"/>
                <w:szCs w:val="22"/>
                <w:rtl/>
              </w:rPr>
              <w:t>וְשַׁח גַּבְהוּת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הָאָדָם,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וְשָׁפֵל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רוּם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אֲנָשִׁים,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</w:p>
          <w:p w14:paraId="7BAC3AB9" w14:textId="77777777" w:rsidR="007E1528" w:rsidRPr="00971A0F" w:rsidRDefault="002D5E20" w:rsidP="001C11A6">
            <w:pPr>
              <w:pStyle w:val="-f0"/>
              <w:tabs>
                <w:tab w:val="left" w:pos="412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E1528" w:rsidRPr="00971A0F">
              <w:rPr>
                <w:rFonts w:hint="cs"/>
                <w:sz w:val="22"/>
                <w:szCs w:val="22"/>
                <w:rtl/>
              </w:rPr>
              <w:t>וְנִשְׂגַּב</w:t>
            </w:r>
            <w:r w:rsidR="007E1528" w:rsidRPr="00971A0F">
              <w:rPr>
                <w:sz w:val="22"/>
                <w:szCs w:val="22"/>
                <w:rtl/>
              </w:rPr>
              <w:t xml:space="preserve"> </w:t>
            </w:r>
            <w:r w:rsidR="007E1528" w:rsidRPr="00971A0F">
              <w:rPr>
                <w:rFonts w:hint="cs"/>
                <w:sz w:val="22"/>
                <w:szCs w:val="22"/>
                <w:rtl/>
              </w:rPr>
              <w:t>ה</w:t>
            </w:r>
            <w:r w:rsidR="007E1528" w:rsidRPr="00971A0F">
              <w:rPr>
                <w:sz w:val="22"/>
                <w:szCs w:val="22"/>
                <w:rtl/>
              </w:rPr>
              <w:t xml:space="preserve">' </w:t>
            </w:r>
            <w:r w:rsidR="007E1528" w:rsidRPr="00971A0F">
              <w:rPr>
                <w:rFonts w:hint="cs"/>
                <w:sz w:val="22"/>
                <w:szCs w:val="22"/>
                <w:rtl/>
              </w:rPr>
              <w:t>לְבַדּוֹ</w:t>
            </w:r>
            <w:r w:rsidR="007E1528" w:rsidRPr="00971A0F">
              <w:rPr>
                <w:sz w:val="22"/>
                <w:szCs w:val="22"/>
                <w:rtl/>
              </w:rPr>
              <w:t xml:space="preserve"> </w:t>
            </w:r>
            <w:r w:rsidR="007E1528" w:rsidRPr="001C11A6">
              <w:rPr>
                <w:rFonts w:hint="cs"/>
                <w:sz w:val="22"/>
                <w:szCs w:val="22"/>
                <w:rtl/>
              </w:rPr>
              <w:t>בַּיּוֹם</w:t>
            </w:r>
            <w:r w:rsidR="007E1528" w:rsidRPr="001C11A6">
              <w:rPr>
                <w:sz w:val="22"/>
                <w:szCs w:val="22"/>
                <w:rtl/>
              </w:rPr>
              <w:t xml:space="preserve"> </w:t>
            </w:r>
            <w:r w:rsidR="007E1528" w:rsidRPr="001C11A6">
              <w:rPr>
                <w:rFonts w:hint="cs"/>
                <w:sz w:val="22"/>
                <w:szCs w:val="22"/>
                <w:rtl/>
              </w:rPr>
              <w:t>הַהוּא</w:t>
            </w:r>
            <w:r w:rsidR="007E1528" w:rsidRPr="001C11A6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4075" w:type="dxa"/>
            <w:vAlign w:val="center"/>
          </w:tcPr>
          <w:p w14:paraId="1955C44B" w14:textId="77777777" w:rsidR="007E1528" w:rsidRDefault="007E1528" w:rsidP="001C11A6">
            <w:pPr>
              <w:pStyle w:val="afa"/>
              <w:rPr>
                <w:rtl/>
              </w:rPr>
            </w:pPr>
          </w:p>
        </w:tc>
      </w:tr>
      <w:tr w:rsidR="007E1528" w14:paraId="759950B7" w14:textId="77777777" w:rsidTr="002D5E20">
        <w:trPr>
          <w:trHeight w:val="1320"/>
        </w:trPr>
        <w:tc>
          <w:tcPr>
            <w:tcW w:w="5105" w:type="dxa"/>
            <w:vAlign w:val="center"/>
          </w:tcPr>
          <w:p w14:paraId="75937BB3" w14:textId="77777777" w:rsidR="007E1528" w:rsidRPr="00971A0F" w:rsidRDefault="007E1528" w:rsidP="001C11A6">
            <w:pPr>
              <w:pStyle w:val="-f0"/>
              <w:tabs>
                <w:tab w:val="left" w:pos="412"/>
              </w:tabs>
              <w:jc w:val="left"/>
              <w:rPr>
                <w:sz w:val="22"/>
                <w:szCs w:val="22"/>
                <w:rtl/>
              </w:rPr>
            </w:pPr>
            <w:r w:rsidRPr="00971A0F">
              <w:rPr>
                <w:sz w:val="22"/>
                <w:szCs w:val="22"/>
                <w:rtl/>
              </w:rPr>
              <w:t>(</w:t>
            </w:r>
            <w:proofErr w:type="spellStart"/>
            <w:r w:rsidRPr="00971A0F">
              <w:rPr>
                <w:rFonts w:hint="cs"/>
                <w:sz w:val="22"/>
                <w:szCs w:val="22"/>
                <w:rtl/>
              </w:rPr>
              <w:t>יח</w:t>
            </w:r>
            <w:proofErr w:type="spellEnd"/>
            <w:r w:rsidRPr="00971A0F">
              <w:rPr>
                <w:sz w:val="22"/>
                <w:szCs w:val="22"/>
                <w:rtl/>
              </w:rPr>
              <w:t xml:space="preserve">) </w:t>
            </w:r>
            <w:r w:rsidR="001C11A6">
              <w:rPr>
                <w:sz w:val="22"/>
                <w:szCs w:val="22"/>
                <w:rtl/>
              </w:rPr>
              <w:tab/>
            </w:r>
            <w:r w:rsidRPr="00971A0F">
              <w:rPr>
                <w:rFonts w:hint="cs"/>
                <w:sz w:val="22"/>
                <w:szCs w:val="22"/>
                <w:rtl/>
              </w:rPr>
              <w:t>וְהָאֱלִילִים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כָּלִיל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971A0F">
              <w:rPr>
                <w:rFonts w:hint="cs"/>
                <w:sz w:val="22"/>
                <w:szCs w:val="22"/>
                <w:rtl/>
              </w:rPr>
              <w:t>יַחֲלֹף</w:t>
            </w:r>
            <w:proofErr w:type="spellEnd"/>
            <w:r w:rsidRPr="00971A0F">
              <w:rPr>
                <w:sz w:val="22"/>
                <w:szCs w:val="22"/>
                <w:rtl/>
              </w:rPr>
              <w:t>:</w:t>
            </w:r>
          </w:p>
          <w:p w14:paraId="35FD7964" w14:textId="77777777" w:rsidR="007E1528" w:rsidRDefault="007E1528" w:rsidP="001C11A6">
            <w:pPr>
              <w:pStyle w:val="-f0"/>
              <w:tabs>
                <w:tab w:val="left" w:pos="412"/>
              </w:tabs>
              <w:jc w:val="left"/>
              <w:rPr>
                <w:sz w:val="22"/>
                <w:szCs w:val="22"/>
                <w:rtl/>
              </w:rPr>
            </w:pPr>
            <w:r w:rsidRPr="00971A0F">
              <w:rPr>
                <w:sz w:val="22"/>
                <w:szCs w:val="22"/>
                <w:rtl/>
              </w:rPr>
              <w:t>(</w:t>
            </w:r>
            <w:r w:rsidRPr="00971A0F">
              <w:rPr>
                <w:rFonts w:hint="cs"/>
                <w:sz w:val="22"/>
                <w:szCs w:val="22"/>
                <w:rtl/>
              </w:rPr>
              <w:t>כ</w:t>
            </w:r>
            <w:r w:rsidRPr="00971A0F">
              <w:rPr>
                <w:sz w:val="22"/>
                <w:szCs w:val="22"/>
                <w:rtl/>
              </w:rPr>
              <w:t xml:space="preserve">) </w:t>
            </w:r>
            <w:r w:rsidR="001C11A6">
              <w:rPr>
                <w:sz w:val="22"/>
                <w:szCs w:val="22"/>
                <w:rtl/>
              </w:rPr>
              <w:tab/>
            </w:r>
            <w:r w:rsidRPr="001C11A6">
              <w:rPr>
                <w:rFonts w:hint="cs"/>
                <w:sz w:val="22"/>
                <w:szCs w:val="22"/>
                <w:rtl/>
              </w:rPr>
              <w:t>בַּיּוֹם</w:t>
            </w:r>
            <w:r w:rsidRPr="001C11A6">
              <w:rPr>
                <w:sz w:val="22"/>
                <w:szCs w:val="22"/>
                <w:rtl/>
              </w:rPr>
              <w:t xml:space="preserve"> </w:t>
            </w:r>
            <w:r w:rsidRPr="001C11A6">
              <w:rPr>
                <w:rFonts w:hint="cs"/>
                <w:sz w:val="22"/>
                <w:szCs w:val="22"/>
                <w:rtl/>
              </w:rPr>
              <w:t>הַהוּא</w:t>
            </w:r>
            <w:r w:rsidRPr="001C11A6">
              <w:rPr>
                <w:sz w:val="22"/>
                <w:szCs w:val="22"/>
                <w:rtl/>
              </w:rPr>
              <w:t xml:space="preserve"> </w:t>
            </w:r>
            <w:r w:rsidRPr="001C11A6">
              <w:rPr>
                <w:rFonts w:hint="cs"/>
                <w:sz w:val="22"/>
                <w:szCs w:val="22"/>
                <w:rtl/>
              </w:rPr>
              <w:t>יַשְׁלִיךְ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הָאָדָם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אֵת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אֱלִילֵי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כַסְפּוֹ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וְאֵת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אֱלִילֵי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זְהָבוֹ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</w:p>
          <w:p w14:paraId="5826B271" w14:textId="77777777" w:rsidR="007E1528" w:rsidRPr="00971A0F" w:rsidRDefault="007E1528" w:rsidP="001C11A6">
            <w:pPr>
              <w:pStyle w:val="-f0"/>
              <w:tabs>
                <w:tab w:val="left" w:pos="412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971A0F">
              <w:rPr>
                <w:rFonts w:hint="cs"/>
                <w:sz w:val="22"/>
                <w:szCs w:val="22"/>
                <w:rtl/>
              </w:rPr>
              <w:t>אֲשֶׁר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עָשׂוּ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לוֹ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971A0F">
              <w:rPr>
                <w:rFonts w:hint="cs"/>
                <w:sz w:val="22"/>
                <w:szCs w:val="22"/>
                <w:rtl/>
              </w:rPr>
              <w:t>לְהִשְׁתַּחֲוֹת</w:t>
            </w:r>
            <w:proofErr w:type="spellEnd"/>
            <w:r w:rsidRPr="00971A0F">
              <w:rPr>
                <w:rFonts w:hint="cs"/>
                <w:sz w:val="22"/>
                <w:szCs w:val="22"/>
                <w:rtl/>
              </w:rPr>
              <w:t>,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971A0F">
              <w:rPr>
                <w:rFonts w:hint="cs"/>
                <w:sz w:val="22"/>
                <w:szCs w:val="22"/>
                <w:rtl/>
              </w:rPr>
              <w:t>לַחְפֹּר</w:t>
            </w:r>
            <w:proofErr w:type="spellEnd"/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פֵּרוֹת</w:t>
            </w:r>
            <w:r w:rsidRPr="00971A0F">
              <w:rPr>
                <w:sz w:val="22"/>
                <w:szCs w:val="22"/>
                <w:rtl/>
              </w:rPr>
              <w:t xml:space="preserve"> </w:t>
            </w:r>
            <w:r w:rsidRPr="00971A0F">
              <w:rPr>
                <w:rFonts w:hint="cs"/>
                <w:sz w:val="22"/>
                <w:szCs w:val="22"/>
                <w:rtl/>
              </w:rPr>
              <w:t>וְלָעֲטַלֵּפִים</w:t>
            </w:r>
            <w:r w:rsidRPr="00971A0F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4075" w:type="dxa"/>
            <w:vAlign w:val="center"/>
          </w:tcPr>
          <w:p w14:paraId="5F986CF8" w14:textId="77777777" w:rsidR="007E1528" w:rsidRDefault="007E1528" w:rsidP="001C11A6">
            <w:pPr>
              <w:pStyle w:val="afa"/>
              <w:rPr>
                <w:rtl/>
              </w:rPr>
            </w:pPr>
          </w:p>
        </w:tc>
      </w:tr>
      <w:tr w:rsidR="007E1528" w14:paraId="165147ED" w14:textId="77777777" w:rsidTr="002D5E20">
        <w:trPr>
          <w:trHeight w:val="1320"/>
        </w:trPr>
        <w:tc>
          <w:tcPr>
            <w:tcW w:w="5105" w:type="dxa"/>
            <w:vAlign w:val="center"/>
          </w:tcPr>
          <w:p w14:paraId="15BA6888" w14:textId="77777777" w:rsidR="00050982" w:rsidRDefault="007E1528" w:rsidP="001C11A6">
            <w:pPr>
              <w:pStyle w:val="-f0"/>
              <w:tabs>
                <w:tab w:val="left" w:pos="412"/>
              </w:tabs>
              <w:rPr>
                <w:sz w:val="22"/>
                <w:szCs w:val="22"/>
                <w:rtl/>
              </w:rPr>
            </w:pPr>
            <w:r w:rsidRPr="007E1528">
              <w:rPr>
                <w:sz w:val="22"/>
                <w:szCs w:val="22"/>
                <w:rtl/>
              </w:rPr>
              <w:t>(</w:t>
            </w:r>
            <w:proofErr w:type="spellStart"/>
            <w:r w:rsidRPr="007E1528">
              <w:rPr>
                <w:rFonts w:hint="cs"/>
                <w:sz w:val="22"/>
                <w:szCs w:val="22"/>
                <w:rtl/>
              </w:rPr>
              <w:t>יט</w:t>
            </w:r>
            <w:proofErr w:type="spellEnd"/>
            <w:r w:rsidRPr="007E1528">
              <w:rPr>
                <w:sz w:val="22"/>
                <w:szCs w:val="22"/>
                <w:rtl/>
              </w:rPr>
              <w:t xml:space="preserve">) </w:t>
            </w:r>
            <w:r w:rsidR="001C11A6">
              <w:rPr>
                <w:sz w:val="22"/>
                <w:szCs w:val="22"/>
                <w:rtl/>
              </w:rPr>
              <w:tab/>
            </w:r>
            <w:r w:rsidRPr="007E1528">
              <w:rPr>
                <w:rFonts w:hint="cs"/>
                <w:sz w:val="22"/>
                <w:szCs w:val="22"/>
                <w:rtl/>
              </w:rPr>
              <w:t>וּבָאוּ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בִּמְעָרוֹת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צֻרִים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וּבִמְחִלּוֹת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עָפָר,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</w:p>
          <w:p w14:paraId="2B48DA30" w14:textId="77777777" w:rsidR="007E1528" w:rsidRPr="007E1528" w:rsidRDefault="00050982" w:rsidP="00050982">
            <w:pPr>
              <w:pStyle w:val="-f0"/>
              <w:tabs>
                <w:tab w:val="left" w:pos="412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מִפְּנֵי</w:t>
            </w:r>
            <w:r w:rsidR="007E1528" w:rsidRPr="007E1528">
              <w:rPr>
                <w:sz w:val="22"/>
                <w:szCs w:val="22"/>
                <w:rtl/>
              </w:rPr>
              <w:t xml:space="preserve"> </w:t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פַּחַד</w:t>
            </w:r>
            <w:r w:rsidR="007E1528" w:rsidRPr="007E1528">
              <w:rPr>
                <w:sz w:val="22"/>
                <w:szCs w:val="22"/>
                <w:rtl/>
              </w:rPr>
              <w:t xml:space="preserve"> </w:t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ה</w:t>
            </w:r>
            <w:r w:rsidR="007E1528" w:rsidRPr="007E1528">
              <w:rPr>
                <w:sz w:val="22"/>
                <w:szCs w:val="22"/>
                <w:rtl/>
              </w:rPr>
              <w:t xml:space="preserve">' </w:t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וּמֵהֲדַר</w:t>
            </w:r>
            <w:r w:rsidR="007E1528" w:rsidRPr="007E1528">
              <w:rPr>
                <w:sz w:val="22"/>
                <w:szCs w:val="22"/>
                <w:rtl/>
              </w:rPr>
              <w:t xml:space="preserve"> </w:t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גְּאוֹנוֹ</w:t>
            </w:r>
            <w:r w:rsidR="007E1528" w:rsidRPr="007E1528">
              <w:rPr>
                <w:sz w:val="22"/>
                <w:szCs w:val="22"/>
                <w:rtl/>
              </w:rPr>
              <w:t xml:space="preserve"> </w:t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בְּקוּמוֹ</w:t>
            </w:r>
            <w:r w:rsidR="007E1528" w:rsidRPr="007E1528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7E1528" w:rsidRPr="007E1528">
              <w:rPr>
                <w:rFonts w:hint="cs"/>
                <w:sz w:val="22"/>
                <w:szCs w:val="22"/>
                <w:rtl/>
              </w:rPr>
              <w:t>לַעֲרֹץ</w:t>
            </w:r>
            <w:proofErr w:type="spellEnd"/>
            <w:r w:rsidR="007E1528" w:rsidRPr="007E1528">
              <w:rPr>
                <w:sz w:val="22"/>
                <w:szCs w:val="22"/>
                <w:rtl/>
              </w:rPr>
              <w:t xml:space="preserve"> </w:t>
            </w:r>
            <w:r w:rsidR="007E1528" w:rsidRPr="007E1528">
              <w:rPr>
                <w:rFonts w:hint="cs"/>
                <w:sz w:val="22"/>
                <w:szCs w:val="22"/>
                <w:rtl/>
              </w:rPr>
              <w:t>הָאָרֶץ</w:t>
            </w:r>
            <w:r w:rsidR="007E1528" w:rsidRPr="007E1528">
              <w:rPr>
                <w:sz w:val="22"/>
                <w:szCs w:val="22"/>
                <w:rtl/>
              </w:rPr>
              <w:t>:</w:t>
            </w:r>
          </w:p>
          <w:p w14:paraId="24E7206E" w14:textId="77777777" w:rsidR="007E1528" w:rsidRDefault="007E1528" w:rsidP="001C11A6">
            <w:pPr>
              <w:pStyle w:val="-f0"/>
              <w:tabs>
                <w:tab w:val="left" w:pos="412"/>
              </w:tabs>
              <w:rPr>
                <w:sz w:val="22"/>
                <w:szCs w:val="22"/>
                <w:rtl/>
              </w:rPr>
            </w:pPr>
            <w:r w:rsidRPr="007E1528">
              <w:rPr>
                <w:sz w:val="22"/>
                <w:szCs w:val="22"/>
                <w:rtl/>
              </w:rPr>
              <w:t>(</w:t>
            </w:r>
            <w:proofErr w:type="spellStart"/>
            <w:r w:rsidRPr="007E1528">
              <w:rPr>
                <w:rFonts w:hint="cs"/>
                <w:sz w:val="22"/>
                <w:szCs w:val="22"/>
                <w:rtl/>
              </w:rPr>
              <w:t>כא</w:t>
            </w:r>
            <w:proofErr w:type="spellEnd"/>
            <w:r w:rsidRPr="007E1528">
              <w:rPr>
                <w:sz w:val="22"/>
                <w:szCs w:val="22"/>
                <w:rtl/>
              </w:rPr>
              <w:t xml:space="preserve">) </w:t>
            </w:r>
            <w:r w:rsidRPr="007E1528">
              <w:rPr>
                <w:rFonts w:hint="cs"/>
                <w:sz w:val="22"/>
                <w:szCs w:val="22"/>
                <w:rtl/>
              </w:rPr>
              <w:t>לָבוֹא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בְּנִקְרוֹת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הַצֻּרִים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וּבִסְעִפֵי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הַסְּלָעִים,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</w:p>
          <w:p w14:paraId="51D3F041" w14:textId="77777777" w:rsidR="007E1528" w:rsidRPr="00971A0F" w:rsidRDefault="007E1528" w:rsidP="001C11A6">
            <w:pPr>
              <w:pStyle w:val="-f0"/>
              <w:tabs>
                <w:tab w:val="left" w:pos="412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7E1528">
              <w:rPr>
                <w:rFonts w:hint="cs"/>
                <w:sz w:val="22"/>
                <w:szCs w:val="22"/>
                <w:rtl/>
              </w:rPr>
              <w:t>מִפְּנֵי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פַּחַד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ה</w:t>
            </w:r>
            <w:r w:rsidRPr="007E1528">
              <w:rPr>
                <w:sz w:val="22"/>
                <w:szCs w:val="22"/>
                <w:rtl/>
              </w:rPr>
              <w:t xml:space="preserve">' </w:t>
            </w:r>
            <w:r w:rsidRPr="007E1528">
              <w:rPr>
                <w:rFonts w:hint="cs"/>
                <w:sz w:val="22"/>
                <w:szCs w:val="22"/>
                <w:rtl/>
              </w:rPr>
              <w:t>וּמֵהֲדַר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גְּאוֹנוֹ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בְּקוּמוֹ</w:t>
            </w:r>
            <w:r w:rsidRPr="007E1528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7E1528">
              <w:rPr>
                <w:rFonts w:hint="cs"/>
                <w:sz w:val="22"/>
                <w:szCs w:val="22"/>
                <w:rtl/>
              </w:rPr>
              <w:t>לַעֲרֹץ</w:t>
            </w:r>
            <w:proofErr w:type="spellEnd"/>
            <w:r w:rsidRPr="007E1528">
              <w:rPr>
                <w:sz w:val="22"/>
                <w:szCs w:val="22"/>
                <w:rtl/>
              </w:rPr>
              <w:t xml:space="preserve"> </w:t>
            </w:r>
            <w:r w:rsidRPr="007E1528">
              <w:rPr>
                <w:rFonts w:hint="cs"/>
                <w:sz w:val="22"/>
                <w:szCs w:val="22"/>
                <w:rtl/>
              </w:rPr>
              <w:t>הָאָרֶץ</w:t>
            </w:r>
            <w:r w:rsidRPr="007E1528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4075" w:type="dxa"/>
            <w:vAlign w:val="center"/>
          </w:tcPr>
          <w:p w14:paraId="4AB4D4B7" w14:textId="77777777" w:rsidR="007E1528" w:rsidRDefault="007E1528" w:rsidP="001C11A6">
            <w:pPr>
              <w:pStyle w:val="afa"/>
              <w:rPr>
                <w:rtl/>
              </w:rPr>
            </w:pPr>
          </w:p>
        </w:tc>
      </w:tr>
    </w:tbl>
    <w:p w14:paraId="47410199" w14:textId="113209D4" w:rsidR="003E7D56" w:rsidRDefault="003E7D56" w:rsidP="00971A0F">
      <w:pPr>
        <w:pStyle w:val="afff9"/>
        <w:rPr>
          <w:rtl/>
        </w:rPr>
      </w:pPr>
    </w:p>
    <w:p w14:paraId="47AFC1FD" w14:textId="77777777" w:rsidR="003E7D56" w:rsidRDefault="003E7D56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p w14:paraId="7CDBA411" w14:textId="77777777" w:rsidR="00971A0F" w:rsidRDefault="00971A0F" w:rsidP="00971A0F">
      <w:pPr>
        <w:pStyle w:val="afff9"/>
        <w:rPr>
          <w:rtl/>
        </w:rPr>
      </w:pPr>
    </w:p>
    <w:p w14:paraId="23E734C2" w14:textId="77777777" w:rsidR="00F95485" w:rsidRPr="00F95485" w:rsidRDefault="00F95485" w:rsidP="00B53C60">
      <w:pPr>
        <w:pStyle w:val="-4"/>
      </w:pPr>
      <w:r w:rsidRPr="00F95485">
        <w:rPr>
          <w:rtl/>
        </w:rPr>
        <w:t>מה למעלה ומה למט</w:t>
      </w:r>
      <w:r w:rsidRPr="00F95485">
        <w:rPr>
          <w:rFonts w:hint="cs"/>
          <w:rtl/>
        </w:rPr>
        <w:t>ה?</w:t>
      </w:r>
    </w:p>
    <w:p w14:paraId="77DFB8B6" w14:textId="01306454" w:rsidR="00F95485" w:rsidRPr="00F95485" w:rsidRDefault="00F95485" w:rsidP="00F95485">
      <w:pPr>
        <w:pStyle w:val="-f0"/>
        <w:rPr>
          <w:sz w:val="18"/>
          <w:szCs w:val="18"/>
        </w:rPr>
      </w:pPr>
      <w:r>
        <w:rPr>
          <w:rFonts w:hint="cs"/>
          <w:rtl/>
        </w:rPr>
        <w:t xml:space="preserve">אחד הדברים </w:t>
      </w:r>
      <w:r w:rsidR="00CF5217">
        <w:rPr>
          <w:rFonts w:hint="cs"/>
          <w:rtl/>
        </w:rPr>
        <w:t>הייחודיים</w:t>
      </w:r>
      <w:r>
        <w:rPr>
          <w:rFonts w:hint="cs"/>
          <w:rtl/>
        </w:rPr>
        <w:t xml:space="preserve"> בחלק השל</w:t>
      </w:r>
      <w:r w:rsidR="00CF5217">
        <w:rPr>
          <w:rFonts w:hint="cs"/>
          <w:rtl/>
        </w:rPr>
        <w:t>י</w:t>
      </w:r>
      <w:r>
        <w:rPr>
          <w:rFonts w:hint="cs"/>
          <w:rtl/>
        </w:rPr>
        <w:t xml:space="preserve">שי של הפרק הם </w:t>
      </w:r>
      <w:r w:rsidRPr="00F95485">
        <w:rPr>
          <w:rtl/>
        </w:rPr>
        <w:t>רשימת הב</w:t>
      </w:r>
      <w:r>
        <w:rPr>
          <w:rFonts w:hint="cs"/>
          <w:rtl/>
        </w:rPr>
        <w:t>י</w:t>
      </w:r>
      <w:r w:rsidRPr="00F95485">
        <w:rPr>
          <w:rtl/>
        </w:rPr>
        <w:t>טויים שעניינם </w:t>
      </w:r>
      <w:r w:rsidRPr="00F95485">
        <w:rPr>
          <w:b/>
          <w:bCs/>
          <w:rtl/>
        </w:rPr>
        <w:t>גובה ועליה</w:t>
      </w:r>
      <w:r w:rsidR="002B675A">
        <w:rPr>
          <w:rFonts w:hint="cs"/>
          <w:b/>
          <w:bCs/>
          <w:rtl/>
        </w:rPr>
        <w:t>,</w:t>
      </w:r>
      <w:r w:rsidRPr="00F95485">
        <w:rPr>
          <w:rtl/>
        </w:rPr>
        <w:t> </w:t>
      </w:r>
      <w:r>
        <w:rPr>
          <w:rtl/>
        </w:rPr>
        <w:t>ו</w:t>
      </w:r>
      <w:r w:rsidRPr="00F95485">
        <w:rPr>
          <w:rtl/>
        </w:rPr>
        <w:t>אלו שעניינם </w:t>
      </w:r>
      <w:r w:rsidRPr="00F95485">
        <w:rPr>
          <w:b/>
          <w:bCs/>
          <w:rtl/>
        </w:rPr>
        <w:t>שפלות וירידה</w:t>
      </w:r>
      <w:r w:rsidRPr="00F95485">
        <w:rPr>
          <w:rtl/>
        </w:rPr>
        <w:t>, וכן לפעלים מן השרש </w:t>
      </w:r>
      <w:proofErr w:type="spellStart"/>
      <w:r w:rsidRPr="00F95485">
        <w:rPr>
          <w:rtl/>
        </w:rPr>
        <w:t>נ</w:t>
      </w:r>
      <w:r w:rsidR="00C7460B">
        <w:rPr>
          <w:rFonts w:hint="cs"/>
          <w:rtl/>
        </w:rPr>
        <w:t>.</w:t>
      </w:r>
      <w:r w:rsidRPr="00F95485">
        <w:rPr>
          <w:rtl/>
        </w:rPr>
        <w:t>ש</w:t>
      </w:r>
      <w:r w:rsidR="00C7460B">
        <w:rPr>
          <w:rFonts w:hint="cs"/>
          <w:rtl/>
        </w:rPr>
        <w:t>.</w:t>
      </w:r>
      <w:r w:rsidRPr="00F95485">
        <w:rPr>
          <w:rtl/>
        </w:rPr>
        <w:t>א</w:t>
      </w:r>
      <w:proofErr w:type="spellEnd"/>
      <w:r>
        <w:rPr>
          <w:rFonts w:hint="cs"/>
          <w:rtl/>
        </w:rPr>
        <w:t>.</w:t>
      </w:r>
      <w:r w:rsidRPr="00F95485">
        <w:rPr>
          <w:rtl/>
        </w:rPr>
        <w:t xml:space="preserve"> כיצד מרמזים הב</w:t>
      </w:r>
      <w:r w:rsidR="00E8522F">
        <w:rPr>
          <w:rFonts w:hint="cs"/>
          <w:rtl/>
        </w:rPr>
        <w:t>י</w:t>
      </w:r>
      <w:r w:rsidRPr="00F95485">
        <w:rPr>
          <w:rtl/>
        </w:rPr>
        <w:t>טויים הנ"ל להבנת הרעיון המרכזי בפרק?</w:t>
      </w:r>
    </w:p>
    <w:p w14:paraId="5CBE0DD5" w14:textId="3BAECD00" w:rsidR="00F95485" w:rsidRPr="00F95485" w:rsidRDefault="00F95485" w:rsidP="00F95485">
      <w:pPr>
        <w:pStyle w:val="-f0"/>
        <w:rPr>
          <w:sz w:val="18"/>
          <w:szCs w:val="18"/>
          <w:rtl/>
        </w:rPr>
      </w:pPr>
      <w:r w:rsidRPr="00F95485">
        <w:rPr>
          <w:rtl/>
        </w:rPr>
        <w:t xml:space="preserve">תיאור מקומו של כל 'גאה ורם' וכל 'נשא ושפל' מפסוק </w:t>
      </w:r>
      <w:proofErr w:type="spellStart"/>
      <w:r w:rsidRPr="00F95485">
        <w:rPr>
          <w:rtl/>
        </w:rPr>
        <w:t>יג</w:t>
      </w:r>
      <w:proofErr w:type="spellEnd"/>
      <w:r w:rsidRPr="00F95485">
        <w:rPr>
          <w:rtl/>
        </w:rPr>
        <w:t xml:space="preserve"> עד פסוק </w:t>
      </w:r>
      <w:proofErr w:type="spellStart"/>
      <w:r w:rsidRPr="00F95485">
        <w:rPr>
          <w:rtl/>
        </w:rPr>
        <w:t>כא</w:t>
      </w:r>
      <w:proofErr w:type="spellEnd"/>
      <w:r w:rsidRPr="00F95485">
        <w:rPr>
          <w:rtl/>
        </w:rPr>
        <w:t>, הולך ויורד מגבהי שמים לתחתיות הארץ</w:t>
      </w:r>
      <w:r>
        <w:rPr>
          <w:rFonts w:hint="cs"/>
          <w:rtl/>
        </w:rPr>
        <w:t>:</w:t>
      </w:r>
      <w:r>
        <w:rPr>
          <w:rFonts w:hint="cs"/>
          <w:sz w:val="18"/>
          <w:szCs w:val="18"/>
          <w:rtl/>
        </w:rPr>
        <w:t xml:space="preserve"> </w:t>
      </w:r>
      <w:r w:rsidRPr="00F95485">
        <w:rPr>
          <w:rtl/>
        </w:rPr>
        <w:t>מן איתני הטבע</w:t>
      </w:r>
      <w:r>
        <w:rPr>
          <w:rFonts w:hint="cs"/>
          <w:rtl/>
        </w:rPr>
        <w:t xml:space="preserve"> </w:t>
      </w:r>
      <w:r w:rsidRPr="00F95485">
        <w:rPr>
          <w:rtl/>
        </w:rPr>
        <w:t>- ארזי הלבנון ואלוני הבשן, ההרים הרמים, להישגי הציביליזציה האנושית</w:t>
      </w:r>
      <w:r>
        <w:rPr>
          <w:rFonts w:hint="cs"/>
          <w:rtl/>
        </w:rPr>
        <w:t xml:space="preserve"> </w:t>
      </w:r>
      <w:r w:rsidRPr="00F95485">
        <w:rPr>
          <w:rtl/>
        </w:rPr>
        <w:t>- המגדלים הגבוהים והחומות הבצורות, עד לא</w:t>
      </w:r>
      <w:r w:rsidR="00E8522F">
        <w:rPr>
          <w:rFonts w:hint="cs"/>
          <w:rtl/>
        </w:rPr>
        <w:t>ו</w:t>
      </w:r>
      <w:r w:rsidRPr="00F95485">
        <w:rPr>
          <w:rtl/>
        </w:rPr>
        <w:t>ניות שבים.</w:t>
      </w:r>
      <w:r>
        <w:rPr>
          <w:rFonts w:hint="cs"/>
          <w:sz w:val="18"/>
          <w:szCs w:val="18"/>
          <w:rtl/>
        </w:rPr>
        <w:t xml:space="preserve"> </w:t>
      </w:r>
      <w:r w:rsidRPr="00F95485">
        <w:rPr>
          <w:rtl/>
        </w:rPr>
        <w:t>תיאור זה</w:t>
      </w:r>
      <w:r w:rsidR="00614A09">
        <w:rPr>
          <w:rtl/>
        </w:rPr>
        <w:t xml:space="preserve"> </w:t>
      </w:r>
      <w:r w:rsidRPr="00F95485">
        <w:rPr>
          <w:rtl/>
        </w:rPr>
        <w:t>ממחיש את הרעיון המרכזי שביחידה, בה מתבררת הפרופורציה האמיתית של האדם ופחדו מפני ה' וגדולתו.</w:t>
      </w:r>
    </w:p>
    <w:p w14:paraId="6591633E" w14:textId="771B69A1" w:rsidR="007A0F4A" w:rsidRDefault="00F95485" w:rsidP="007A0F4A">
      <w:pPr>
        <w:pStyle w:val="-f0"/>
        <w:rPr>
          <w:sz w:val="18"/>
          <w:szCs w:val="18"/>
          <w:rtl/>
        </w:rPr>
      </w:pPr>
      <w:r>
        <w:rPr>
          <w:rFonts w:hint="cs"/>
          <w:rtl/>
        </w:rPr>
        <w:t>ההבדל בין מה שמתואר בפסוקים</w:t>
      </w:r>
      <w:r w:rsidR="00614A09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יב-טז</w:t>
      </w:r>
      <w:proofErr w:type="spellEnd"/>
      <w:r>
        <w:rPr>
          <w:rFonts w:hint="cs"/>
          <w:rtl/>
        </w:rPr>
        <w:t xml:space="preserve"> לבין מה שמתואר בפסוקים </w:t>
      </w:r>
      <w:proofErr w:type="spellStart"/>
      <w:r>
        <w:rPr>
          <w:rFonts w:hint="cs"/>
          <w:rtl/>
        </w:rPr>
        <w:t>יז-כא</w:t>
      </w:r>
      <w:proofErr w:type="spellEnd"/>
      <w:r>
        <w:rPr>
          <w:rFonts w:hint="cs"/>
          <w:rtl/>
        </w:rPr>
        <w:t xml:space="preserve"> הוא</w:t>
      </w:r>
      <w:r w:rsidRPr="00F95485">
        <w:rPr>
          <w:rtl/>
        </w:rPr>
        <w:t xml:space="preserve"> הניגוד בין נשגבות ה' </w:t>
      </w:r>
      <w:r>
        <w:rPr>
          <w:rFonts w:hint="cs"/>
          <w:rtl/>
        </w:rPr>
        <w:t>-</w:t>
      </w:r>
      <w:r w:rsidRPr="00F95485">
        <w:rPr>
          <w:rtl/>
        </w:rPr>
        <w:t xml:space="preserve"> ונשגב ה' לבדו ביום ההוא</w:t>
      </w:r>
      <w:r w:rsidR="00614A09">
        <w:rPr>
          <w:rtl/>
        </w:rPr>
        <w:t xml:space="preserve"> </w:t>
      </w:r>
      <w:r w:rsidRPr="00F95485">
        <w:rPr>
          <w:rtl/>
        </w:rPr>
        <w:t>(משפט חוזר)</w:t>
      </w:r>
      <w:r>
        <w:rPr>
          <w:rFonts w:hint="cs"/>
          <w:rtl/>
        </w:rPr>
        <w:t xml:space="preserve"> -</w:t>
      </w:r>
      <w:r w:rsidRPr="00F95485">
        <w:rPr>
          <w:rtl/>
        </w:rPr>
        <w:t xml:space="preserve"> לבין גבהות האדם שתיחשף </w:t>
      </w:r>
      <w:proofErr w:type="spellStart"/>
      <w:r w:rsidRPr="00F95485">
        <w:rPr>
          <w:rFonts w:hint="cs"/>
          <w:rtl/>
        </w:rPr>
        <w:t>בש</w:t>
      </w:r>
      <w:r>
        <w:rPr>
          <w:rFonts w:hint="cs"/>
          <w:rtl/>
        </w:rPr>
        <w:t>י</w:t>
      </w:r>
      <w:r w:rsidRPr="00F95485">
        <w:rPr>
          <w:rFonts w:hint="cs"/>
          <w:rtl/>
        </w:rPr>
        <w:t>פל</w:t>
      </w:r>
      <w:r>
        <w:rPr>
          <w:rFonts w:hint="cs"/>
          <w:rtl/>
        </w:rPr>
        <w:t>ו</w:t>
      </w:r>
      <w:r w:rsidRPr="00F95485">
        <w:rPr>
          <w:rFonts w:hint="cs"/>
          <w:rtl/>
        </w:rPr>
        <w:t>תה</w:t>
      </w:r>
      <w:proofErr w:type="spellEnd"/>
      <w:r w:rsidRPr="00F95485">
        <w:rPr>
          <w:rtl/>
        </w:rPr>
        <w:t xml:space="preserve"> ואף מעבר לכך, תתחפר מתחת לאדמה מפני פחד ה': </w:t>
      </w:r>
      <w:r>
        <w:rPr>
          <w:rFonts w:hint="cs"/>
          <w:rtl/>
        </w:rPr>
        <w:t>"</w:t>
      </w:r>
      <w:r w:rsidRPr="00F95485">
        <w:rPr>
          <w:rtl/>
        </w:rPr>
        <w:t>לָבוֹא בְּנִקְרוֹת הַצֻּרִים וּבִסְעִפֵי הַסְּלָעִים</w:t>
      </w:r>
      <w:r>
        <w:rPr>
          <w:rFonts w:hint="cs"/>
          <w:rtl/>
        </w:rPr>
        <w:t>"</w:t>
      </w:r>
      <w:r w:rsidR="002B675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95485">
        <w:rPr>
          <w:rtl/>
        </w:rPr>
        <w:t>כל איתני הטבע, המסמלים את החוסן בעיני האדם, וכל המעוזים שמקנים לאדם תחושת ביטחון וגאווה, יושפלו. </w:t>
      </w:r>
    </w:p>
    <w:p w14:paraId="71B02D56" w14:textId="0EC83328" w:rsidR="007A0F4A" w:rsidRDefault="007A0F4A" w:rsidP="007A0F4A">
      <w:pPr>
        <w:pStyle w:val="-f0"/>
        <w:rPr>
          <w:sz w:val="18"/>
          <w:szCs w:val="18"/>
          <w:rtl/>
        </w:rPr>
      </w:pPr>
    </w:p>
    <w:p w14:paraId="315F4333" w14:textId="77777777" w:rsidR="007A0F4A" w:rsidRDefault="007A0F4A" w:rsidP="007A0F4A">
      <w:pPr>
        <w:pStyle w:val="-f0"/>
        <w:rPr>
          <w:sz w:val="18"/>
          <w:szCs w:val="18"/>
          <w:rtl/>
        </w:rPr>
      </w:pPr>
    </w:p>
    <w:p w14:paraId="782AC52E" w14:textId="77777777" w:rsidR="00CF5217" w:rsidRPr="00B53C60" w:rsidRDefault="00CF5217" w:rsidP="00B53C60">
      <w:pPr>
        <w:pStyle w:val="-4"/>
      </w:pPr>
      <w:r w:rsidRPr="00B53C60">
        <w:rPr>
          <w:rStyle w:val="afff0"/>
          <w:b/>
          <w:bCs/>
          <w:rtl/>
        </w:rPr>
        <w:t>סיכום היחידה כול</w:t>
      </w:r>
      <w:r w:rsidRPr="00B53C60">
        <w:rPr>
          <w:rStyle w:val="afff0"/>
          <w:rFonts w:hint="cs"/>
          <w:b/>
          <w:bCs/>
          <w:rtl/>
        </w:rPr>
        <w:t>ה</w:t>
      </w:r>
    </w:p>
    <w:p w14:paraId="1BDB607D" w14:textId="77777777" w:rsidR="00CF5217" w:rsidRPr="00CF5217" w:rsidRDefault="00CF5217" w:rsidP="00CF5217">
      <w:pPr>
        <w:pStyle w:val="-f0"/>
        <w:numPr>
          <w:ilvl w:val="0"/>
          <w:numId w:val="46"/>
        </w:numPr>
        <w:rPr>
          <w:rtl/>
        </w:rPr>
      </w:pPr>
      <w:proofErr w:type="spellStart"/>
      <w:r w:rsidRPr="00CF5217">
        <w:rPr>
          <w:rtl/>
        </w:rPr>
        <w:t>חזון</w:t>
      </w:r>
      <w:proofErr w:type="spellEnd"/>
      <w:r w:rsidRPr="00CF5217">
        <w:rPr>
          <w:rtl/>
        </w:rPr>
        <w:t xml:space="preserve"> אחרית הימים ניצב כאידיאל אליו נושא הנביא את עיניו ואליו הוא מכוון את עם ישראל - זהו יעד אליו יכול להגיע עם ישראל </w:t>
      </w:r>
      <w:r w:rsidRPr="00712200">
        <w:rPr>
          <w:b/>
          <w:bCs/>
          <w:rtl/>
        </w:rPr>
        <w:t>מתוך הכרה בה' ובתורתו</w:t>
      </w:r>
      <w:r w:rsidRPr="00CF5217">
        <w:rPr>
          <w:rtl/>
        </w:rPr>
        <w:t>, הכרה בירושלים ומקום המקדש כמוקד למשפט ולשלום בינלאומי.</w:t>
      </w:r>
      <w:r w:rsidRPr="00CF5217">
        <w:rPr>
          <w:rStyle w:val="apple-converted-space"/>
          <w:rtl/>
        </w:rPr>
        <w:t> </w:t>
      </w:r>
      <w:r w:rsidRPr="00CF5217">
        <w:rPr>
          <w:rtl/>
        </w:rPr>
        <w:t xml:space="preserve">אבל החזון הזה רחוק, משום שעם ישראל שקוע בתרבות זרה של אלילות - במקום להיות אור לגויים הוא מושפע מהם. </w:t>
      </w:r>
      <w:r w:rsidRPr="003F5E60">
        <w:rPr>
          <w:b/>
          <w:bCs/>
          <w:rtl/>
        </w:rPr>
        <w:t>במקום לסגוד לאלוקים הוא סוגד לעושר ולמעשי ידיו</w:t>
      </w:r>
      <w:r w:rsidRPr="00CF5217">
        <w:rPr>
          <w:rtl/>
        </w:rPr>
        <w:t>. האלילות מסמלת את גאוות האדם בהישגיו החומריים.</w:t>
      </w:r>
      <w:r w:rsidRPr="00CF5217">
        <w:rPr>
          <w:rStyle w:val="apple-converted-space"/>
          <w:rtl/>
        </w:rPr>
        <w:t> </w:t>
      </w:r>
    </w:p>
    <w:p w14:paraId="4A115FAB" w14:textId="77777777" w:rsidR="00CF5217" w:rsidRPr="00CF5217" w:rsidRDefault="00CF5217" w:rsidP="003F5E60">
      <w:pPr>
        <w:pStyle w:val="-f0"/>
        <w:numPr>
          <w:ilvl w:val="0"/>
          <w:numId w:val="46"/>
        </w:numPr>
      </w:pPr>
      <w:r w:rsidRPr="00CF5217">
        <w:rPr>
          <w:rtl/>
        </w:rPr>
        <w:t xml:space="preserve">מכאן שהדרך לאחרית הימים עוברת דרך יום ה' שהוא יום דין קשה. ויגיע למסקנה שכל אלה הבל ושקר, ושהוא אינו השולט אלא הנשלט, </w:t>
      </w:r>
      <w:r w:rsidRPr="003F5E60">
        <w:rPr>
          <w:b/>
          <w:bCs/>
          <w:rtl/>
        </w:rPr>
        <w:t>ורק ה' לבדו נשגב מעל לכל</w:t>
      </w:r>
      <w:r w:rsidRPr="00CF5217">
        <w:rPr>
          <w:rtl/>
        </w:rPr>
        <w:t xml:space="preserve">, רק אז יוכל </w:t>
      </w:r>
      <w:proofErr w:type="spellStart"/>
      <w:r w:rsidRPr="00CF5217">
        <w:rPr>
          <w:rtl/>
        </w:rPr>
        <w:t>חזון</w:t>
      </w:r>
      <w:proofErr w:type="spellEnd"/>
      <w:r w:rsidRPr="00CF5217">
        <w:rPr>
          <w:rtl/>
        </w:rPr>
        <w:t xml:space="preserve"> אחרית הימים להתגשם.</w:t>
      </w:r>
    </w:p>
    <w:p w14:paraId="17900F2C" w14:textId="77777777" w:rsidR="00CF5217" w:rsidRPr="00CF5217" w:rsidRDefault="00CF5217" w:rsidP="00CF5217">
      <w:pPr>
        <w:pStyle w:val="-f0"/>
        <w:numPr>
          <w:ilvl w:val="0"/>
          <w:numId w:val="46"/>
        </w:numPr>
        <w:rPr>
          <w:rtl/>
        </w:rPr>
      </w:pPr>
      <w:r w:rsidRPr="00CF5217">
        <w:rPr>
          <w:rtl/>
        </w:rPr>
        <w:t>המילים המנחות בפרק</w:t>
      </w:r>
      <w:r>
        <w:rPr>
          <w:rFonts w:hint="cs"/>
          <w:rtl/>
        </w:rPr>
        <w:t xml:space="preserve"> </w:t>
      </w:r>
      <w:r w:rsidRPr="00CF5217">
        <w:rPr>
          <w:rtl/>
        </w:rPr>
        <w:t xml:space="preserve">- מילים של גובה ושפלות, שוזרות את כל חלקי הנבואה, ומעידות על התנועה האפשרית למעלה ולמטה בהתאם </w:t>
      </w:r>
      <w:r w:rsidRPr="003F5E60">
        <w:rPr>
          <w:b/>
          <w:bCs/>
          <w:rtl/>
        </w:rPr>
        <w:t>לבחירת האדם</w:t>
      </w:r>
      <w:r w:rsidRPr="00CF5217">
        <w:rPr>
          <w:rtl/>
        </w:rPr>
        <w:t>. </w:t>
      </w:r>
    </w:p>
    <w:p w14:paraId="0CA2BB9E" w14:textId="77777777" w:rsidR="00CF5217" w:rsidRPr="00CF5217" w:rsidRDefault="00CF5217" w:rsidP="00CF5217">
      <w:pPr>
        <w:pStyle w:val="-f0"/>
        <w:numPr>
          <w:ilvl w:val="0"/>
          <w:numId w:val="46"/>
        </w:numPr>
        <w:rPr>
          <w:rtl/>
        </w:rPr>
      </w:pPr>
      <w:r w:rsidRPr="00CF5217">
        <w:rPr>
          <w:rtl/>
        </w:rPr>
        <w:t xml:space="preserve">בפרק זה נמצא ניגוד בולט וחד, בין החזון הגדול לבין המציאות בה אנו נמצאים, הנביא מציב את החזון כאתגר ומתאר את הדרך להגיע אליו </w:t>
      </w:r>
      <w:r w:rsidRPr="003F5E60">
        <w:rPr>
          <w:b/>
          <w:bCs/>
          <w:rtl/>
        </w:rPr>
        <w:t>מתוך הכרה בגדלות ה' או מתוך פחד מיום ה'</w:t>
      </w:r>
      <w:r w:rsidRPr="00CF5217">
        <w:rPr>
          <w:rtl/>
        </w:rPr>
        <w:t>.</w:t>
      </w:r>
      <w:r w:rsidRPr="00CF5217">
        <w:rPr>
          <w:rStyle w:val="apple-converted-space"/>
          <w:rtl/>
        </w:rPr>
        <w:t> </w:t>
      </w:r>
    </w:p>
    <w:p w14:paraId="5A044B74" w14:textId="569C0D15" w:rsidR="00CF5217" w:rsidRPr="00CF5217" w:rsidRDefault="00CF5217" w:rsidP="00CF5217">
      <w:pPr>
        <w:pStyle w:val="-f0"/>
        <w:numPr>
          <w:ilvl w:val="0"/>
          <w:numId w:val="46"/>
        </w:numPr>
        <w:rPr>
          <w:rtl/>
        </w:rPr>
      </w:pPr>
      <w:r w:rsidRPr="00CF5217">
        <w:rPr>
          <w:rtl/>
        </w:rPr>
        <w:t>העמדת שתי האפשרויות לבחירה הופיעה גם בפרק א', שם תוארה המציאות שה' דורש לתקנה. אם האדם יתקנה</w:t>
      </w:r>
      <w:r w:rsidR="002D7675">
        <w:rPr>
          <w:rFonts w:hint="cs"/>
          <w:rtl/>
        </w:rPr>
        <w:t xml:space="preserve"> </w:t>
      </w:r>
      <w:r w:rsidRPr="00CF5217">
        <w:rPr>
          <w:rtl/>
        </w:rPr>
        <w:t>- מה טוב. ואם לא</w:t>
      </w:r>
      <w:r>
        <w:rPr>
          <w:rFonts w:hint="cs"/>
          <w:rtl/>
        </w:rPr>
        <w:t xml:space="preserve"> </w:t>
      </w:r>
      <w:r w:rsidRPr="00CF5217">
        <w:rPr>
          <w:rtl/>
        </w:rPr>
        <w:t>- היא תתוקן בעתיד על ידי ה', בדרך של י</w:t>
      </w:r>
      <w:r w:rsidR="00E8522F">
        <w:rPr>
          <w:rFonts w:hint="cs"/>
          <w:rtl/>
        </w:rPr>
        <w:t>י</w:t>
      </w:r>
      <w:r w:rsidRPr="00CF5217">
        <w:rPr>
          <w:rtl/>
        </w:rPr>
        <w:t>סורים.</w:t>
      </w:r>
      <w:r w:rsidR="00614A09">
        <w:rPr>
          <w:rStyle w:val="apple-converted-space"/>
          <w:rtl/>
        </w:rPr>
        <w:t xml:space="preserve"> </w:t>
      </w:r>
      <w:r w:rsidRPr="00CF5217">
        <w:rPr>
          <w:rtl/>
        </w:rPr>
        <w:t>לאדם יש בחירה ולפיכך קורא הנביא ב</w:t>
      </w:r>
      <w:r>
        <w:rPr>
          <w:rFonts w:hint="cs"/>
          <w:rtl/>
        </w:rPr>
        <w:t>פסוק האחרון של הפרק:</w:t>
      </w:r>
      <w:r w:rsidRPr="00CF5217">
        <w:rPr>
          <w:rStyle w:val="apple-converted-space"/>
          <w:rtl/>
        </w:rPr>
        <w:t> </w:t>
      </w:r>
      <w:r w:rsidRPr="00BF60EE">
        <w:rPr>
          <w:rStyle w:val="apple-converted-space"/>
          <w:rFonts w:hint="cs"/>
          <w:rtl/>
        </w:rPr>
        <w:t>"</w:t>
      </w:r>
      <w:r w:rsidRPr="00BF60EE">
        <w:rPr>
          <w:rStyle w:val="afff0"/>
          <w:rtl/>
        </w:rPr>
        <w:t>חִדְלוּ לָכֶם מִן הָאָדָם אֲשֶׁר נְשָׁמָה בְּאַפּוֹ כִּי בַמֶּה נֶחְשָׁב הוּא</w:t>
      </w:r>
      <w:r w:rsidRPr="00BF60EE">
        <w:rPr>
          <w:rFonts w:hint="cs"/>
          <w:rtl/>
        </w:rPr>
        <w:t>"</w:t>
      </w:r>
      <w:r>
        <w:rPr>
          <w:rFonts w:hint="cs"/>
          <w:rtl/>
        </w:rPr>
        <w:t xml:space="preserve"> (ב,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>)</w:t>
      </w:r>
    </w:p>
    <w:p w14:paraId="71CF7DAD" w14:textId="77777777" w:rsidR="00F95485" w:rsidRPr="00CF5217" w:rsidRDefault="00F95485" w:rsidP="00F95485">
      <w:pPr>
        <w:pStyle w:val="-f0"/>
        <w:rPr>
          <w:sz w:val="18"/>
          <w:szCs w:val="18"/>
        </w:rPr>
      </w:pPr>
    </w:p>
    <w:p w14:paraId="40153C33" w14:textId="77777777" w:rsidR="00F95485" w:rsidRPr="00433E90" w:rsidRDefault="00F95485" w:rsidP="00F95485">
      <w:pPr>
        <w:pStyle w:val="-f0"/>
        <w:rPr>
          <w:sz w:val="18"/>
          <w:szCs w:val="18"/>
          <w:rtl/>
        </w:rPr>
      </w:pPr>
    </w:p>
    <w:sectPr w:rsidR="00F95485" w:rsidRPr="00433E90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4D6E" w14:textId="77777777" w:rsidR="00195764" w:rsidRDefault="00195764" w:rsidP="00F46F93">
      <w:pPr>
        <w:spacing w:after="0" w:line="240" w:lineRule="auto"/>
      </w:pPr>
      <w:r>
        <w:separator/>
      </w:r>
    </w:p>
    <w:p w14:paraId="79572B22" w14:textId="77777777" w:rsidR="00195764" w:rsidRDefault="00195764"/>
  </w:endnote>
  <w:endnote w:type="continuationSeparator" w:id="0">
    <w:p w14:paraId="5194E106" w14:textId="77777777" w:rsidR="00195764" w:rsidRDefault="00195764" w:rsidP="00F46F93">
      <w:pPr>
        <w:spacing w:after="0" w:line="240" w:lineRule="auto"/>
      </w:pPr>
      <w:r>
        <w:continuationSeparator/>
      </w:r>
    </w:p>
    <w:p w14:paraId="57898CD4" w14:textId="77777777" w:rsidR="00195764" w:rsidRDefault="001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745160231"/>
      <w:docPartObj>
        <w:docPartGallery w:val="Page Numbers (Bottom of Page)"/>
        <w:docPartUnique/>
      </w:docPartObj>
    </w:sdtPr>
    <w:sdtEndPr/>
    <w:sdtContent>
      <w:p w14:paraId="216AFC8E" w14:textId="4D23596A" w:rsidR="002D7675" w:rsidRPr="00285A3F" w:rsidRDefault="002D7675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2A1D08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2174BA">
          <w:rPr>
            <w:rFonts w:cs="Guttman Yad-Brush"/>
            <w:noProof/>
            <w:sz w:val="16"/>
            <w:szCs w:val="16"/>
            <w:rtl/>
          </w:rPr>
          <w:t>2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95A3" w14:textId="77777777" w:rsidR="00195764" w:rsidRDefault="00195764" w:rsidP="00F46F93">
      <w:pPr>
        <w:spacing w:after="0" w:line="240" w:lineRule="auto"/>
      </w:pPr>
      <w:r>
        <w:separator/>
      </w:r>
    </w:p>
  </w:footnote>
  <w:footnote w:type="continuationSeparator" w:id="0">
    <w:p w14:paraId="264A9811" w14:textId="77777777" w:rsidR="00195764" w:rsidRDefault="00195764" w:rsidP="00F46F93">
      <w:pPr>
        <w:spacing w:after="0" w:line="240" w:lineRule="auto"/>
      </w:pPr>
      <w:r>
        <w:continuationSeparator/>
      </w:r>
    </w:p>
    <w:p w14:paraId="16B889DD" w14:textId="77777777" w:rsidR="00195764" w:rsidRDefault="00195764"/>
  </w:footnote>
  <w:footnote w:id="1">
    <w:p w14:paraId="04258C9E" w14:textId="77777777" w:rsidR="00B2433C" w:rsidRDefault="00B2433C" w:rsidP="00B2433C">
      <w:pPr>
        <w:pStyle w:val="af7"/>
        <w:spacing w:line="276" w:lineRule="auto"/>
        <w:ind w:left="170" w:hanging="170"/>
        <w:rPr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 w:rsidRPr="001B2592">
        <w:rPr>
          <w:rStyle w:val="-ffe"/>
          <w:rFonts w:hint="cs"/>
          <w:sz w:val="18"/>
          <w:szCs w:val="18"/>
          <w:rtl/>
        </w:rPr>
        <w:t>"</w:t>
      </w:r>
      <w:r w:rsidRPr="001B2592">
        <w:rPr>
          <w:rStyle w:val="-ffe"/>
          <w:sz w:val="18"/>
          <w:szCs w:val="18"/>
          <w:rtl/>
        </w:rPr>
        <w:t>והכוונה הייתה בו על חזקיהו ש</w:t>
      </w:r>
      <w:r w:rsidRPr="001B2592">
        <w:rPr>
          <w:rStyle w:val="-ffe"/>
          <w:rFonts w:hint="cs"/>
          <w:sz w:val="18"/>
          <w:szCs w:val="18"/>
          <w:rtl/>
        </w:rPr>
        <w:t>"</w:t>
      </w:r>
      <w:r w:rsidRPr="001B2592">
        <w:rPr>
          <w:rStyle w:val="-ffe"/>
          <w:sz w:val="18"/>
          <w:szCs w:val="18"/>
          <w:rtl/>
        </w:rPr>
        <w:t>ביקש הקב"ה לעשותו משיח</w:t>
      </w:r>
      <w:r w:rsidRPr="001B2592">
        <w:rPr>
          <w:rStyle w:val="-ffe"/>
          <w:rFonts w:hint="cs"/>
          <w:sz w:val="18"/>
          <w:szCs w:val="18"/>
          <w:rtl/>
        </w:rPr>
        <w:t xml:space="preserve"> וסנחריב גוג ומגוג"</w:t>
      </w:r>
      <w:r w:rsidRPr="001B2592">
        <w:rPr>
          <w:rStyle w:val="-ffe"/>
          <w:sz w:val="18"/>
          <w:szCs w:val="18"/>
          <w:rtl/>
        </w:rPr>
        <w:t xml:space="preserve"> (בבלי סנהדרין צד ע"א), ולא עלתה זכותם לכך, ויהיה המעשה על המשיח העתיד לבא</w:t>
      </w:r>
      <w:r w:rsidRPr="001B2592">
        <w:rPr>
          <w:rStyle w:val="-ffe"/>
          <w:rFonts w:hint="cs"/>
          <w:sz w:val="18"/>
          <w:szCs w:val="18"/>
          <w:rtl/>
        </w:rPr>
        <w:t>" (רמב"ן</w:t>
      </w:r>
      <w:r w:rsidRPr="001B2592">
        <w:rPr>
          <w:rStyle w:val="-ffe"/>
          <w:sz w:val="18"/>
          <w:szCs w:val="18"/>
          <w:rtl/>
        </w:rPr>
        <w:t xml:space="preserve"> ויקרא </w:t>
      </w:r>
      <w:proofErr w:type="spellStart"/>
      <w:r w:rsidRPr="001B2592">
        <w:rPr>
          <w:rStyle w:val="-ffe"/>
          <w:sz w:val="18"/>
          <w:szCs w:val="18"/>
          <w:rtl/>
        </w:rPr>
        <w:t>כו</w:t>
      </w:r>
      <w:proofErr w:type="spellEnd"/>
      <w:r w:rsidRPr="001B2592">
        <w:rPr>
          <w:rStyle w:val="-ffe"/>
          <w:rFonts w:hint="cs"/>
          <w:sz w:val="18"/>
          <w:szCs w:val="18"/>
          <w:rtl/>
        </w:rPr>
        <w:t>,</w:t>
      </w:r>
      <w:r w:rsidRPr="001B2592">
        <w:rPr>
          <w:rStyle w:val="-ffe"/>
          <w:sz w:val="18"/>
          <w:szCs w:val="18"/>
          <w:rtl/>
        </w:rPr>
        <w:t xml:space="preserve"> </w:t>
      </w:r>
      <w:r w:rsidRPr="001B2592">
        <w:rPr>
          <w:rStyle w:val="-ffe"/>
          <w:rFonts w:hint="cs"/>
          <w:sz w:val="18"/>
          <w:szCs w:val="18"/>
          <w:rtl/>
        </w:rPr>
        <w:t>ו)</w:t>
      </w:r>
    </w:p>
  </w:footnote>
  <w:footnote w:id="2">
    <w:p w14:paraId="2DDDA2F8" w14:textId="77777777" w:rsidR="002D7675" w:rsidRPr="00E529EE" w:rsidRDefault="002D7675" w:rsidP="0008670B">
      <w:pPr>
        <w:pStyle w:val="af7"/>
        <w:spacing w:line="360" w:lineRule="auto"/>
        <w:ind w:left="113" w:hanging="113"/>
        <w:rPr>
          <w:rStyle w:val="-ffe"/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proofErr w:type="spellStart"/>
      <w:r w:rsidRPr="0008670B">
        <w:rPr>
          <w:rStyle w:val="-ffe"/>
          <w:rFonts w:hint="cs"/>
          <w:sz w:val="18"/>
          <w:szCs w:val="18"/>
          <w:rtl/>
        </w:rPr>
        <w:t>המלבי"ם</w:t>
      </w:r>
      <w:proofErr w:type="spellEnd"/>
      <w:r w:rsidRPr="0008670B">
        <w:rPr>
          <w:rStyle w:val="-ffe"/>
          <w:rFonts w:hint="cs"/>
          <w:sz w:val="18"/>
          <w:szCs w:val="18"/>
          <w:rtl/>
        </w:rPr>
        <w:t xml:space="preserve"> משתמש בפירוש פעמים רבות (85 פעם) בפועל "ימליץ"</w:t>
      </w:r>
      <w:r>
        <w:rPr>
          <w:rStyle w:val="-ffe"/>
          <w:rFonts w:hint="cs"/>
          <w:sz w:val="18"/>
          <w:szCs w:val="18"/>
          <w:rtl/>
        </w:rPr>
        <w:t>,</w:t>
      </w:r>
      <w:r w:rsidRPr="0008670B">
        <w:rPr>
          <w:rStyle w:val="-ffe"/>
          <w:rFonts w:hint="cs"/>
          <w:sz w:val="18"/>
          <w:szCs w:val="18"/>
          <w:rtl/>
        </w:rPr>
        <w:t xml:space="preserve"> שמשמעותו "ימשיל"</w:t>
      </w:r>
      <w:r>
        <w:rPr>
          <w:rStyle w:val="-ffe"/>
          <w:rFonts w:hint="cs"/>
          <w:sz w:val="18"/>
          <w:szCs w:val="18"/>
          <w:rtl/>
        </w:rPr>
        <w:t>,</w:t>
      </w:r>
      <w:r w:rsidRPr="0008670B">
        <w:rPr>
          <w:rStyle w:val="-ffe"/>
          <w:rFonts w:hint="cs"/>
          <w:sz w:val="18"/>
          <w:szCs w:val="18"/>
          <w:rtl/>
        </w:rPr>
        <w:t xml:space="preserve"> מלשון "משל ומליצה". לאחר המילה ימליץ לרוב </w:t>
      </w:r>
      <w:proofErr w:type="spellStart"/>
      <w:r w:rsidRPr="0008670B">
        <w:rPr>
          <w:rStyle w:val="-ffe"/>
          <w:rFonts w:hint="cs"/>
          <w:sz w:val="18"/>
          <w:szCs w:val="18"/>
          <w:rtl/>
        </w:rPr>
        <w:t>המלבי"ם</w:t>
      </w:r>
      <w:proofErr w:type="spellEnd"/>
      <w:r w:rsidRPr="0008670B">
        <w:rPr>
          <w:rStyle w:val="-ffe"/>
          <w:rFonts w:hint="cs"/>
          <w:sz w:val="18"/>
          <w:szCs w:val="18"/>
          <w:rtl/>
        </w:rPr>
        <w:t xml:space="preserve"> יבאר את המשל הנזכר בפסוק שהוא פירש. </w:t>
      </w:r>
    </w:p>
  </w:footnote>
  <w:footnote w:id="3">
    <w:p w14:paraId="2AC1D624" w14:textId="77777777" w:rsidR="00185EE7" w:rsidRPr="0066798A" w:rsidRDefault="00185EE7" w:rsidP="00185EE7">
      <w:pPr>
        <w:pStyle w:val="-82"/>
        <w:ind w:left="113" w:hanging="113"/>
        <w:jc w:val="both"/>
        <w:rPr>
          <w:sz w:val="18"/>
          <w:szCs w:val="18"/>
        </w:rPr>
      </w:pPr>
      <w:r w:rsidRPr="0066798A">
        <w:rPr>
          <w:rStyle w:val="af9"/>
          <w:sz w:val="18"/>
          <w:szCs w:val="18"/>
        </w:rPr>
        <w:footnoteRef/>
      </w:r>
      <w:r w:rsidRPr="0066798A">
        <w:rPr>
          <w:sz w:val="18"/>
          <w:szCs w:val="18"/>
          <w:rtl/>
        </w:rPr>
        <w:t xml:space="preserve"> </w:t>
      </w: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לַחְפֹּר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פֵּרוֹת"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18"/>
          <w:szCs w:val="18"/>
          <w:rtl/>
        </w:rPr>
        <w:t xml:space="preserve">לפי רש"י הכוונה למילה אחת ולבעלי החיים ששמם "חפרפרות". </w:t>
      </w:r>
      <w:r w:rsidRPr="0066798A">
        <w:rPr>
          <w:rFonts w:hint="cs"/>
          <w:sz w:val="18"/>
          <w:szCs w:val="18"/>
          <w:rtl/>
        </w:rPr>
        <w:t>לפי ליברמן "חפר</w:t>
      </w:r>
      <w:r>
        <w:rPr>
          <w:rFonts w:hint="cs"/>
          <w:sz w:val="18"/>
          <w:szCs w:val="18"/>
          <w:rtl/>
        </w:rPr>
        <w:t xml:space="preserve"> </w:t>
      </w:r>
      <w:r w:rsidRPr="0066798A">
        <w:rPr>
          <w:rFonts w:hint="cs"/>
          <w:sz w:val="18"/>
          <w:szCs w:val="18"/>
          <w:rtl/>
        </w:rPr>
        <w:t xml:space="preserve">פירות" הוא כינוי לבעל חיים </w:t>
      </w:r>
      <w:r w:rsidRPr="002B675A">
        <w:rPr>
          <w:rFonts w:hint="cs"/>
          <w:sz w:val="18"/>
          <w:szCs w:val="18"/>
          <w:rtl/>
        </w:rPr>
        <w:t>שמחפש פירות</w:t>
      </w:r>
      <w:r w:rsidRPr="0066798A">
        <w:rPr>
          <w:rFonts w:hint="cs"/>
          <w:sz w:val="18"/>
          <w:szCs w:val="18"/>
          <w:rtl/>
        </w:rPr>
        <w:t xml:space="preserve"> והכ</w:t>
      </w:r>
      <w:r>
        <w:rPr>
          <w:rFonts w:hint="cs"/>
          <w:sz w:val="18"/>
          <w:szCs w:val="18"/>
          <w:rtl/>
        </w:rPr>
        <w:t>ו</w:t>
      </w:r>
      <w:r w:rsidRPr="0066798A">
        <w:rPr>
          <w:rFonts w:hint="cs"/>
          <w:sz w:val="18"/>
          <w:szCs w:val="18"/>
          <w:rtl/>
        </w:rPr>
        <w:t xml:space="preserve">ונה </w:t>
      </w:r>
      <w:r w:rsidRPr="002B675A">
        <w:rPr>
          <w:rFonts w:hint="cs"/>
          <w:b/>
          <w:bCs/>
          <w:sz w:val="18"/>
          <w:szCs w:val="18"/>
          <w:rtl/>
        </w:rPr>
        <w:t>לעטלף הפירות</w:t>
      </w:r>
      <w:r>
        <w:rPr>
          <w:rFonts w:hint="cs"/>
          <w:sz w:val="18"/>
          <w:szCs w:val="18"/>
          <w:rtl/>
        </w:rPr>
        <w:t>,</w:t>
      </w:r>
      <w:r w:rsidRPr="0066798A">
        <w:rPr>
          <w:rFonts w:hint="cs"/>
          <w:sz w:val="18"/>
          <w:szCs w:val="18"/>
          <w:rtl/>
        </w:rPr>
        <w:t xml:space="preserve"> ואילו העטלפים </w:t>
      </w:r>
      <w:r>
        <w:rPr>
          <w:rFonts w:hint="cs"/>
          <w:sz w:val="18"/>
          <w:szCs w:val="18"/>
          <w:rtl/>
        </w:rPr>
        <w:t xml:space="preserve">המוזכרים בהמשך הפסוק הם </w:t>
      </w:r>
      <w:r w:rsidRPr="002B675A">
        <w:rPr>
          <w:rFonts w:hint="cs"/>
          <w:b/>
          <w:bCs/>
          <w:sz w:val="18"/>
          <w:szCs w:val="18"/>
          <w:rtl/>
        </w:rPr>
        <w:t>עטלפי החרקים</w:t>
      </w:r>
      <w:r w:rsidRPr="0066798A">
        <w:rPr>
          <w:rFonts w:hint="cs"/>
          <w:sz w:val="18"/>
          <w:szCs w:val="18"/>
          <w:rtl/>
        </w:rPr>
        <w:t xml:space="preserve">. שניהם חיים במערות. </w:t>
      </w:r>
      <w:r>
        <w:rPr>
          <w:rFonts w:hint="cs"/>
          <w:sz w:val="18"/>
          <w:szCs w:val="18"/>
          <w:rtl/>
        </w:rPr>
        <w:t xml:space="preserve">ומשמעות הפסוק שביום ה', </w:t>
      </w:r>
      <w:r w:rsidRPr="0066798A">
        <w:rPr>
          <w:sz w:val="18"/>
          <w:szCs w:val="18"/>
          <w:rtl/>
        </w:rPr>
        <w:t>האדם ישליך את האלילים אשר עשה למערות</w:t>
      </w:r>
      <w:r>
        <w:rPr>
          <w:sz w:val="18"/>
          <w:szCs w:val="18"/>
          <w:rtl/>
        </w:rPr>
        <w:t xml:space="preserve"> </w:t>
      </w:r>
      <w:r w:rsidRPr="0066798A">
        <w:rPr>
          <w:rFonts w:hint="cs"/>
          <w:sz w:val="18"/>
          <w:szCs w:val="18"/>
          <w:rtl/>
        </w:rPr>
        <w:t xml:space="preserve">ששם מצווים </w:t>
      </w:r>
      <w:r w:rsidRPr="0066798A">
        <w:rPr>
          <w:sz w:val="18"/>
          <w:szCs w:val="18"/>
          <w:rtl/>
        </w:rPr>
        <w:t xml:space="preserve">העטלפים </w:t>
      </w:r>
      <w:r w:rsidRPr="0066798A">
        <w:rPr>
          <w:rFonts w:hint="cs"/>
          <w:sz w:val="18"/>
          <w:szCs w:val="18"/>
          <w:rtl/>
        </w:rPr>
        <w:t>שהם בעלי החי</w:t>
      </w:r>
      <w:r>
        <w:rPr>
          <w:rFonts w:hint="cs"/>
          <w:sz w:val="18"/>
          <w:szCs w:val="18"/>
          <w:rtl/>
        </w:rPr>
        <w:t>י</w:t>
      </w:r>
      <w:r w:rsidRPr="0066798A">
        <w:rPr>
          <w:rFonts w:hint="cs"/>
          <w:sz w:val="18"/>
          <w:szCs w:val="18"/>
          <w:rtl/>
        </w:rPr>
        <w:t>ם הבזויים</w:t>
      </w:r>
      <w:r>
        <w:rPr>
          <w:rFonts w:hint="cs"/>
          <w:sz w:val="18"/>
          <w:szCs w:val="18"/>
          <w:rtl/>
        </w:rPr>
        <w:t xml:space="preserve"> ביותר.</w:t>
      </w:r>
      <w:r w:rsidRPr="0066798A">
        <w:rPr>
          <w:rFonts w:hint="cs"/>
          <w:sz w:val="18"/>
          <w:szCs w:val="18"/>
          <w:rtl/>
        </w:rPr>
        <w:t xml:space="preserve"> </w:t>
      </w:r>
    </w:p>
    <w:p w14:paraId="6940F8F2" w14:textId="77777777" w:rsidR="00185EE7" w:rsidRPr="001C11A6" w:rsidRDefault="00185EE7" w:rsidP="00185EE7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6B22" w14:textId="77777777" w:rsidR="002D7675" w:rsidRPr="004436AF" w:rsidRDefault="002D7675" w:rsidP="00AB183C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ישעיהו פרק 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5E9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5C0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620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2D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C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B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AA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442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C8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3A9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4E91"/>
    <w:multiLevelType w:val="hybridMultilevel"/>
    <w:tmpl w:val="9104E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4F80"/>
    <w:multiLevelType w:val="multilevel"/>
    <w:tmpl w:val="541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8D4F70"/>
    <w:multiLevelType w:val="hybridMultilevel"/>
    <w:tmpl w:val="40380012"/>
    <w:lvl w:ilvl="0" w:tplc="E42296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72EB3"/>
    <w:multiLevelType w:val="hybridMultilevel"/>
    <w:tmpl w:val="2D36CFE0"/>
    <w:lvl w:ilvl="0" w:tplc="A1EC68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A03F9"/>
    <w:multiLevelType w:val="hybridMultilevel"/>
    <w:tmpl w:val="9780A10C"/>
    <w:lvl w:ilvl="0" w:tplc="357AE8F4">
      <w:start w:val="1"/>
      <w:numFmt w:val="hebrew1"/>
      <w:lvlText w:val="%1."/>
      <w:lvlJc w:val="left"/>
      <w:pPr>
        <w:ind w:left="7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57812"/>
    <w:multiLevelType w:val="multilevel"/>
    <w:tmpl w:val="3B7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F70B5"/>
    <w:multiLevelType w:val="multilevel"/>
    <w:tmpl w:val="30D4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C5763"/>
    <w:multiLevelType w:val="hybridMultilevel"/>
    <w:tmpl w:val="6540E2DC"/>
    <w:lvl w:ilvl="0" w:tplc="9ABA6D2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75D3"/>
    <w:multiLevelType w:val="multilevel"/>
    <w:tmpl w:val="CA7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D0216"/>
    <w:multiLevelType w:val="multilevel"/>
    <w:tmpl w:val="495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D328D"/>
    <w:multiLevelType w:val="multilevel"/>
    <w:tmpl w:val="104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C3343"/>
    <w:multiLevelType w:val="hybridMultilevel"/>
    <w:tmpl w:val="D9C03736"/>
    <w:lvl w:ilvl="0" w:tplc="AF76B9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D68E0"/>
    <w:multiLevelType w:val="hybridMultilevel"/>
    <w:tmpl w:val="B3F2CDE2"/>
    <w:lvl w:ilvl="0" w:tplc="37F2C9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25"/>
  </w:num>
  <w:num w:numId="4">
    <w:abstractNumId w:val="31"/>
  </w:num>
  <w:num w:numId="5">
    <w:abstractNumId w:val="22"/>
  </w:num>
  <w:num w:numId="6">
    <w:abstractNumId w:val="17"/>
  </w:num>
  <w:num w:numId="7">
    <w:abstractNumId w:val="29"/>
  </w:num>
  <w:num w:numId="8">
    <w:abstractNumId w:val="11"/>
  </w:num>
  <w:num w:numId="9">
    <w:abstractNumId w:val="19"/>
  </w:num>
  <w:num w:numId="10">
    <w:abstractNumId w:val="32"/>
  </w:num>
  <w:num w:numId="11">
    <w:abstractNumId w:val="24"/>
  </w:num>
  <w:num w:numId="12">
    <w:abstractNumId w:val="16"/>
  </w:num>
  <w:num w:numId="13">
    <w:abstractNumId w:val="10"/>
  </w:num>
  <w:num w:numId="14">
    <w:abstractNumId w:val="27"/>
  </w:num>
  <w:num w:numId="15">
    <w:abstractNumId w:val="30"/>
  </w:num>
  <w:num w:numId="16">
    <w:abstractNumId w:val="21"/>
  </w:num>
  <w:num w:numId="17">
    <w:abstractNumId w:val="13"/>
  </w:num>
  <w:num w:numId="18">
    <w:abstractNumId w:val="28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3"/>
  </w:num>
  <w:num w:numId="37">
    <w:abstractNumId w:val="19"/>
  </w:num>
  <w:num w:numId="38">
    <w:abstractNumId w:val="23"/>
  </w:num>
  <w:num w:numId="39">
    <w:abstractNumId w:val="18"/>
  </w:num>
  <w:num w:numId="40">
    <w:abstractNumId w:val="34"/>
  </w:num>
  <w:num w:numId="41">
    <w:abstractNumId w:val="14"/>
  </w:num>
  <w:num w:numId="42">
    <w:abstractNumId w:val="15"/>
  </w:num>
  <w:num w:numId="43">
    <w:abstractNumId w:val="19"/>
  </w:num>
  <w:num w:numId="44">
    <w:abstractNumId w:val="24"/>
  </w:num>
  <w:num w:numId="45">
    <w:abstractNumId w:val="24"/>
  </w:num>
  <w:num w:numId="46">
    <w:abstractNumId w:val="12"/>
  </w:num>
  <w:num w:numId="4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13B4"/>
    <w:rsid w:val="00001595"/>
    <w:rsid w:val="000015F8"/>
    <w:rsid w:val="00001F2A"/>
    <w:rsid w:val="00002276"/>
    <w:rsid w:val="0000281E"/>
    <w:rsid w:val="000039BB"/>
    <w:rsid w:val="00003AA5"/>
    <w:rsid w:val="000050F4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71B4"/>
    <w:rsid w:val="000173A8"/>
    <w:rsid w:val="0002046C"/>
    <w:rsid w:val="00021128"/>
    <w:rsid w:val="000230B8"/>
    <w:rsid w:val="0002430F"/>
    <w:rsid w:val="000244B7"/>
    <w:rsid w:val="00025C2E"/>
    <w:rsid w:val="0002602D"/>
    <w:rsid w:val="00027C56"/>
    <w:rsid w:val="00030692"/>
    <w:rsid w:val="00031194"/>
    <w:rsid w:val="00031965"/>
    <w:rsid w:val="00032DEE"/>
    <w:rsid w:val="000332BA"/>
    <w:rsid w:val="00033714"/>
    <w:rsid w:val="00033952"/>
    <w:rsid w:val="00033F76"/>
    <w:rsid w:val="00035F4F"/>
    <w:rsid w:val="00036A60"/>
    <w:rsid w:val="000418C5"/>
    <w:rsid w:val="000439F8"/>
    <w:rsid w:val="000504BF"/>
    <w:rsid w:val="0005081B"/>
    <w:rsid w:val="00050982"/>
    <w:rsid w:val="0005138E"/>
    <w:rsid w:val="00051DB1"/>
    <w:rsid w:val="0005238D"/>
    <w:rsid w:val="0005266C"/>
    <w:rsid w:val="000528DF"/>
    <w:rsid w:val="00052EE7"/>
    <w:rsid w:val="00053225"/>
    <w:rsid w:val="00054382"/>
    <w:rsid w:val="00054BD8"/>
    <w:rsid w:val="0005514A"/>
    <w:rsid w:val="00056799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370F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8670B"/>
    <w:rsid w:val="00087544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157"/>
    <w:rsid w:val="00095B5B"/>
    <w:rsid w:val="00095EEE"/>
    <w:rsid w:val="00096546"/>
    <w:rsid w:val="000978CF"/>
    <w:rsid w:val="00097FF4"/>
    <w:rsid w:val="000A0402"/>
    <w:rsid w:val="000A189B"/>
    <w:rsid w:val="000A2ACB"/>
    <w:rsid w:val="000A4121"/>
    <w:rsid w:val="000A4484"/>
    <w:rsid w:val="000A6323"/>
    <w:rsid w:val="000A6BEA"/>
    <w:rsid w:val="000A77E8"/>
    <w:rsid w:val="000A7BA0"/>
    <w:rsid w:val="000B01DD"/>
    <w:rsid w:val="000B2C4E"/>
    <w:rsid w:val="000B2E03"/>
    <w:rsid w:val="000B2EF5"/>
    <w:rsid w:val="000B31EB"/>
    <w:rsid w:val="000B4E21"/>
    <w:rsid w:val="000B507D"/>
    <w:rsid w:val="000B53EC"/>
    <w:rsid w:val="000B6196"/>
    <w:rsid w:val="000B624C"/>
    <w:rsid w:val="000B6DE8"/>
    <w:rsid w:val="000B6E35"/>
    <w:rsid w:val="000B7564"/>
    <w:rsid w:val="000B7EDA"/>
    <w:rsid w:val="000C193E"/>
    <w:rsid w:val="000C2620"/>
    <w:rsid w:val="000C4815"/>
    <w:rsid w:val="000C4EA4"/>
    <w:rsid w:val="000C56D7"/>
    <w:rsid w:val="000C60B2"/>
    <w:rsid w:val="000C6125"/>
    <w:rsid w:val="000C6BF8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F1429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78B"/>
    <w:rsid w:val="00103DDD"/>
    <w:rsid w:val="001048CE"/>
    <w:rsid w:val="00105295"/>
    <w:rsid w:val="00105CAA"/>
    <w:rsid w:val="00105E60"/>
    <w:rsid w:val="00105E92"/>
    <w:rsid w:val="001062A0"/>
    <w:rsid w:val="00107DAA"/>
    <w:rsid w:val="001122CD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27203"/>
    <w:rsid w:val="0013097A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5FBD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57F4"/>
    <w:rsid w:val="00156CAE"/>
    <w:rsid w:val="0015741E"/>
    <w:rsid w:val="001578A1"/>
    <w:rsid w:val="00157C98"/>
    <w:rsid w:val="001600EE"/>
    <w:rsid w:val="00160683"/>
    <w:rsid w:val="00161684"/>
    <w:rsid w:val="001616E2"/>
    <w:rsid w:val="00161B04"/>
    <w:rsid w:val="001622DD"/>
    <w:rsid w:val="001630A1"/>
    <w:rsid w:val="00164500"/>
    <w:rsid w:val="00164524"/>
    <w:rsid w:val="001647A4"/>
    <w:rsid w:val="00166A17"/>
    <w:rsid w:val="001677D3"/>
    <w:rsid w:val="00167DE5"/>
    <w:rsid w:val="00170713"/>
    <w:rsid w:val="00171436"/>
    <w:rsid w:val="00171597"/>
    <w:rsid w:val="00171E2B"/>
    <w:rsid w:val="00172273"/>
    <w:rsid w:val="00172D88"/>
    <w:rsid w:val="001733A4"/>
    <w:rsid w:val="001734AF"/>
    <w:rsid w:val="00173650"/>
    <w:rsid w:val="00173783"/>
    <w:rsid w:val="001761C0"/>
    <w:rsid w:val="00180D3B"/>
    <w:rsid w:val="00181251"/>
    <w:rsid w:val="0018163D"/>
    <w:rsid w:val="001818BA"/>
    <w:rsid w:val="00181BA4"/>
    <w:rsid w:val="00182561"/>
    <w:rsid w:val="00182C3B"/>
    <w:rsid w:val="00183B36"/>
    <w:rsid w:val="0018421E"/>
    <w:rsid w:val="001846C4"/>
    <w:rsid w:val="0018546B"/>
    <w:rsid w:val="00185CB4"/>
    <w:rsid w:val="00185EE7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95764"/>
    <w:rsid w:val="001A109D"/>
    <w:rsid w:val="001A26B3"/>
    <w:rsid w:val="001A2E1B"/>
    <w:rsid w:val="001A3221"/>
    <w:rsid w:val="001A45DA"/>
    <w:rsid w:val="001A4F27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592"/>
    <w:rsid w:val="001B4254"/>
    <w:rsid w:val="001B496F"/>
    <w:rsid w:val="001B5755"/>
    <w:rsid w:val="001B5773"/>
    <w:rsid w:val="001B596A"/>
    <w:rsid w:val="001B61E7"/>
    <w:rsid w:val="001C11A6"/>
    <w:rsid w:val="001C168D"/>
    <w:rsid w:val="001C2C4A"/>
    <w:rsid w:val="001C2D66"/>
    <w:rsid w:val="001C36B1"/>
    <w:rsid w:val="001C3C64"/>
    <w:rsid w:val="001C4624"/>
    <w:rsid w:val="001C5A58"/>
    <w:rsid w:val="001C65D6"/>
    <w:rsid w:val="001C664B"/>
    <w:rsid w:val="001C6714"/>
    <w:rsid w:val="001C7D8A"/>
    <w:rsid w:val="001C7F21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15E6"/>
    <w:rsid w:val="001E162C"/>
    <w:rsid w:val="001E1A27"/>
    <w:rsid w:val="001E21C0"/>
    <w:rsid w:val="001E5245"/>
    <w:rsid w:val="001E71AF"/>
    <w:rsid w:val="001F0A85"/>
    <w:rsid w:val="001F1866"/>
    <w:rsid w:val="001F26EC"/>
    <w:rsid w:val="001F2912"/>
    <w:rsid w:val="001F2A37"/>
    <w:rsid w:val="001F3BE0"/>
    <w:rsid w:val="001F4D3D"/>
    <w:rsid w:val="001F6022"/>
    <w:rsid w:val="001F69A6"/>
    <w:rsid w:val="001F7018"/>
    <w:rsid w:val="00201292"/>
    <w:rsid w:val="00202952"/>
    <w:rsid w:val="00202B2E"/>
    <w:rsid w:val="00203173"/>
    <w:rsid w:val="0020318F"/>
    <w:rsid w:val="00203D21"/>
    <w:rsid w:val="002041D7"/>
    <w:rsid w:val="00204700"/>
    <w:rsid w:val="0021077C"/>
    <w:rsid w:val="00210829"/>
    <w:rsid w:val="00210C13"/>
    <w:rsid w:val="0021114D"/>
    <w:rsid w:val="0021278E"/>
    <w:rsid w:val="002133E5"/>
    <w:rsid w:val="00214435"/>
    <w:rsid w:val="002146BE"/>
    <w:rsid w:val="00215065"/>
    <w:rsid w:val="00215350"/>
    <w:rsid w:val="00215700"/>
    <w:rsid w:val="00215C68"/>
    <w:rsid w:val="00215D7D"/>
    <w:rsid w:val="002165B8"/>
    <w:rsid w:val="00216870"/>
    <w:rsid w:val="00216903"/>
    <w:rsid w:val="0021693D"/>
    <w:rsid w:val="0021716E"/>
    <w:rsid w:val="002174BA"/>
    <w:rsid w:val="00217735"/>
    <w:rsid w:val="00217796"/>
    <w:rsid w:val="00217E2F"/>
    <w:rsid w:val="0022002D"/>
    <w:rsid w:val="00220EE6"/>
    <w:rsid w:val="00220F26"/>
    <w:rsid w:val="0022170A"/>
    <w:rsid w:val="00221BB6"/>
    <w:rsid w:val="00221D3E"/>
    <w:rsid w:val="002225CA"/>
    <w:rsid w:val="00222C22"/>
    <w:rsid w:val="00223047"/>
    <w:rsid w:val="0022339C"/>
    <w:rsid w:val="00223BCD"/>
    <w:rsid w:val="00225303"/>
    <w:rsid w:val="0022556C"/>
    <w:rsid w:val="002264EE"/>
    <w:rsid w:val="002271CB"/>
    <w:rsid w:val="00230B57"/>
    <w:rsid w:val="00231706"/>
    <w:rsid w:val="0023253D"/>
    <w:rsid w:val="00235388"/>
    <w:rsid w:val="00235CAF"/>
    <w:rsid w:val="00235F2A"/>
    <w:rsid w:val="002361D9"/>
    <w:rsid w:val="0023696C"/>
    <w:rsid w:val="00236BA7"/>
    <w:rsid w:val="00236BF2"/>
    <w:rsid w:val="00236CAA"/>
    <w:rsid w:val="00236DF1"/>
    <w:rsid w:val="002370B8"/>
    <w:rsid w:val="002376F5"/>
    <w:rsid w:val="00241260"/>
    <w:rsid w:val="00241F66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156E"/>
    <w:rsid w:val="00252228"/>
    <w:rsid w:val="00253302"/>
    <w:rsid w:val="00253590"/>
    <w:rsid w:val="00253F28"/>
    <w:rsid w:val="00254575"/>
    <w:rsid w:val="002551D9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455"/>
    <w:rsid w:val="00263E1D"/>
    <w:rsid w:val="002659A9"/>
    <w:rsid w:val="002665B8"/>
    <w:rsid w:val="00267482"/>
    <w:rsid w:val="00267963"/>
    <w:rsid w:val="00270B73"/>
    <w:rsid w:val="00270F5B"/>
    <w:rsid w:val="00272D51"/>
    <w:rsid w:val="00273271"/>
    <w:rsid w:val="00273570"/>
    <w:rsid w:val="00273A27"/>
    <w:rsid w:val="002746AA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977AE"/>
    <w:rsid w:val="002A1D08"/>
    <w:rsid w:val="002A272C"/>
    <w:rsid w:val="002A2762"/>
    <w:rsid w:val="002A3464"/>
    <w:rsid w:val="002A4B76"/>
    <w:rsid w:val="002B00E8"/>
    <w:rsid w:val="002B10B4"/>
    <w:rsid w:val="002B1E4E"/>
    <w:rsid w:val="002B23FD"/>
    <w:rsid w:val="002B2CE9"/>
    <w:rsid w:val="002B3BF7"/>
    <w:rsid w:val="002B3E8F"/>
    <w:rsid w:val="002B5502"/>
    <w:rsid w:val="002B577B"/>
    <w:rsid w:val="002B5C13"/>
    <w:rsid w:val="002B6354"/>
    <w:rsid w:val="002B65EC"/>
    <w:rsid w:val="002B675A"/>
    <w:rsid w:val="002B7125"/>
    <w:rsid w:val="002C08A7"/>
    <w:rsid w:val="002C0D72"/>
    <w:rsid w:val="002C0DAF"/>
    <w:rsid w:val="002C162C"/>
    <w:rsid w:val="002C4A02"/>
    <w:rsid w:val="002C4E53"/>
    <w:rsid w:val="002C55B7"/>
    <w:rsid w:val="002C563F"/>
    <w:rsid w:val="002C72BC"/>
    <w:rsid w:val="002C77D4"/>
    <w:rsid w:val="002D108B"/>
    <w:rsid w:val="002D36CA"/>
    <w:rsid w:val="002D455F"/>
    <w:rsid w:val="002D4B1C"/>
    <w:rsid w:val="002D532F"/>
    <w:rsid w:val="002D540B"/>
    <w:rsid w:val="002D5E20"/>
    <w:rsid w:val="002D7675"/>
    <w:rsid w:val="002D77D2"/>
    <w:rsid w:val="002D7970"/>
    <w:rsid w:val="002E0591"/>
    <w:rsid w:val="002E0798"/>
    <w:rsid w:val="002E0F4C"/>
    <w:rsid w:val="002E0F57"/>
    <w:rsid w:val="002E32CA"/>
    <w:rsid w:val="002E3823"/>
    <w:rsid w:val="002E4536"/>
    <w:rsid w:val="002E68F9"/>
    <w:rsid w:val="002E6EDF"/>
    <w:rsid w:val="002E7D2F"/>
    <w:rsid w:val="002E7D41"/>
    <w:rsid w:val="002F0C32"/>
    <w:rsid w:val="002F0D67"/>
    <w:rsid w:val="002F0DD0"/>
    <w:rsid w:val="002F12AC"/>
    <w:rsid w:val="002F3DA5"/>
    <w:rsid w:val="002F5DB5"/>
    <w:rsid w:val="002F6676"/>
    <w:rsid w:val="002F7950"/>
    <w:rsid w:val="00301C0B"/>
    <w:rsid w:val="00301E08"/>
    <w:rsid w:val="0030258F"/>
    <w:rsid w:val="003030A0"/>
    <w:rsid w:val="00303389"/>
    <w:rsid w:val="0030428D"/>
    <w:rsid w:val="00306069"/>
    <w:rsid w:val="00306410"/>
    <w:rsid w:val="0030673B"/>
    <w:rsid w:val="00306FFB"/>
    <w:rsid w:val="00307C4A"/>
    <w:rsid w:val="003102CA"/>
    <w:rsid w:val="00310973"/>
    <w:rsid w:val="00311CD4"/>
    <w:rsid w:val="00312159"/>
    <w:rsid w:val="00312A11"/>
    <w:rsid w:val="00313AD7"/>
    <w:rsid w:val="0031606B"/>
    <w:rsid w:val="003163DA"/>
    <w:rsid w:val="003164A9"/>
    <w:rsid w:val="00316A8A"/>
    <w:rsid w:val="00317CD6"/>
    <w:rsid w:val="00317EA5"/>
    <w:rsid w:val="00320CA9"/>
    <w:rsid w:val="003243AE"/>
    <w:rsid w:val="0032442D"/>
    <w:rsid w:val="00324432"/>
    <w:rsid w:val="00325189"/>
    <w:rsid w:val="00325502"/>
    <w:rsid w:val="00326616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5F63"/>
    <w:rsid w:val="00335FE5"/>
    <w:rsid w:val="00336209"/>
    <w:rsid w:val="003362B4"/>
    <w:rsid w:val="00336C89"/>
    <w:rsid w:val="00340624"/>
    <w:rsid w:val="00340B49"/>
    <w:rsid w:val="00341111"/>
    <w:rsid w:val="003411D9"/>
    <w:rsid w:val="00343B17"/>
    <w:rsid w:val="00345DBD"/>
    <w:rsid w:val="0034612B"/>
    <w:rsid w:val="00346319"/>
    <w:rsid w:val="00346C48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41DD"/>
    <w:rsid w:val="0036449C"/>
    <w:rsid w:val="003647BF"/>
    <w:rsid w:val="003649EC"/>
    <w:rsid w:val="00365B70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37D5"/>
    <w:rsid w:val="00386CA9"/>
    <w:rsid w:val="00387535"/>
    <w:rsid w:val="00387A8D"/>
    <w:rsid w:val="003907EA"/>
    <w:rsid w:val="00390D88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869"/>
    <w:rsid w:val="003B0A10"/>
    <w:rsid w:val="003B11B1"/>
    <w:rsid w:val="003B296E"/>
    <w:rsid w:val="003B58E0"/>
    <w:rsid w:val="003B60DD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7FAB"/>
    <w:rsid w:val="003D0272"/>
    <w:rsid w:val="003D0487"/>
    <w:rsid w:val="003D0CD0"/>
    <w:rsid w:val="003D0FE5"/>
    <w:rsid w:val="003D12D9"/>
    <w:rsid w:val="003D1CB0"/>
    <w:rsid w:val="003D1DBC"/>
    <w:rsid w:val="003D21CD"/>
    <w:rsid w:val="003D2E0B"/>
    <w:rsid w:val="003D4453"/>
    <w:rsid w:val="003D4E53"/>
    <w:rsid w:val="003D5BC5"/>
    <w:rsid w:val="003D6C4D"/>
    <w:rsid w:val="003D70E3"/>
    <w:rsid w:val="003D721B"/>
    <w:rsid w:val="003E07E3"/>
    <w:rsid w:val="003E1321"/>
    <w:rsid w:val="003E345B"/>
    <w:rsid w:val="003E580E"/>
    <w:rsid w:val="003E59FE"/>
    <w:rsid w:val="003E6BC1"/>
    <w:rsid w:val="003E6E8B"/>
    <w:rsid w:val="003E7D56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5E60"/>
    <w:rsid w:val="003F62D6"/>
    <w:rsid w:val="003F6427"/>
    <w:rsid w:val="003F74EF"/>
    <w:rsid w:val="00402634"/>
    <w:rsid w:val="004030F3"/>
    <w:rsid w:val="00404123"/>
    <w:rsid w:val="004043D5"/>
    <w:rsid w:val="00404B79"/>
    <w:rsid w:val="00404E95"/>
    <w:rsid w:val="00405172"/>
    <w:rsid w:val="0040558C"/>
    <w:rsid w:val="00406202"/>
    <w:rsid w:val="004075ED"/>
    <w:rsid w:val="00407611"/>
    <w:rsid w:val="00407BD7"/>
    <w:rsid w:val="00410435"/>
    <w:rsid w:val="00410DF2"/>
    <w:rsid w:val="00412651"/>
    <w:rsid w:val="00412794"/>
    <w:rsid w:val="004131F9"/>
    <w:rsid w:val="0041410A"/>
    <w:rsid w:val="00414BA8"/>
    <w:rsid w:val="00415AC9"/>
    <w:rsid w:val="0041764B"/>
    <w:rsid w:val="00422023"/>
    <w:rsid w:val="0042310F"/>
    <w:rsid w:val="00423794"/>
    <w:rsid w:val="00425535"/>
    <w:rsid w:val="00425653"/>
    <w:rsid w:val="00425BA1"/>
    <w:rsid w:val="00426980"/>
    <w:rsid w:val="00426BFF"/>
    <w:rsid w:val="00427239"/>
    <w:rsid w:val="004279D8"/>
    <w:rsid w:val="00427AB4"/>
    <w:rsid w:val="00430926"/>
    <w:rsid w:val="00431127"/>
    <w:rsid w:val="00432E82"/>
    <w:rsid w:val="00432E85"/>
    <w:rsid w:val="00432F8D"/>
    <w:rsid w:val="00433831"/>
    <w:rsid w:val="00433E90"/>
    <w:rsid w:val="00434807"/>
    <w:rsid w:val="00435266"/>
    <w:rsid w:val="00435EFF"/>
    <w:rsid w:val="00436559"/>
    <w:rsid w:val="00437602"/>
    <w:rsid w:val="004378AF"/>
    <w:rsid w:val="00441691"/>
    <w:rsid w:val="00443243"/>
    <w:rsid w:val="00443987"/>
    <w:rsid w:val="0044417D"/>
    <w:rsid w:val="004447D0"/>
    <w:rsid w:val="004454E6"/>
    <w:rsid w:val="00445B83"/>
    <w:rsid w:val="00446093"/>
    <w:rsid w:val="0044756C"/>
    <w:rsid w:val="0044757F"/>
    <w:rsid w:val="00447AD8"/>
    <w:rsid w:val="00447AF2"/>
    <w:rsid w:val="004504D8"/>
    <w:rsid w:val="004508B2"/>
    <w:rsid w:val="00450E52"/>
    <w:rsid w:val="00450FDE"/>
    <w:rsid w:val="004523EB"/>
    <w:rsid w:val="004525E1"/>
    <w:rsid w:val="00453688"/>
    <w:rsid w:val="00453D8C"/>
    <w:rsid w:val="00454AEE"/>
    <w:rsid w:val="004554F1"/>
    <w:rsid w:val="0045577A"/>
    <w:rsid w:val="00455B1D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5818"/>
    <w:rsid w:val="004660D5"/>
    <w:rsid w:val="0046721F"/>
    <w:rsid w:val="00471592"/>
    <w:rsid w:val="004723C3"/>
    <w:rsid w:val="004725F4"/>
    <w:rsid w:val="004728BE"/>
    <w:rsid w:val="00472D15"/>
    <w:rsid w:val="00472DDE"/>
    <w:rsid w:val="00472E3C"/>
    <w:rsid w:val="00473ACB"/>
    <w:rsid w:val="00473D25"/>
    <w:rsid w:val="00474BCF"/>
    <w:rsid w:val="00475132"/>
    <w:rsid w:val="00476A5B"/>
    <w:rsid w:val="00477B97"/>
    <w:rsid w:val="00480491"/>
    <w:rsid w:val="00481259"/>
    <w:rsid w:val="00483969"/>
    <w:rsid w:val="00484AE1"/>
    <w:rsid w:val="00486AA4"/>
    <w:rsid w:val="00486BAD"/>
    <w:rsid w:val="00486C99"/>
    <w:rsid w:val="004871B2"/>
    <w:rsid w:val="0049090C"/>
    <w:rsid w:val="00490AEA"/>
    <w:rsid w:val="00491ABD"/>
    <w:rsid w:val="00491B3C"/>
    <w:rsid w:val="00491CBA"/>
    <w:rsid w:val="00491DCD"/>
    <w:rsid w:val="00492D1A"/>
    <w:rsid w:val="004935A8"/>
    <w:rsid w:val="00493D48"/>
    <w:rsid w:val="00494659"/>
    <w:rsid w:val="004946B7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521C"/>
    <w:rsid w:val="004E682D"/>
    <w:rsid w:val="004E6A8E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4C34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06044"/>
    <w:rsid w:val="005101BE"/>
    <w:rsid w:val="0051159D"/>
    <w:rsid w:val="0051290E"/>
    <w:rsid w:val="005131EA"/>
    <w:rsid w:val="0051489A"/>
    <w:rsid w:val="00514BC5"/>
    <w:rsid w:val="005152C5"/>
    <w:rsid w:val="00515456"/>
    <w:rsid w:val="0051592A"/>
    <w:rsid w:val="00515DDF"/>
    <w:rsid w:val="00517C08"/>
    <w:rsid w:val="00517C26"/>
    <w:rsid w:val="00521340"/>
    <w:rsid w:val="00521962"/>
    <w:rsid w:val="0052197F"/>
    <w:rsid w:val="00521B10"/>
    <w:rsid w:val="00522DED"/>
    <w:rsid w:val="00523335"/>
    <w:rsid w:val="00525380"/>
    <w:rsid w:val="00526C23"/>
    <w:rsid w:val="0052748E"/>
    <w:rsid w:val="00527739"/>
    <w:rsid w:val="0052778D"/>
    <w:rsid w:val="005302FC"/>
    <w:rsid w:val="00530755"/>
    <w:rsid w:val="00530B8A"/>
    <w:rsid w:val="00530BC0"/>
    <w:rsid w:val="00530E7F"/>
    <w:rsid w:val="00532812"/>
    <w:rsid w:val="0053431D"/>
    <w:rsid w:val="0053473E"/>
    <w:rsid w:val="005350CC"/>
    <w:rsid w:val="0053613E"/>
    <w:rsid w:val="00536B4F"/>
    <w:rsid w:val="00537BF9"/>
    <w:rsid w:val="005405D9"/>
    <w:rsid w:val="005407C4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639D"/>
    <w:rsid w:val="00556810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1BB"/>
    <w:rsid w:val="0059544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AF9"/>
    <w:rsid w:val="005C4C6F"/>
    <w:rsid w:val="005C5CAD"/>
    <w:rsid w:val="005C633E"/>
    <w:rsid w:val="005C7DB8"/>
    <w:rsid w:val="005D00DC"/>
    <w:rsid w:val="005D05CE"/>
    <w:rsid w:val="005D124D"/>
    <w:rsid w:val="005D1383"/>
    <w:rsid w:val="005D2986"/>
    <w:rsid w:val="005D3698"/>
    <w:rsid w:val="005D38A4"/>
    <w:rsid w:val="005D45E0"/>
    <w:rsid w:val="005D56FA"/>
    <w:rsid w:val="005D5BD4"/>
    <w:rsid w:val="005D6CAC"/>
    <w:rsid w:val="005D7851"/>
    <w:rsid w:val="005E0CCF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526"/>
    <w:rsid w:val="005F7B9A"/>
    <w:rsid w:val="005F7E21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505"/>
    <w:rsid w:val="00612B2F"/>
    <w:rsid w:val="006131DE"/>
    <w:rsid w:val="00613D45"/>
    <w:rsid w:val="00614320"/>
    <w:rsid w:val="0061444C"/>
    <w:rsid w:val="00614A09"/>
    <w:rsid w:val="00616329"/>
    <w:rsid w:val="00616A14"/>
    <w:rsid w:val="006175AF"/>
    <w:rsid w:val="00617FDD"/>
    <w:rsid w:val="00621525"/>
    <w:rsid w:val="0062175A"/>
    <w:rsid w:val="00621F06"/>
    <w:rsid w:val="00621F40"/>
    <w:rsid w:val="00622862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86E"/>
    <w:rsid w:val="00633E6E"/>
    <w:rsid w:val="00634104"/>
    <w:rsid w:val="00634CCE"/>
    <w:rsid w:val="00635D81"/>
    <w:rsid w:val="0063719B"/>
    <w:rsid w:val="006371B9"/>
    <w:rsid w:val="006371C2"/>
    <w:rsid w:val="00640D13"/>
    <w:rsid w:val="00640DEC"/>
    <w:rsid w:val="00641B6E"/>
    <w:rsid w:val="00642C50"/>
    <w:rsid w:val="006436CC"/>
    <w:rsid w:val="00644532"/>
    <w:rsid w:val="006449FF"/>
    <w:rsid w:val="00644F92"/>
    <w:rsid w:val="006459F0"/>
    <w:rsid w:val="00647373"/>
    <w:rsid w:val="006479F2"/>
    <w:rsid w:val="006501B9"/>
    <w:rsid w:val="006537B3"/>
    <w:rsid w:val="0065488A"/>
    <w:rsid w:val="006562F7"/>
    <w:rsid w:val="00656DB9"/>
    <w:rsid w:val="0065715D"/>
    <w:rsid w:val="006576C2"/>
    <w:rsid w:val="00660691"/>
    <w:rsid w:val="00660CA3"/>
    <w:rsid w:val="00660DCA"/>
    <w:rsid w:val="00660F11"/>
    <w:rsid w:val="00661A7E"/>
    <w:rsid w:val="00662A06"/>
    <w:rsid w:val="00663207"/>
    <w:rsid w:val="00663D52"/>
    <w:rsid w:val="00663DDE"/>
    <w:rsid w:val="00664667"/>
    <w:rsid w:val="00664BFE"/>
    <w:rsid w:val="00664E4A"/>
    <w:rsid w:val="00665389"/>
    <w:rsid w:val="00665AC5"/>
    <w:rsid w:val="006663EC"/>
    <w:rsid w:val="006675E8"/>
    <w:rsid w:val="0066798A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1B0"/>
    <w:rsid w:val="00687211"/>
    <w:rsid w:val="006874E5"/>
    <w:rsid w:val="00690C37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1E66"/>
    <w:rsid w:val="006A2BEC"/>
    <w:rsid w:val="006A3F30"/>
    <w:rsid w:val="006A4425"/>
    <w:rsid w:val="006A5578"/>
    <w:rsid w:val="006A725B"/>
    <w:rsid w:val="006A7E35"/>
    <w:rsid w:val="006B0652"/>
    <w:rsid w:val="006B1497"/>
    <w:rsid w:val="006B1B86"/>
    <w:rsid w:val="006B287F"/>
    <w:rsid w:val="006B38FB"/>
    <w:rsid w:val="006B4A53"/>
    <w:rsid w:val="006B65B4"/>
    <w:rsid w:val="006B6BF6"/>
    <w:rsid w:val="006B6D2D"/>
    <w:rsid w:val="006B745E"/>
    <w:rsid w:val="006C1CDE"/>
    <w:rsid w:val="006C2402"/>
    <w:rsid w:val="006C24C8"/>
    <w:rsid w:val="006C4F23"/>
    <w:rsid w:val="006C60D1"/>
    <w:rsid w:val="006C6539"/>
    <w:rsid w:val="006C7668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CB"/>
    <w:rsid w:val="006E173B"/>
    <w:rsid w:val="006E213D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E682B"/>
    <w:rsid w:val="006F148B"/>
    <w:rsid w:val="006F19A9"/>
    <w:rsid w:val="006F2371"/>
    <w:rsid w:val="006F240B"/>
    <w:rsid w:val="006F2BD6"/>
    <w:rsid w:val="006F2D3D"/>
    <w:rsid w:val="006F30FD"/>
    <w:rsid w:val="006F7E95"/>
    <w:rsid w:val="00700875"/>
    <w:rsid w:val="00702050"/>
    <w:rsid w:val="00702C1A"/>
    <w:rsid w:val="00703007"/>
    <w:rsid w:val="00703216"/>
    <w:rsid w:val="00704722"/>
    <w:rsid w:val="0070499A"/>
    <w:rsid w:val="00704D2B"/>
    <w:rsid w:val="00705067"/>
    <w:rsid w:val="0070556A"/>
    <w:rsid w:val="00706551"/>
    <w:rsid w:val="00706F05"/>
    <w:rsid w:val="00707874"/>
    <w:rsid w:val="00710E5D"/>
    <w:rsid w:val="0071161C"/>
    <w:rsid w:val="00712200"/>
    <w:rsid w:val="007125EF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6D8"/>
    <w:rsid w:val="00736A2F"/>
    <w:rsid w:val="00737043"/>
    <w:rsid w:val="00737455"/>
    <w:rsid w:val="00741A4A"/>
    <w:rsid w:val="00742C09"/>
    <w:rsid w:val="00743A7D"/>
    <w:rsid w:val="007447B4"/>
    <w:rsid w:val="007448B2"/>
    <w:rsid w:val="00744C13"/>
    <w:rsid w:val="00745116"/>
    <w:rsid w:val="00745A84"/>
    <w:rsid w:val="007470C7"/>
    <w:rsid w:val="007473D1"/>
    <w:rsid w:val="00747E4A"/>
    <w:rsid w:val="0075094D"/>
    <w:rsid w:val="00750AD4"/>
    <w:rsid w:val="00751E8F"/>
    <w:rsid w:val="0075206A"/>
    <w:rsid w:val="00753063"/>
    <w:rsid w:val="0075330A"/>
    <w:rsid w:val="00754F31"/>
    <w:rsid w:val="007550E4"/>
    <w:rsid w:val="0075520F"/>
    <w:rsid w:val="00756E2E"/>
    <w:rsid w:val="00760565"/>
    <w:rsid w:val="00761F0E"/>
    <w:rsid w:val="00762969"/>
    <w:rsid w:val="00762A20"/>
    <w:rsid w:val="00763292"/>
    <w:rsid w:val="0076368D"/>
    <w:rsid w:val="00763EC7"/>
    <w:rsid w:val="00764059"/>
    <w:rsid w:val="00766C13"/>
    <w:rsid w:val="00766D26"/>
    <w:rsid w:val="00767189"/>
    <w:rsid w:val="00770BE2"/>
    <w:rsid w:val="00770D95"/>
    <w:rsid w:val="00771B4B"/>
    <w:rsid w:val="00772821"/>
    <w:rsid w:val="007730D7"/>
    <w:rsid w:val="0077395D"/>
    <w:rsid w:val="0077444C"/>
    <w:rsid w:val="007759C7"/>
    <w:rsid w:val="007770C1"/>
    <w:rsid w:val="0078007C"/>
    <w:rsid w:val="007808DE"/>
    <w:rsid w:val="00780D2B"/>
    <w:rsid w:val="00780E83"/>
    <w:rsid w:val="00781E01"/>
    <w:rsid w:val="007844A0"/>
    <w:rsid w:val="007845B7"/>
    <w:rsid w:val="00785E15"/>
    <w:rsid w:val="007862EC"/>
    <w:rsid w:val="007873A0"/>
    <w:rsid w:val="00787F62"/>
    <w:rsid w:val="0079038F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0F4A"/>
    <w:rsid w:val="007A2312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151D"/>
    <w:rsid w:val="007C22D2"/>
    <w:rsid w:val="007C3964"/>
    <w:rsid w:val="007C3973"/>
    <w:rsid w:val="007C487C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AA4"/>
    <w:rsid w:val="007D5CF2"/>
    <w:rsid w:val="007D63E7"/>
    <w:rsid w:val="007D7072"/>
    <w:rsid w:val="007D7FB7"/>
    <w:rsid w:val="007E08E5"/>
    <w:rsid w:val="007E1528"/>
    <w:rsid w:val="007E29E3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4BF5"/>
    <w:rsid w:val="0080656C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99E"/>
    <w:rsid w:val="00814CCC"/>
    <w:rsid w:val="008169D6"/>
    <w:rsid w:val="00816E95"/>
    <w:rsid w:val="00817151"/>
    <w:rsid w:val="00817656"/>
    <w:rsid w:val="00817B28"/>
    <w:rsid w:val="0082038D"/>
    <w:rsid w:val="00821C49"/>
    <w:rsid w:val="008225D6"/>
    <w:rsid w:val="008234B8"/>
    <w:rsid w:val="00823C1A"/>
    <w:rsid w:val="008242FC"/>
    <w:rsid w:val="0082488F"/>
    <w:rsid w:val="00831309"/>
    <w:rsid w:val="0083198E"/>
    <w:rsid w:val="00835A63"/>
    <w:rsid w:val="00835D0A"/>
    <w:rsid w:val="00836D24"/>
    <w:rsid w:val="008370C1"/>
    <w:rsid w:val="00837CD3"/>
    <w:rsid w:val="00841FCB"/>
    <w:rsid w:val="00842D6D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6899"/>
    <w:rsid w:val="008572E5"/>
    <w:rsid w:val="008579AA"/>
    <w:rsid w:val="00857FBD"/>
    <w:rsid w:val="00860E2D"/>
    <w:rsid w:val="00862C65"/>
    <w:rsid w:val="00863056"/>
    <w:rsid w:val="00863525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2D31"/>
    <w:rsid w:val="008734DE"/>
    <w:rsid w:val="00873D71"/>
    <w:rsid w:val="008743F9"/>
    <w:rsid w:val="00874A13"/>
    <w:rsid w:val="0087747E"/>
    <w:rsid w:val="008775A2"/>
    <w:rsid w:val="008776B6"/>
    <w:rsid w:val="008777AA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4FB4"/>
    <w:rsid w:val="00896635"/>
    <w:rsid w:val="00896647"/>
    <w:rsid w:val="008A122A"/>
    <w:rsid w:val="008A1A66"/>
    <w:rsid w:val="008A24E2"/>
    <w:rsid w:val="008A29B1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1ACA"/>
    <w:rsid w:val="008B2F05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68B0"/>
    <w:rsid w:val="008C6C38"/>
    <w:rsid w:val="008C73BB"/>
    <w:rsid w:val="008D17EA"/>
    <w:rsid w:val="008D1A0C"/>
    <w:rsid w:val="008D2107"/>
    <w:rsid w:val="008D2D0A"/>
    <w:rsid w:val="008D3710"/>
    <w:rsid w:val="008D3B34"/>
    <w:rsid w:val="008D3FA6"/>
    <w:rsid w:val="008D4348"/>
    <w:rsid w:val="008D45F6"/>
    <w:rsid w:val="008D47F2"/>
    <w:rsid w:val="008D4D76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3DBB"/>
    <w:rsid w:val="008E4AC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8DC"/>
    <w:rsid w:val="008F25A0"/>
    <w:rsid w:val="008F3B6E"/>
    <w:rsid w:val="008F41F1"/>
    <w:rsid w:val="008F474A"/>
    <w:rsid w:val="008F4B8A"/>
    <w:rsid w:val="008F4E69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0766F"/>
    <w:rsid w:val="009114B6"/>
    <w:rsid w:val="00913484"/>
    <w:rsid w:val="00913993"/>
    <w:rsid w:val="00915D75"/>
    <w:rsid w:val="009163B6"/>
    <w:rsid w:val="009168D8"/>
    <w:rsid w:val="00917989"/>
    <w:rsid w:val="00920FA8"/>
    <w:rsid w:val="00920FBB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4059C"/>
    <w:rsid w:val="009405C5"/>
    <w:rsid w:val="009411AE"/>
    <w:rsid w:val="00942761"/>
    <w:rsid w:val="00942899"/>
    <w:rsid w:val="00942D34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A52"/>
    <w:rsid w:val="00955E73"/>
    <w:rsid w:val="00956622"/>
    <w:rsid w:val="009566CD"/>
    <w:rsid w:val="0095681C"/>
    <w:rsid w:val="00956C93"/>
    <w:rsid w:val="009572E3"/>
    <w:rsid w:val="0096077A"/>
    <w:rsid w:val="009611C7"/>
    <w:rsid w:val="0096138B"/>
    <w:rsid w:val="00961893"/>
    <w:rsid w:val="0096353C"/>
    <w:rsid w:val="00963784"/>
    <w:rsid w:val="00964100"/>
    <w:rsid w:val="009648DB"/>
    <w:rsid w:val="00964BAA"/>
    <w:rsid w:val="00964FDE"/>
    <w:rsid w:val="009664A7"/>
    <w:rsid w:val="009668D3"/>
    <w:rsid w:val="00966A65"/>
    <w:rsid w:val="00970485"/>
    <w:rsid w:val="00970F8C"/>
    <w:rsid w:val="00971080"/>
    <w:rsid w:val="00971662"/>
    <w:rsid w:val="00971A0F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40B9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B71"/>
    <w:rsid w:val="009A152C"/>
    <w:rsid w:val="009A2887"/>
    <w:rsid w:val="009A3694"/>
    <w:rsid w:val="009A420E"/>
    <w:rsid w:val="009A773D"/>
    <w:rsid w:val="009A7D61"/>
    <w:rsid w:val="009A7D70"/>
    <w:rsid w:val="009A7DAD"/>
    <w:rsid w:val="009B0B58"/>
    <w:rsid w:val="009B1013"/>
    <w:rsid w:val="009B13E3"/>
    <w:rsid w:val="009B1B34"/>
    <w:rsid w:val="009B31A6"/>
    <w:rsid w:val="009B4F92"/>
    <w:rsid w:val="009B500B"/>
    <w:rsid w:val="009B5A3B"/>
    <w:rsid w:val="009B64AC"/>
    <w:rsid w:val="009B73C6"/>
    <w:rsid w:val="009B76D6"/>
    <w:rsid w:val="009B7997"/>
    <w:rsid w:val="009B79A6"/>
    <w:rsid w:val="009C03A8"/>
    <w:rsid w:val="009C0B05"/>
    <w:rsid w:val="009C0F4C"/>
    <w:rsid w:val="009C15CA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407D"/>
    <w:rsid w:val="009D4179"/>
    <w:rsid w:val="009D5E47"/>
    <w:rsid w:val="009D6E59"/>
    <w:rsid w:val="009D78FA"/>
    <w:rsid w:val="009D7C17"/>
    <w:rsid w:val="009E0043"/>
    <w:rsid w:val="009E0365"/>
    <w:rsid w:val="009E05C6"/>
    <w:rsid w:val="009E08D0"/>
    <w:rsid w:val="009E34A4"/>
    <w:rsid w:val="009E3595"/>
    <w:rsid w:val="009E3B32"/>
    <w:rsid w:val="009E418E"/>
    <w:rsid w:val="009E4BD3"/>
    <w:rsid w:val="009E4C80"/>
    <w:rsid w:val="009E5DAC"/>
    <w:rsid w:val="009E6284"/>
    <w:rsid w:val="009E73E6"/>
    <w:rsid w:val="009E7D14"/>
    <w:rsid w:val="009F021D"/>
    <w:rsid w:val="009F0B2B"/>
    <w:rsid w:val="009F0EE7"/>
    <w:rsid w:val="009F1928"/>
    <w:rsid w:val="009F2DDF"/>
    <w:rsid w:val="009F30FF"/>
    <w:rsid w:val="009F382A"/>
    <w:rsid w:val="009F51F5"/>
    <w:rsid w:val="009F5D61"/>
    <w:rsid w:val="009F5E21"/>
    <w:rsid w:val="009F75F0"/>
    <w:rsid w:val="00A0092C"/>
    <w:rsid w:val="00A01397"/>
    <w:rsid w:val="00A01A7F"/>
    <w:rsid w:val="00A029F7"/>
    <w:rsid w:val="00A029FE"/>
    <w:rsid w:val="00A062D2"/>
    <w:rsid w:val="00A07674"/>
    <w:rsid w:val="00A11AF9"/>
    <w:rsid w:val="00A11CB6"/>
    <w:rsid w:val="00A12284"/>
    <w:rsid w:val="00A123F5"/>
    <w:rsid w:val="00A12C16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4EB1"/>
    <w:rsid w:val="00A250D0"/>
    <w:rsid w:val="00A259DD"/>
    <w:rsid w:val="00A304A5"/>
    <w:rsid w:val="00A30FC5"/>
    <w:rsid w:val="00A30FC8"/>
    <w:rsid w:val="00A3164B"/>
    <w:rsid w:val="00A33002"/>
    <w:rsid w:val="00A4204F"/>
    <w:rsid w:val="00A432A2"/>
    <w:rsid w:val="00A43476"/>
    <w:rsid w:val="00A43B70"/>
    <w:rsid w:val="00A44AC3"/>
    <w:rsid w:val="00A45193"/>
    <w:rsid w:val="00A45A03"/>
    <w:rsid w:val="00A46B2F"/>
    <w:rsid w:val="00A474A7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B20"/>
    <w:rsid w:val="00A63E57"/>
    <w:rsid w:val="00A64851"/>
    <w:rsid w:val="00A6502A"/>
    <w:rsid w:val="00A652B8"/>
    <w:rsid w:val="00A66E81"/>
    <w:rsid w:val="00A67826"/>
    <w:rsid w:val="00A67CDB"/>
    <w:rsid w:val="00A706C9"/>
    <w:rsid w:val="00A709CB"/>
    <w:rsid w:val="00A70ACB"/>
    <w:rsid w:val="00A70FAC"/>
    <w:rsid w:val="00A71943"/>
    <w:rsid w:val="00A7293A"/>
    <w:rsid w:val="00A73599"/>
    <w:rsid w:val="00A74D8F"/>
    <w:rsid w:val="00A74FB9"/>
    <w:rsid w:val="00A75B57"/>
    <w:rsid w:val="00A80579"/>
    <w:rsid w:val="00A8198D"/>
    <w:rsid w:val="00A81B18"/>
    <w:rsid w:val="00A81BBD"/>
    <w:rsid w:val="00A82854"/>
    <w:rsid w:val="00A82C09"/>
    <w:rsid w:val="00A82F6D"/>
    <w:rsid w:val="00A83413"/>
    <w:rsid w:val="00A84373"/>
    <w:rsid w:val="00A84873"/>
    <w:rsid w:val="00A848BC"/>
    <w:rsid w:val="00A86DFF"/>
    <w:rsid w:val="00A9069D"/>
    <w:rsid w:val="00A91397"/>
    <w:rsid w:val="00A9388C"/>
    <w:rsid w:val="00A93C98"/>
    <w:rsid w:val="00A94163"/>
    <w:rsid w:val="00A94BD7"/>
    <w:rsid w:val="00A971CF"/>
    <w:rsid w:val="00AA001C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83C"/>
    <w:rsid w:val="00AB194C"/>
    <w:rsid w:val="00AB1E7D"/>
    <w:rsid w:val="00AB1E9B"/>
    <w:rsid w:val="00AB24BF"/>
    <w:rsid w:val="00AB298E"/>
    <w:rsid w:val="00AB4349"/>
    <w:rsid w:val="00AB4E08"/>
    <w:rsid w:val="00AC3803"/>
    <w:rsid w:val="00AC4453"/>
    <w:rsid w:val="00AC641B"/>
    <w:rsid w:val="00AC6BC5"/>
    <w:rsid w:val="00AC716A"/>
    <w:rsid w:val="00AD1664"/>
    <w:rsid w:val="00AD1A9B"/>
    <w:rsid w:val="00AD1F0F"/>
    <w:rsid w:val="00AD2387"/>
    <w:rsid w:val="00AD269D"/>
    <w:rsid w:val="00AD2B67"/>
    <w:rsid w:val="00AD2B69"/>
    <w:rsid w:val="00AD3593"/>
    <w:rsid w:val="00AD4EB8"/>
    <w:rsid w:val="00AD510E"/>
    <w:rsid w:val="00AE055E"/>
    <w:rsid w:val="00AE05E2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6FBC"/>
    <w:rsid w:val="00AF77C3"/>
    <w:rsid w:val="00B00956"/>
    <w:rsid w:val="00B00AC8"/>
    <w:rsid w:val="00B012C1"/>
    <w:rsid w:val="00B017F0"/>
    <w:rsid w:val="00B038A3"/>
    <w:rsid w:val="00B04C54"/>
    <w:rsid w:val="00B05786"/>
    <w:rsid w:val="00B05A34"/>
    <w:rsid w:val="00B060E7"/>
    <w:rsid w:val="00B0685F"/>
    <w:rsid w:val="00B06A7C"/>
    <w:rsid w:val="00B109CE"/>
    <w:rsid w:val="00B11446"/>
    <w:rsid w:val="00B12A81"/>
    <w:rsid w:val="00B132C2"/>
    <w:rsid w:val="00B15416"/>
    <w:rsid w:val="00B15C6E"/>
    <w:rsid w:val="00B20834"/>
    <w:rsid w:val="00B2085C"/>
    <w:rsid w:val="00B21BE5"/>
    <w:rsid w:val="00B227A6"/>
    <w:rsid w:val="00B2345D"/>
    <w:rsid w:val="00B2433C"/>
    <w:rsid w:val="00B244D3"/>
    <w:rsid w:val="00B24631"/>
    <w:rsid w:val="00B24F1F"/>
    <w:rsid w:val="00B252D4"/>
    <w:rsid w:val="00B260CF"/>
    <w:rsid w:val="00B261F0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37836"/>
    <w:rsid w:val="00B40A3E"/>
    <w:rsid w:val="00B40B15"/>
    <w:rsid w:val="00B40E5B"/>
    <w:rsid w:val="00B410C9"/>
    <w:rsid w:val="00B416CA"/>
    <w:rsid w:val="00B41F66"/>
    <w:rsid w:val="00B424CA"/>
    <w:rsid w:val="00B42804"/>
    <w:rsid w:val="00B43938"/>
    <w:rsid w:val="00B4443A"/>
    <w:rsid w:val="00B45860"/>
    <w:rsid w:val="00B4595E"/>
    <w:rsid w:val="00B46DF1"/>
    <w:rsid w:val="00B526B1"/>
    <w:rsid w:val="00B52B77"/>
    <w:rsid w:val="00B53C60"/>
    <w:rsid w:val="00B53C7F"/>
    <w:rsid w:val="00B5436E"/>
    <w:rsid w:val="00B5477D"/>
    <w:rsid w:val="00B54838"/>
    <w:rsid w:val="00B54CBD"/>
    <w:rsid w:val="00B54FCC"/>
    <w:rsid w:val="00B552B2"/>
    <w:rsid w:val="00B55E67"/>
    <w:rsid w:val="00B56764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363C"/>
    <w:rsid w:val="00B8496D"/>
    <w:rsid w:val="00B86BE4"/>
    <w:rsid w:val="00B8708B"/>
    <w:rsid w:val="00B9066A"/>
    <w:rsid w:val="00B91025"/>
    <w:rsid w:val="00B926FD"/>
    <w:rsid w:val="00B92712"/>
    <w:rsid w:val="00B9554E"/>
    <w:rsid w:val="00B95FB7"/>
    <w:rsid w:val="00B965F0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A7A2F"/>
    <w:rsid w:val="00BB02B6"/>
    <w:rsid w:val="00BB03B1"/>
    <w:rsid w:val="00BB07AE"/>
    <w:rsid w:val="00BB2B7E"/>
    <w:rsid w:val="00BB38C3"/>
    <w:rsid w:val="00BB415F"/>
    <w:rsid w:val="00BB518F"/>
    <w:rsid w:val="00BB5409"/>
    <w:rsid w:val="00BB5B10"/>
    <w:rsid w:val="00BB6520"/>
    <w:rsid w:val="00BB6ECD"/>
    <w:rsid w:val="00BB7153"/>
    <w:rsid w:val="00BC0578"/>
    <w:rsid w:val="00BC0A85"/>
    <w:rsid w:val="00BC0BDB"/>
    <w:rsid w:val="00BC2651"/>
    <w:rsid w:val="00BC283C"/>
    <w:rsid w:val="00BC391F"/>
    <w:rsid w:val="00BC3F7C"/>
    <w:rsid w:val="00BC451B"/>
    <w:rsid w:val="00BC45C8"/>
    <w:rsid w:val="00BC59A1"/>
    <w:rsid w:val="00BC720B"/>
    <w:rsid w:val="00BC74D5"/>
    <w:rsid w:val="00BD0FA8"/>
    <w:rsid w:val="00BD219A"/>
    <w:rsid w:val="00BD4547"/>
    <w:rsid w:val="00BD5578"/>
    <w:rsid w:val="00BD71FB"/>
    <w:rsid w:val="00BD77CA"/>
    <w:rsid w:val="00BD7BAB"/>
    <w:rsid w:val="00BE02B2"/>
    <w:rsid w:val="00BE080D"/>
    <w:rsid w:val="00BE0E48"/>
    <w:rsid w:val="00BE26A8"/>
    <w:rsid w:val="00BE2816"/>
    <w:rsid w:val="00BE2A13"/>
    <w:rsid w:val="00BE5C6C"/>
    <w:rsid w:val="00BE62B3"/>
    <w:rsid w:val="00BE65EF"/>
    <w:rsid w:val="00BE74AA"/>
    <w:rsid w:val="00BE775A"/>
    <w:rsid w:val="00BF0031"/>
    <w:rsid w:val="00BF04B4"/>
    <w:rsid w:val="00BF0C9E"/>
    <w:rsid w:val="00BF19DC"/>
    <w:rsid w:val="00BF28B5"/>
    <w:rsid w:val="00BF33DF"/>
    <w:rsid w:val="00BF3CA8"/>
    <w:rsid w:val="00BF3D8C"/>
    <w:rsid w:val="00BF3EE8"/>
    <w:rsid w:val="00BF4043"/>
    <w:rsid w:val="00BF429F"/>
    <w:rsid w:val="00BF59A6"/>
    <w:rsid w:val="00BF60EE"/>
    <w:rsid w:val="00BF64EE"/>
    <w:rsid w:val="00BF6F87"/>
    <w:rsid w:val="00BF7060"/>
    <w:rsid w:val="00BF7776"/>
    <w:rsid w:val="00C00144"/>
    <w:rsid w:val="00C00369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4004"/>
    <w:rsid w:val="00C15C5A"/>
    <w:rsid w:val="00C1736D"/>
    <w:rsid w:val="00C17801"/>
    <w:rsid w:val="00C20909"/>
    <w:rsid w:val="00C20FCC"/>
    <w:rsid w:val="00C2128E"/>
    <w:rsid w:val="00C21630"/>
    <w:rsid w:val="00C224B5"/>
    <w:rsid w:val="00C234B7"/>
    <w:rsid w:val="00C24678"/>
    <w:rsid w:val="00C2628D"/>
    <w:rsid w:val="00C2632A"/>
    <w:rsid w:val="00C268A1"/>
    <w:rsid w:val="00C26AFF"/>
    <w:rsid w:val="00C26CD8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3393"/>
    <w:rsid w:val="00C33CF8"/>
    <w:rsid w:val="00C33F74"/>
    <w:rsid w:val="00C34034"/>
    <w:rsid w:val="00C343D1"/>
    <w:rsid w:val="00C34699"/>
    <w:rsid w:val="00C3512A"/>
    <w:rsid w:val="00C36B85"/>
    <w:rsid w:val="00C3766E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EB"/>
    <w:rsid w:val="00C5219E"/>
    <w:rsid w:val="00C5513B"/>
    <w:rsid w:val="00C55373"/>
    <w:rsid w:val="00C5563E"/>
    <w:rsid w:val="00C5568F"/>
    <w:rsid w:val="00C55D65"/>
    <w:rsid w:val="00C61969"/>
    <w:rsid w:val="00C62768"/>
    <w:rsid w:val="00C62C5F"/>
    <w:rsid w:val="00C62F37"/>
    <w:rsid w:val="00C63070"/>
    <w:rsid w:val="00C647C5"/>
    <w:rsid w:val="00C64BFC"/>
    <w:rsid w:val="00C66A70"/>
    <w:rsid w:val="00C6725D"/>
    <w:rsid w:val="00C67B4A"/>
    <w:rsid w:val="00C7125B"/>
    <w:rsid w:val="00C71337"/>
    <w:rsid w:val="00C713C4"/>
    <w:rsid w:val="00C71ACD"/>
    <w:rsid w:val="00C71B9F"/>
    <w:rsid w:val="00C729BB"/>
    <w:rsid w:val="00C73F1F"/>
    <w:rsid w:val="00C74312"/>
    <w:rsid w:val="00C7460B"/>
    <w:rsid w:val="00C7501A"/>
    <w:rsid w:val="00C75408"/>
    <w:rsid w:val="00C75B80"/>
    <w:rsid w:val="00C766C7"/>
    <w:rsid w:val="00C76D92"/>
    <w:rsid w:val="00C77D49"/>
    <w:rsid w:val="00C804DF"/>
    <w:rsid w:val="00C807F4"/>
    <w:rsid w:val="00C80F67"/>
    <w:rsid w:val="00C810A1"/>
    <w:rsid w:val="00C815AC"/>
    <w:rsid w:val="00C830B5"/>
    <w:rsid w:val="00C8407B"/>
    <w:rsid w:val="00C86063"/>
    <w:rsid w:val="00C8683E"/>
    <w:rsid w:val="00C874F3"/>
    <w:rsid w:val="00C91BB7"/>
    <w:rsid w:val="00C91C93"/>
    <w:rsid w:val="00C928E6"/>
    <w:rsid w:val="00C93A4B"/>
    <w:rsid w:val="00C94462"/>
    <w:rsid w:val="00C958EC"/>
    <w:rsid w:val="00C96903"/>
    <w:rsid w:val="00C96943"/>
    <w:rsid w:val="00C979E0"/>
    <w:rsid w:val="00CA0550"/>
    <w:rsid w:val="00CA0E6A"/>
    <w:rsid w:val="00CA173D"/>
    <w:rsid w:val="00CA1A37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A7A76"/>
    <w:rsid w:val="00CB03B4"/>
    <w:rsid w:val="00CB077F"/>
    <w:rsid w:val="00CB11F6"/>
    <w:rsid w:val="00CB2763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20E5"/>
    <w:rsid w:val="00CC2740"/>
    <w:rsid w:val="00CC2852"/>
    <w:rsid w:val="00CC2B53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1B67"/>
    <w:rsid w:val="00CE24E4"/>
    <w:rsid w:val="00CE27B5"/>
    <w:rsid w:val="00CE2C6B"/>
    <w:rsid w:val="00CE49D5"/>
    <w:rsid w:val="00CE517B"/>
    <w:rsid w:val="00CE6261"/>
    <w:rsid w:val="00CE680D"/>
    <w:rsid w:val="00CE6FB0"/>
    <w:rsid w:val="00CE7FF9"/>
    <w:rsid w:val="00CF0D9B"/>
    <w:rsid w:val="00CF23DF"/>
    <w:rsid w:val="00CF2BBE"/>
    <w:rsid w:val="00CF2FA1"/>
    <w:rsid w:val="00CF31F6"/>
    <w:rsid w:val="00CF424E"/>
    <w:rsid w:val="00CF5217"/>
    <w:rsid w:val="00CF579F"/>
    <w:rsid w:val="00CF6CBD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6A9B"/>
    <w:rsid w:val="00D1736A"/>
    <w:rsid w:val="00D176D1"/>
    <w:rsid w:val="00D179F9"/>
    <w:rsid w:val="00D206CD"/>
    <w:rsid w:val="00D22018"/>
    <w:rsid w:val="00D23EA2"/>
    <w:rsid w:val="00D241AF"/>
    <w:rsid w:val="00D246C3"/>
    <w:rsid w:val="00D25E3C"/>
    <w:rsid w:val="00D26539"/>
    <w:rsid w:val="00D322D9"/>
    <w:rsid w:val="00D32347"/>
    <w:rsid w:val="00D324EA"/>
    <w:rsid w:val="00D3279F"/>
    <w:rsid w:val="00D34813"/>
    <w:rsid w:val="00D3562B"/>
    <w:rsid w:val="00D36714"/>
    <w:rsid w:val="00D37F17"/>
    <w:rsid w:val="00D40199"/>
    <w:rsid w:val="00D40915"/>
    <w:rsid w:val="00D411F9"/>
    <w:rsid w:val="00D41CA6"/>
    <w:rsid w:val="00D4230A"/>
    <w:rsid w:val="00D43CB7"/>
    <w:rsid w:val="00D44B84"/>
    <w:rsid w:val="00D44F57"/>
    <w:rsid w:val="00D4580A"/>
    <w:rsid w:val="00D45937"/>
    <w:rsid w:val="00D4635E"/>
    <w:rsid w:val="00D4782D"/>
    <w:rsid w:val="00D5039F"/>
    <w:rsid w:val="00D50741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60808"/>
    <w:rsid w:val="00D608A4"/>
    <w:rsid w:val="00D60A16"/>
    <w:rsid w:val="00D622C3"/>
    <w:rsid w:val="00D62E2E"/>
    <w:rsid w:val="00D63AE9"/>
    <w:rsid w:val="00D64017"/>
    <w:rsid w:val="00D657A8"/>
    <w:rsid w:val="00D66708"/>
    <w:rsid w:val="00D70540"/>
    <w:rsid w:val="00D70929"/>
    <w:rsid w:val="00D70957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D2B"/>
    <w:rsid w:val="00D87A64"/>
    <w:rsid w:val="00D908EE"/>
    <w:rsid w:val="00D91798"/>
    <w:rsid w:val="00D91F4B"/>
    <w:rsid w:val="00D943A4"/>
    <w:rsid w:val="00D94CEE"/>
    <w:rsid w:val="00D94FFC"/>
    <w:rsid w:val="00D95445"/>
    <w:rsid w:val="00D97951"/>
    <w:rsid w:val="00D97D51"/>
    <w:rsid w:val="00D97FD7"/>
    <w:rsid w:val="00DA05AD"/>
    <w:rsid w:val="00DA166F"/>
    <w:rsid w:val="00DA1EBA"/>
    <w:rsid w:val="00DA2B86"/>
    <w:rsid w:val="00DA42A1"/>
    <w:rsid w:val="00DA4FBA"/>
    <w:rsid w:val="00DA5049"/>
    <w:rsid w:val="00DA7E7C"/>
    <w:rsid w:val="00DB0FAB"/>
    <w:rsid w:val="00DB1F9C"/>
    <w:rsid w:val="00DB22AB"/>
    <w:rsid w:val="00DB6859"/>
    <w:rsid w:val="00DB6C27"/>
    <w:rsid w:val="00DC00AE"/>
    <w:rsid w:val="00DC04E2"/>
    <w:rsid w:val="00DC0610"/>
    <w:rsid w:val="00DC0FC1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F2A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B7A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DF77D9"/>
    <w:rsid w:val="00DF7F7C"/>
    <w:rsid w:val="00E00350"/>
    <w:rsid w:val="00E0195A"/>
    <w:rsid w:val="00E01AD3"/>
    <w:rsid w:val="00E0228E"/>
    <w:rsid w:val="00E02901"/>
    <w:rsid w:val="00E029E7"/>
    <w:rsid w:val="00E02D1E"/>
    <w:rsid w:val="00E037C8"/>
    <w:rsid w:val="00E03892"/>
    <w:rsid w:val="00E03BFB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1250"/>
    <w:rsid w:val="00E1210E"/>
    <w:rsid w:val="00E12A83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6524"/>
    <w:rsid w:val="00E27131"/>
    <w:rsid w:val="00E27234"/>
    <w:rsid w:val="00E27258"/>
    <w:rsid w:val="00E27799"/>
    <w:rsid w:val="00E30CEB"/>
    <w:rsid w:val="00E31678"/>
    <w:rsid w:val="00E32084"/>
    <w:rsid w:val="00E33E8F"/>
    <w:rsid w:val="00E341C2"/>
    <w:rsid w:val="00E341F8"/>
    <w:rsid w:val="00E34372"/>
    <w:rsid w:val="00E34491"/>
    <w:rsid w:val="00E36AEB"/>
    <w:rsid w:val="00E37EA3"/>
    <w:rsid w:val="00E40E4D"/>
    <w:rsid w:val="00E40F22"/>
    <w:rsid w:val="00E41A49"/>
    <w:rsid w:val="00E41E5A"/>
    <w:rsid w:val="00E4260B"/>
    <w:rsid w:val="00E42A50"/>
    <w:rsid w:val="00E43D01"/>
    <w:rsid w:val="00E4480D"/>
    <w:rsid w:val="00E45475"/>
    <w:rsid w:val="00E45E0C"/>
    <w:rsid w:val="00E461CC"/>
    <w:rsid w:val="00E46641"/>
    <w:rsid w:val="00E46ECF"/>
    <w:rsid w:val="00E50256"/>
    <w:rsid w:val="00E50338"/>
    <w:rsid w:val="00E507A2"/>
    <w:rsid w:val="00E51B60"/>
    <w:rsid w:val="00E51C3D"/>
    <w:rsid w:val="00E51C42"/>
    <w:rsid w:val="00E529EE"/>
    <w:rsid w:val="00E53A73"/>
    <w:rsid w:val="00E5423A"/>
    <w:rsid w:val="00E54700"/>
    <w:rsid w:val="00E55268"/>
    <w:rsid w:val="00E5651D"/>
    <w:rsid w:val="00E56DAB"/>
    <w:rsid w:val="00E57D69"/>
    <w:rsid w:val="00E57EC3"/>
    <w:rsid w:val="00E605E6"/>
    <w:rsid w:val="00E6107D"/>
    <w:rsid w:val="00E612C6"/>
    <w:rsid w:val="00E6132B"/>
    <w:rsid w:val="00E61DAD"/>
    <w:rsid w:val="00E62AFB"/>
    <w:rsid w:val="00E662EC"/>
    <w:rsid w:val="00E66465"/>
    <w:rsid w:val="00E6673A"/>
    <w:rsid w:val="00E6681B"/>
    <w:rsid w:val="00E66845"/>
    <w:rsid w:val="00E6756A"/>
    <w:rsid w:val="00E67CDD"/>
    <w:rsid w:val="00E71428"/>
    <w:rsid w:val="00E7166C"/>
    <w:rsid w:val="00E71A08"/>
    <w:rsid w:val="00E73AB3"/>
    <w:rsid w:val="00E75442"/>
    <w:rsid w:val="00E75D3A"/>
    <w:rsid w:val="00E76E4F"/>
    <w:rsid w:val="00E801DD"/>
    <w:rsid w:val="00E80880"/>
    <w:rsid w:val="00E81876"/>
    <w:rsid w:val="00E8522F"/>
    <w:rsid w:val="00E856E4"/>
    <w:rsid w:val="00E85C19"/>
    <w:rsid w:val="00E8638E"/>
    <w:rsid w:val="00E86466"/>
    <w:rsid w:val="00E87E38"/>
    <w:rsid w:val="00E905B8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3C9A"/>
    <w:rsid w:val="00EC4477"/>
    <w:rsid w:val="00EC4C84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856"/>
    <w:rsid w:val="00EE6316"/>
    <w:rsid w:val="00EF00F6"/>
    <w:rsid w:val="00EF0AEB"/>
    <w:rsid w:val="00EF0C7A"/>
    <w:rsid w:val="00EF23F8"/>
    <w:rsid w:val="00EF299C"/>
    <w:rsid w:val="00EF4D4A"/>
    <w:rsid w:val="00EF6792"/>
    <w:rsid w:val="00EF6E67"/>
    <w:rsid w:val="00F00375"/>
    <w:rsid w:val="00F00AA1"/>
    <w:rsid w:val="00F00F36"/>
    <w:rsid w:val="00F01057"/>
    <w:rsid w:val="00F01281"/>
    <w:rsid w:val="00F01925"/>
    <w:rsid w:val="00F040D0"/>
    <w:rsid w:val="00F075EA"/>
    <w:rsid w:val="00F103D6"/>
    <w:rsid w:val="00F11EDD"/>
    <w:rsid w:val="00F123D8"/>
    <w:rsid w:val="00F12FEB"/>
    <w:rsid w:val="00F1356B"/>
    <w:rsid w:val="00F13FB6"/>
    <w:rsid w:val="00F14714"/>
    <w:rsid w:val="00F15AD4"/>
    <w:rsid w:val="00F16F40"/>
    <w:rsid w:val="00F1769E"/>
    <w:rsid w:val="00F1770E"/>
    <w:rsid w:val="00F2052F"/>
    <w:rsid w:val="00F20C59"/>
    <w:rsid w:val="00F216AD"/>
    <w:rsid w:val="00F21E0E"/>
    <w:rsid w:val="00F237E1"/>
    <w:rsid w:val="00F24341"/>
    <w:rsid w:val="00F25947"/>
    <w:rsid w:val="00F25F5F"/>
    <w:rsid w:val="00F2706A"/>
    <w:rsid w:val="00F27393"/>
    <w:rsid w:val="00F27E1B"/>
    <w:rsid w:val="00F301DB"/>
    <w:rsid w:val="00F30B1F"/>
    <w:rsid w:val="00F31EBB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24E8"/>
    <w:rsid w:val="00F43967"/>
    <w:rsid w:val="00F447ED"/>
    <w:rsid w:val="00F44A43"/>
    <w:rsid w:val="00F458C8"/>
    <w:rsid w:val="00F45BB6"/>
    <w:rsid w:val="00F45FF2"/>
    <w:rsid w:val="00F46C08"/>
    <w:rsid w:val="00F46C7C"/>
    <w:rsid w:val="00F46F93"/>
    <w:rsid w:val="00F473E9"/>
    <w:rsid w:val="00F50E81"/>
    <w:rsid w:val="00F51E21"/>
    <w:rsid w:val="00F522B2"/>
    <w:rsid w:val="00F52746"/>
    <w:rsid w:val="00F52850"/>
    <w:rsid w:val="00F530E4"/>
    <w:rsid w:val="00F531A0"/>
    <w:rsid w:val="00F5381B"/>
    <w:rsid w:val="00F53C5D"/>
    <w:rsid w:val="00F56341"/>
    <w:rsid w:val="00F60E67"/>
    <w:rsid w:val="00F60E83"/>
    <w:rsid w:val="00F61B89"/>
    <w:rsid w:val="00F63602"/>
    <w:rsid w:val="00F638EA"/>
    <w:rsid w:val="00F64C7E"/>
    <w:rsid w:val="00F651DA"/>
    <w:rsid w:val="00F655EC"/>
    <w:rsid w:val="00F66619"/>
    <w:rsid w:val="00F66E8B"/>
    <w:rsid w:val="00F704CE"/>
    <w:rsid w:val="00F7140B"/>
    <w:rsid w:val="00F7143D"/>
    <w:rsid w:val="00F715DC"/>
    <w:rsid w:val="00F71E28"/>
    <w:rsid w:val="00F733C5"/>
    <w:rsid w:val="00F7406D"/>
    <w:rsid w:val="00F7407D"/>
    <w:rsid w:val="00F75E11"/>
    <w:rsid w:val="00F76205"/>
    <w:rsid w:val="00F762B5"/>
    <w:rsid w:val="00F76DF2"/>
    <w:rsid w:val="00F779AF"/>
    <w:rsid w:val="00F81302"/>
    <w:rsid w:val="00F81AA1"/>
    <w:rsid w:val="00F81D77"/>
    <w:rsid w:val="00F821C7"/>
    <w:rsid w:val="00F824E0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87DDA"/>
    <w:rsid w:val="00F90EC5"/>
    <w:rsid w:val="00F93AEA"/>
    <w:rsid w:val="00F93E80"/>
    <w:rsid w:val="00F9472C"/>
    <w:rsid w:val="00F94CB9"/>
    <w:rsid w:val="00F95411"/>
    <w:rsid w:val="00F95485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46AB"/>
    <w:rsid w:val="00FA55A5"/>
    <w:rsid w:val="00FA5A78"/>
    <w:rsid w:val="00FA5CCA"/>
    <w:rsid w:val="00FB08C0"/>
    <w:rsid w:val="00FB20AF"/>
    <w:rsid w:val="00FB2821"/>
    <w:rsid w:val="00FB3266"/>
    <w:rsid w:val="00FB3825"/>
    <w:rsid w:val="00FB385B"/>
    <w:rsid w:val="00FB3F65"/>
    <w:rsid w:val="00FB40B7"/>
    <w:rsid w:val="00FB44A7"/>
    <w:rsid w:val="00FB4CC1"/>
    <w:rsid w:val="00FB5BB6"/>
    <w:rsid w:val="00FB62ED"/>
    <w:rsid w:val="00FB6A89"/>
    <w:rsid w:val="00FB757A"/>
    <w:rsid w:val="00FC0126"/>
    <w:rsid w:val="00FC0283"/>
    <w:rsid w:val="00FC18A8"/>
    <w:rsid w:val="00FC25AF"/>
    <w:rsid w:val="00FC2A29"/>
    <w:rsid w:val="00FC30CD"/>
    <w:rsid w:val="00FC420C"/>
    <w:rsid w:val="00FC4770"/>
    <w:rsid w:val="00FC4FDA"/>
    <w:rsid w:val="00FC5E08"/>
    <w:rsid w:val="00FC6EA1"/>
    <w:rsid w:val="00FC7E8A"/>
    <w:rsid w:val="00FD0EE0"/>
    <w:rsid w:val="00FD117D"/>
    <w:rsid w:val="00FD15C3"/>
    <w:rsid w:val="00FD3664"/>
    <w:rsid w:val="00FD378E"/>
    <w:rsid w:val="00FD4BC6"/>
    <w:rsid w:val="00FD4C54"/>
    <w:rsid w:val="00FD564E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E2971"/>
  <w15:docId w15:val="{F04CB40B-17A1-4413-9CBD-4857B3A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097A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7"/>
    <w:qFormat/>
    <w:rsid w:val="00B53C60"/>
    <w:pPr>
      <w:numPr>
        <w:numId w:val="11"/>
      </w:numPr>
      <w:spacing w:after="0" w:line="360" w:lineRule="auto"/>
      <w:ind w:left="357" w:hanging="357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b"/>
    <w:link w:val="-ffa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4"/>
    <w:rsid w:val="00B53C60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f"/>
    <w:link w:val="-ffd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0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e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5"/>
    <w:link w:val="-fff"/>
    <w:qFormat/>
    <w:rsid w:val="00D80D21"/>
    <w:pPr>
      <w:numPr>
        <w:numId w:val="6"/>
      </w:numPr>
    </w:pPr>
  </w:style>
  <w:style w:type="character" w:customStyle="1" w:styleId="-ffe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0">
    <w:name w:val="רווח מוצמצם - רגיל"/>
    <w:basedOn w:val="a0"/>
    <w:link w:val="-fff1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1">
    <w:name w:val="רווח מוצמצם - רגיל תו"/>
    <w:basedOn w:val="a1"/>
    <w:link w:val="-fff0"/>
    <w:rsid w:val="004728BE"/>
    <w:rPr>
      <w:rFonts w:ascii="Calibri" w:eastAsia="Calibri" w:hAnsi="Calibri" w:cs="David"/>
      <w:sz w:val="16"/>
      <w:szCs w:val="16"/>
    </w:rPr>
  </w:style>
  <w:style w:type="paragraph" w:customStyle="1" w:styleId="-fff2">
    <w:name w:val=" מורה - מקורות מודגש"/>
    <w:basedOn w:val="-ff9"/>
    <w:link w:val="-fff3"/>
    <w:qFormat/>
    <w:rsid w:val="0021278E"/>
    <w:rPr>
      <w:b/>
      <w:bCs/>
    </w:rPr>
  </w:style>
  <w:style w:type="paragraph" w:customStyle="1" w:styleId="-fff4">
    <w:name w:val="תשובות - ממורכז"/>
    <w:basedOn w:val="afa"/>
    <w:link w:val="-fff5"/>
    <w:qFormat/>
    <w:rsid w:val="00883DA1"/>
    <w:pPr>
      <w:jc w:val="center"/>
    </w:pPr>
    <w:rPr>
      <w:sz w:val="18"/>
    </w:rPr>
  </w:style>
  <w:style w:type="character" w:customStyle="1" w:styleId="-fff5">
    <w:name w:val="תשובות - ממורכז תו"/>
    <w:basedOn w:val="afb"/>
    <w:link w:val="-fff4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6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6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9"/>
    <w:link w:val="-fff7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7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0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3">
    <w:name w:val=" מורה - מקורות מודגש תו"/>
    <w:basedOn w:val="-ffa"/>
    <w:link w:val="-fff2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6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d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e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d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b"/>
    <w:link w:val="-ffff8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2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3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b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7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9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9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a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0">
    <w:name w:val="מורה - הערה מודגש"/>
    <w:basedOn w:val="-d"/>
    <w:link w:val="-fffff1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1">
    <w:name w:val="מורה - הערה מודגש תו"/>
    <w:basedOn w:val="-f"/>
    <w:link w:val="-fffff0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E26524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E26524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2">
    <w:name w:val="מורה - פירוש פסוק"/>
    <w:basedOn w:val="-ff9"/>
    <w:link w:val="-fffff3"/>
    <w:qFormat/>
    <w:rsid w:val="0022002D"/>
    <w:rPr>
      <w:sz w:val="16"/>
      <w:szCs w:val="16"/>
    </w:rPr>
  </w:style>
  <w:style w:type="character" w:customStyle="1" w:styleId="-fffff3">
    <w:name w:val="מורה - פירוש פסוק תו"/>
    <w:basedOn w:val="-ffa"/>
    <w:link w:val="-fffff2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2">
    <w:name w:val="תלמיד - רגיל קטן 8"/>
    <w:basedOn w:val="-102"/>
    <w:link w:val="-83"/>
    <w:qFormat/>
    <w:rsid w:val="004525E1"/>
    <w:rPr>
      <w:b w:val="0"/>
      <w:bCs w:val="0"/>
      <w:sz w:val="16"/>
      <w:szCs w:val="16"/>
    </w:rPr>
  </w:style>
  <w:style w:type="character" w:customStyle="1" w:styleId="-83">
    <w:name w:val="תלמיד - רגיל קטן 8 תו"/>
    <w:basedOn w:val="-103"/>
    <w:link w:val="-82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4">
    <w:name w:val="תלמיד - כותרת ראשית פסוקים"/>
    <w:basedOn w:val="-fb"/>
    <w:link w:val="-fffff5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5">
    <w:name w:val="תלמיד - כותרת ראשית פסוקים תו"/>
    <w:basedOn w:val="-fc"/>
    <w:link w:val="-fffff4"/>
    <w:rsid w:val="00521B10"/>
    <w:rPr>
      <w:rFonts w:eastAsia="Calibri" w:cs="David"/>
      <w:b/>
      <w:bCs/>
      <w:sz w:val="24"/>
      <w:szCs w:val="24"/>
    </w:rPr>
  </w:style>
  <w:style w:type="paragraph" w:customStyle="1" w:styleId="-98">
    <w:name w:val="מורה רגיל - מוקטן 9"/>
    <w:basedOn w:val="-fffb"/>
    <w:link w:val="-99"/>
    <w:qFormat/>
    <w:rsid w:val="00491B3C"/>
    <w:rPr>
      <w:rFonts w:ascii="Arial" w:hAnsi="Arial" w:cs="Arial"/>
      <w:i w:val="0"/>
      <w:iCs w:val="0"/>
      <w:sz w:val="18"/>
      <w:szCs w:val="18"/>
    </w:rPr>
  </w:style>
  <w:style w:type="character" w:customStyle="1" w:styleId="-99">
    <w:name w:val="מורה רגיל - מוקטן 9 תו"/>
    <w:basedOn w:val="-fffc"/>
    <w:link w:val="-98"/>
    <w:rsid w:val="00491B3C"/>
    <w:rPr>
      <w:rFonts w:ascii="Arial" w:eastAsia="Calibri" w:hAnsi="Arial" w:cs="Arial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91872-1085-48F5-A941-54DABF62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3289</Words>
  <Characters>16449</Characters>
  <Application>Microsoft Office Word</Application>
  <DocSecurity>0</DocSecurity>
  <Lines>137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18</cp:revision>
  <cp:lastPrinted>2015-08-13T13:18:00Z</cp:lastPrinted>
  <dcterms:created xsi:type="dcterms:W3CDTF">2017-10-16T11:33:00Z</dcterms:created>
  <dcterms:modified xsi:type="dcterms:W3CDTF">2022-01-30T10:55:00Z</dcterms:modified>
</cp:coreProperties>
</file>